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3F3B1" w14:textId="244C0355" w:rsidR="00AD1E3E" w:rsidRDefault="00AD1E3E" w:rsidP="00A50114">
      <w:pPr>
        <w:rPr>
          <w:rFonts w:ascii="Arial" w:hAnsi="Arial" w:cs="Arial"/>
          <w:b/>
          <w:bCs/>
          <w:sz w:val="24"/>
          <w:szCs w:val="24"/>
          <w:lang w:val="en-GB"/>
        </w:rPr>
      </w:pPr>
    </w:p>
    <w:p w14:paraId="54771580" w14:textId="3792DCEA" w:rsidR="00A50114" w:rsidRDefault="00A50114" w:rsidP="00A50114">
      <w:pPr>
        <w:jc w:val="center"/>
        <w:rPr>
          <w:rFonts w:ascii="Arial" w:hAnsi="Arial" w:cs="Arial"/>
          <w:b/>
          <w:bCs/>
          <w:sz w:val="24"/>
          <w:szCs w:val="24"/>
          <w:lang w:val="en-GB"/>
        </w:rPr>
      </w:pPr>
      <w:r>
        <w:rPr>
          <w:rFonts w:ascii="Arial" w:hAnsi="Arial" w:cs="Arial"/>
          <w:b/>
          <w:bCs/>
          <w:sz w:val="24"/>
          <w:szCs w:val="24"/>
          <w:lang w:val="en-GB"/>
        </w:rPr>
        <w:t>Children &amp; Families Third Sector Forum</w:t>
      </w:r>
      <w:r w:rsidR="006643CE">
        <w:rPr>
          <w:rFonts w:ascii="Arial" w:hAnsi="Arial" w:cs="Arial"/>
          <w:b/>
          <w:bCs/>
          <w:sz w:val="24"/>
          <w:szCs w:val="24"/>
          <w:lang w:val="en-GB"/>
        </w:rPr>
        <w:t xml:space="preserve"> (recorded notes</w:t>
      </w:r>
      <w:r w:rsidR="000F79C5">
        <w:rPr>
          <w:rFonts w:ascii="Arial" w:hAnsi="Arial" w:cs="Arial"/>
          <w:b/>
          <w:bCs/>
          <w:sz w:val="24"/>
          <w:szCs w:val="24"/>
          <w:lang w:val="en-GB"/>
        </w:rPr>
        <w:t>)</w:t>
      </w:r>
    </w:p>
    <w:p w14:paraId="026B8197" w14:textId="0F98FB80" w:rsidR="00A50114" w:rsidRDefault="00357086" w:rsidP="00A50114">
      <w:pPr>
        <w:jc w:val="center"/>
        <w:rPr>
          <w:rFonts w:ascii="Arial" w:hAnsi="Arial" w:cs="Arial"/>
          <w:b/>
          <w:bCs/>
          <w:sz w:val="24"/>
          <w:szCs w:val="24"/>
          <w:lang w:val="en-GB"/>
        </w:rPr>
      </w:pPr>
      <w:r>
        <w:rPr>
          <w:rFonts w:ascii="Arial" w:hAnsi="Arial" w:cs="Arial"/>
          <w:b/>
          <w:bCs/>
          <w:sz w:val="24"/>
          <w:szCs w:val="24"/>
          <w:lang w:val="en-GB"/>
        </w:rPr>
        <w:t>Tuesday 4</w:t>
      </w:r>
      <w:r w:rsidRPr="00357086">
        <w:rPr>
          <w:rFonts w:ascii="Arial" w:hAnsi="Arial" w:cs="Arial"/>
          <w:b/>
          <w:bCs/>
          <w:sz w:val="24"/>
          <w:szCs w:val="24"/>
          <w:vertAlign w:val="superscript"/>
          <w:lang w:val="en-GB"/>
        </w:rPr>
        <w:t>th</w:t>
      </w:r>
      <w:r>
        <w:rPr>
          <w:rFonts w:ascii="Arial" w:hAnsi="Arial" w:cs="Arial"/>
          <w:b/>
          <w:bCs/>
          <w:sz w:val="24"/>
          <w:szCs w:val="24"/>
          <w:lang w:val="en-GB"/>
        </w:rPr>
        <w:t xml:space="preserve"> May </w:t>
      </w:r>
      <w:r w:rsidR="00A50114">
        <w:rPr>
          <w:rFonts w:ascii="Arial" w:hAnsi="Arial" w:cs="Arial"/>
          <w:b/>
          <w:bCs/>
          <w:sz w:val="24"/>
          <w:szCs w:val="24"/>
          <w:lang w:val="en-GB"/>
        </w:rPr>
        <w:t>– via Zoom</w:t>
      </w:r>
    </w:p>
    <w:p w14:paraId="11E1B4DB" w14:textId="3F526509" w:rsidR="00AD1E3E" w:rsidRPr="00401178" w:rsidRDefault="00A50114" w:rsidP="00401178">
      <w:pPr>
        <w:jc w:val="center"/>
        <w:rPr>
          <w:rFonts w:ascii="Arial" w:hAnsi="Arial" w:cs="Arial"/>
          <w:b/>
          <w:bCs/>
          <w:sz w:val="24"/>
          <w:szCs w:val="24"/>
          <w:lang w:val="en-GB"/>
        </w:rPr>
      </w:pPr>
      <w:r>
        <w:rPr>
          <w:rFonts w:ascii="Arial" w:hAnsi="Arial" w:cs="Arial"/>
          <w:b/>
          <w:bCs/>
          <w:sz w:val="24"/>
          <w:szCs w:val="24"/>
          <w:lang w:val="en-GB"/>
        </w:rPr>
        <w:t xml:space="preserve">1.30pm </w:t>
      </w:r>
      <w:r w:rsidR="00B6625A">
        <w:rPr>
          <w:rFonts w:ascii="Arial" w:hAnsi="Arial" w:cs="Arial"/>
          <w:b/>
          <w:bCs/>
          <w:sz w:val="24"/>
          <w:szCs w:val="24"/>
          <w:lang w:val="en-GB"/>
        </w:rPr>
        <w:t>– 3pm</w:t>
      </w:r>
    </w:p>
    <w:p w14:paraId="0F640D61" w14:textId="7A9A52DF" w:rsidR="0020332B" w:rsidRDefault="00AD1E3E" w:rsidP="003E0A4B">
      <w:pPr>
        <w:jc w:val="both"/>
        <w:rPr>
          <w:rFonts w:ascii="Arial" w:hAnsi="Arial" w:cs="Arial"/>
          <w:sz w:val="24"/>
          <w:szCs w:val="24"/>
          <w:lang w:val="en-GB"/>
        </w:rPr>
      </w:pPr>
      <w:r w:rsidRPr="00AD1E3E">
        <w:rPr>
          <w:rFonts w:ascii="Arial" w:hAnsi="Arial" w:cs="Arial"/>
          <w:b/>
          <w:bCs/>
          <w:sz w:val="24"/>
          <w:szCs w:val="24"/>
          <w:lang w:val="en-GB"/>
        </w:rPr>
        <w:t>Welcome:</w:t>
      </w:r>
      <w:r>
        <w:rPr>
          <w:rFonts w:ascii="Arial" w:hAnsi="Arial" w:cs="Arial"/>
          <w:sz w:val="24"/>
          <w:szCs w:val="24"/>
          <w:lang w:val="en-GB"/>
        </w:rPr>
        <w:t xml:space="preserve"> </w:t>
      </w:r>
      <w:r w:rsidR="00AE3E4A">
        <w:rPr>
          <w:rFonts w:ascii="Arial" w:hAnsi="Arial" w:cs="Arial"/>
          <w:sz w:val="24"/>
          <w:szCs w:val="24"/>
          <w:lang w:val="en-GB"/>
        </w:rPr>
        <w:tab/>
      </w:r>
      <w:r w:rsidR="00AE3E4A">
        <w:rPr>
          <w:rFonts w:ascii="Arial" w:hAnsi="Arial" w:cs="Arial"/>
          <w:sz w:val="24"/>
          <w:szCs w:val="24"/>
          <w:lang w:val="en-GB"/>
        </w:rPr>
        <w:tab/>
      </w:r>
      <w:r w:rsidR="0020332B">
        <w:rPr>
          <w:rFonts w:ascii="Arial" w:hAnsi="Arial" w:cs="Arial"/>
          <w:sz w:val="24"/>
          <w:szCs w:val="24"/>
          <w:lang w:val="en-GB"/>
        </w:rPr>
        <w:t>Helen welcomed everyone to meeting.</w:t>
      </w:r>
    </w:p>
    <w:p w14:paraId="0AABD2A4" w14:textId="5D18B866" w:rsidR="002B0BDC" w:rsidRPr="009C0367" w:rsidRDefault="00361C36" w:rsidP="003E0A4B">
      <w:pPr>
        <w:jc w:val="both"/>
        <w:rPr>
          <w:rFonts w:ascii="Arial" w:hAnsi="Arial" w:cs="Arial"/>
          <w:b/>
          <w:bCs/>
          <w:sz w:val="24"/>
          <w:szCs w:val="24"/>
          <w:lang w:val="en-GB"/>
        </w:rPr>
      </w:pPr>
      <w:r>
        <w:rPr>
          <w:rFonts w:ascii="Arial" w:hAnsi="Arial" w:cs="Arial"/>
          <w:b/>
          <w:bCs/>
          <w:sz w:val="24"/>
          <w:szCs w:val="24"/>
          <w:lang w:val="en-GB"/>
        </w:rPr>
        <w:t>In Attendance</w:t>
      </w:r>
      <w:r w:rsidR="002B0BDC" w:rsidRPr="009C0367">
        <w:rPr>
          <w:rFonts w:ascii="Arial" w:hAnsi="Arial" w:cs="Arial"/>
          <w:b/>
          <w:bCs/>
          <w:sz w:val="24"/>
          <w:szCs w:val="24"/>
          <w:lang w:val="en-GB"/>
        </w:rPr>
        <w:t xml:space="preserve">: </w:t>
      </w:r>
    </w:p>
    <w:p w14:paraId="43E53D2B" w14:textId="5C75295C" w:rsidR="00AD1E3E" w:rsidRDefault="00AD1E3E" w:rsidP="00CA6F84">
      <w:pPr>
        <w:rPr>
          <w:rFonts w:ascii="Arial" w:hAnsi="Arial" w:cs="Arial"/>
          <w:sz w:val="24"/>
          <w:szCs w:val="24"/>
          <w:lang w:val="en-GB"/>
        </w:rPr>
      </w:pPr>
      <w:r>
        <w:rPr>
          <w:rFonts w:ascii="Arial" w:hAnsi="Arial" w:cs="Arial"/>
          <w:sz w:val="24"/>
          <w:szCs w:val="24"/>
          <w:lang w:val="en-GB"/>
        </w:rPr>
        <w:t>Helen Davis (</w:t>
      </w:r>
      <w:r w:rsidR="00951F96">
        <w:rPr>
          <w:rFonts w:ascii="Arial" w:hAnsi="Arial" w:cs="Arial"/>
          <w:sz w:val="24"/>
          <w:szCs w:val="24"/>
          <w:lang w:val="en-GB"/>
        </w:rPr>
        <w:t>Chair</w:t>
      </w:r>
      <w:r w:rsidR="00181846">
        <w:rPr>
          <w:rFonts w:ascii="Arial" w:hAnsi="Arial" w:cs="Arial"/>
          <w:sz w:val="24"/>
          <w:szCs w:val="24"/>
          <w:lang w:val="en-GB"/>
        </w:rPr>
        <w:t>, YAP</w:t>
      </w:r>
      <w:r w:rsidR="00357086">
        <w:rPr>
          <w:rFonts w:ascii="Arial" w:hAnsi="Arial" w:cs="Arial"/>
          <w:sz w:val="24"/>
          <w:szCs w:val="24"/>
          <w:lang w:val="en-GB"/>
        </w:rPr>
        <w:t>),</w:t>
      </w:r>
      <w:r>
        <w:rPr>
          <w:rFonts w:ascii="Arial" w:hAnsi="Arial" w:cs="Arial"/>
          <w:sz w:val="24"/>
          <w:szCs w:val="24"/>
          <w:lang w:val="en-GB"/>
        </w:rPr>
        <w:t xml:space="preserve"> Rania Qussas</w:t>
      </w:r>
      <w:r w:rsidR="00B6625A">
        <w:rPr>
          <w:rFonts w:ascii="Arial" w:hAnsi="Arial" w:cs="Arial"/>
          <w:sz w:val="24"/>
          <w:szCs w:val="24"/>
          <w:lang w:val="en-GB"/>
        </w:rPr>
        <w:t>i</w:t>
      </w:r>
      <w:r>
        <w:rPr>
          <w:rFonts w:ascii="Arial" w:hAnsi="Arial" w:cs="Arial"/>
          <w:sz w:val="24"/>
          <w:szCs w:val="24"/>
          <w:lang w:val="en-GB"/>
        </w:rPr>
        <w:t xml:space="preserve"> (</w:t>
      </w:r>
      <w:r w:rsidR="00181846">
        <w:rPr>
          <w:rFonts w:ascii="Arial" w:hAnsi="Arial" w:cs="Arial"/>
          <w:sz w:val="24"/>
          <w:szCs w:val="24"/>
          <w:lang w:val="en-GB"/>
        </w:rPr>
        <w:t>WL</w:t>
      </w:r>
      <w:r>
        <w:rPr>
          <w:rFonts w:ascii="Arial" w:hAnsi="Arial" w:cs="Arial"/>
          <w:sz w:val="24"/>
          <w:szCs w:val="24"/>
          <w:lang w:val="en-GB"/>
        </w:rPr>
        <w:t>F</w:t>
      </w:r>
      <w:r w:rsidR="00951F96">
        <w:rPr>
          <w:rFonts w:ascii="Arial" w:hAnsi="Arial" w:cs="Arial"/>
          <w:sz w:val="24"/>
          <w:szCs w:val="24"/>
          <w:lang w:val="en-GB"/>
        </w:rPr>
        <w:t>SS</w:t>
      </w:r>
      <w:r w:rsidR="00B6625A">
        <w:rPr>
          <w:rFonts w:ascii="Arial" w:hAnsi="Arial" w:cs="Arial"/>
          <w:sz w:val="24"/>
          <w:szCs w:val="24"/>
          <w:lang w:val="en-GB"/>
        </w:rPr>
        <w:t>, Action for Children</w:t>
      </w:r>
      <w:r w:rsidR="00357086">
        <w:rPr>
          <w:rFonts w:ascii="Arial" w:hAnsi="Arial" w:cs="Arial"/>
          <w:sz w:val="24"/>
          <w:szCs w:val="24"/>
          <w:lang w:val="en-GB"/>
        </w:rPr>
        <w:t>),</w:t>
      </w:r>
      <w:r>
        <w:rPr>
          <w:rFonts w:ascii="Arial" w:hAnsi="Arial" w:cs="Arial"/>
          <w:sz w:val="24"/>
          <w:szCs w:val="24"/>
          <w:lang w:val="en-GB"/>
        </w:rPr>
        <w:t xml:space="preserve"> Lesley Mount</w:t>
      </w:r>
      <w:r w:rsidR="003E0A4B">
        <w:rPr>
          <w:rFonts w:ascii="Arial" w:hAnsi="Arial" w:cs="Arial"/>
          <w:sz w:val="24"/>
          <w:szCs w:val="24"/>
          <w:lang w:val="en-GB"/>
        </w:rPr>
        <w:t xml:space="preserve"> (Signpost)</w:t>
      </w:r>
      <w:r w:rsidR="00357086">
        <w:rPr>
          <w:rFonts w:ascii="Arial" w:hAnsi="Arial" w:cs="Arial"/>
          <w:sz w:val="24"/>
          <w:szCs w:val="24"/>
          <w:lang w:val="en-GB"/>
        </w:rPr>
        <w:t xml:space="preserve">, </w:t>
      </w:r>
      <w:r>
        <w:rPr>
          <w:rFonts w:ascii="Arial" w:hAnsi="Arial" w:cs="Arial"/>
          <w:sz w:val="24"/>
          <w:szCs w:val="24"/>
          <w:lang w:val="en-GB"/>
        </w:rPr>
        <w:t>Raymond Branton</w:t>
      </w:r>
      <w:r w:rsidR="004C2534">
        <w:rPr>
          <w:rFonts w:ascii="Arial" w:hAnsi="Arial" w:cs="Arial"/>
          <w:sz w:val="24"/>
          <w:szCs w:val="24"/>
          <w:lang w:val="en-GB"/>
        </w:rPr>
        <w:t xml:space="preserve"> (</w:t>
      </w:r>
      <w:r w:rsidR="00181846">
        <w:rPr>
          <w:rFonts w:ascii="Arial" w:hAnsi="Arial" w:cs="Arial"/>
          <w:sz w:val="24"/>
          <w:szCs w:val="24"/>
          <w:lang w:val="en-GB"/>
        </w:rPr>
        <w:t>FCDWL</w:t>
      </w:r>
      <w:r w:rsidR="00357086">
        <w:rPr>
          <w:rFonts w:ascii="Arial" w:hAnsi="Arial" w:cs="Arial"/>
          <w:sz w:val="24"/>
          <w:szCs w:val="24"/>
          <w:lang w:val="en-GB"/>
        </w:rPr>
        <w:t>)</w:t>
      </w:r>
      <w:r>
        <w:rPr>
          <w:rFonts w:ascii="Arial" w:hAnsi="Arial" w:cs="Arial"/>
          <w:sz w:val="24"/>
          <w:szCs w:val="24"/>
          <w:lang w:val="en-GB"/>
        </w:rPr>
        <w:t xml:space="preserve"> Lisa Drinnan (CAB), Dawn Henderson</w:t>
      </w:r>
      <w:r w:rsidR="004D66C0">
        <w:rPr>
          <w:rFonts w:ascii="Arial" w:hAnsi="Arial" w:cs="Arial"/>
          <w:sz w:val="24"/>
          <w:szCs w:val="24"/>
          <w:lang w:val="en-GB"/>
        </w:rPr>
        <w:t xml:space="preserve"> (Families Out</w:t>
      </w:r>
      <w:r w:rsidR="00181846">
        <w:rPr>
          <w:rFonts w:ascii="Arial" w:hAnsi="Arial" w:cs="Arial"/>
          <w:sz w:val="24"/>
          <w:szCs w:val="24"/>
          <w:lang w:val="en-GB"/>
        </w:rPr>
        <w:t>side</w:t>
      </w:r>
      <w:r w:rsidR="003E0A4B">
        <w:rPr>
          <w:rFonts w:ascii="Arial" w:hAnsi="Arial" w:cs="Arial"/>
          <w:sz w:val="24"/>
          <w:szCs w:val="24"/>
          <w:lang w:val="en-GB"/>
        </w:rPr>
        <w:t>)</w:t>
      </w:r>
      <w:r w:rsidR="00357086">
        <w:rPr>
          <w:rFonts w:ascii="Arial" w:hAnsi="Arial" w:cs="Arial"/>
          <w:sz w:val="24"/>
          <w:szCs w:val="24"/>
          <w:lang w:val="en-GB"/>
        </w:rPr>
        <w:t>, Joanna van den Berg (Firefly Arts) Rosemary McCabe (Children1st COZ)</w:t>
      </w:r>
    </w:p>
    <w:p w14:paraId="3946A1D3" w14:textId="77777777" w:rsidR="008F3B77" w:rsidRDefault="00AD1E3E" w:rsidP="00AD1E3E">
      <w:pPr>
        <w:rPr>
          <w:rFonts w:ascii="Arial" w:hAnsi="Arial" w:cs="Arial"/>
          <w:sz w:val="24"/>
          <w:szCs w:val="24"/>
          <w:lang w:val="en-GB"/>
        </w:rPr>
      </w:pPr>
      <w:r w:rsidRPr="003E0A4B">
        <w:rPr>
          <w:rFonts w:ascii="Arial" w:hAnsi="Arial" w:cs="Arial"/>
          <w:b/>
          <w:bCs/>
          <w:sz w:val="24"/>
          <w:szCs w:val="24"/>
          <w:lang w:val="en-GB"/>
        </w:rPr>
        <w:t>Apologies:</w:t>
      </w:r>
      <w:r>
        <w:rPr>
          <w:rFonts w:ascii="Arial" w:hAnsi="Arial" w:cs="Arial"/>
          <w:sz w:val="24"/>
          <w:szCs w:val="24"/>
          <w:lang w:val="en-GB"/>
        </w:rPr>
        <w:t xml:space="preserve"> </w:t>
      </w:r>
    </w:p>
    <w:p w14:paraId="52E798AE" w14:textId="71FE5568" w:rsidR="008F3B77" w:rsidRPr="00401178" w:rsidRDefault="00AD1E3E" w:rsidP="00AD1E3E">
      <w:pPr>
        <w:rPr>
          <w:rFonts w:ascii="Arial" w:hAnsi="Arial" w:cs="Arial"/>
          <w:color w:val="FF0000"/>
          <w:sz w:val="24"/>
          <w:szCs w:val="24"/>
          <w:lang w:val="en-GB"/>
        </w:rPr>
      </w:pPr>
      <w:r>
        <w:rPr>
          <w:rFonts w:ascii="Arial" w:hAnsi="Arial" w:cs="Arial"/>
          <w:sz w:val="24"/>
          <w:szCs w:val="24"/>
          <w:lang w:val="en-GB"/>
        </w:rPr>
        <w:t xml:space="preserve"> Simon</w:t>
      </w:r>
      <w:r w:rsidR="00181846">
        <w:rPr>
          <w:rFonts w:ascii="Arial" w:hAnsi="Arial" w:cs="Arial"/>
          <w:sz w:val="24"/>
          <w:szCs w:val="24"/>
          <w:lang w:val="en-GB"/>
        </w:rPr>
        <w:t xml:space="preserve"> McGowan</w:t>
      </w:r>
      <w:r>
        <w:rPr>
          <w:rFonts w:ascii="Arial" w:hAnsi="Arial" w:cs="Arial"/>
          <w:sz w:val="24"/>
          <w:szCs w:val="24"/>
          <w:lang w:val="en-GB"/>
        </w:rPr>
        <w:t xml:space="preserve"> (Children 1</w:t>
      </w:r>
      <w:r w:rsidRPr="00AD1E3E">
        <w:rPr>
          <w:rFonts w:ascii="Arial" w:hAnsi="Arial" w:cs="Arial"/>
          <w:sz w:val="24"/>
          <w:szCs w:val="24"/>
          <w:vertAlign w:val="superscript"/>
          <w:lang w:val="en-GB"/>
        </w:rPr>
        <w:t>st</w:t>
      </w:r>
      <w:r>
        <w:rPr>
          <w:rFonts w:ascii="Arial" w:hAnsi="Arial" w:cs="Arial"/>
          <w:sz w:val="24"/>
          <w:szCs w:val="24"/>
          <w:lang w:val="en-GB"/>
        </w:rPr>
        <w:t>)</w:t>
      </w:r>
      <w:r w:rsidR="00181846">
        <w:rPr>
          <w:rFonts w:ascii="Arial" w:hAnsi="Arial" w:cs="Arial"/>
          <w:sz w:val="24"/>
          <w:szCs w:val="24"/>
          <w:lang w:val="en-GB"/>
        </w:rPr>
        <w:t>,</w:t>
      </w:r>
      <w:r>
        <w:rPr>
          <w:rFonts w:ascii="Arial" w:hAnsi="Arial" w:cs="Arial"/>
          <w:sz w:val="24"/>
          <w:szCs w:val="24"/>
          <w:lang w:val="en-GB"/>
        </w:rPr>
        <w:t xml:space="preserve"> Declan</w:t>
      </w:r>
      <w:r w:rsidR="00181846">
        <w:rPr>
          <w:rFonts w:ascii="Arial" w:hAnsi="Arial" w:cs="Arial"/>
          <w:sz w:val="24"/>
          <w:szCs w:val="24"/>
          <w:lang w:val="en-GB"/>
        </w:rPr>
        <w:t xml:space="preserve"> Harrigan</w:t>
      </w:r>
      <w:r>
        <w:rPr>
          <w:rFonts w:ascii="Arial" w:hAnsi="Arial" w:cs="Arial"/>
          <w:sz w:val="24"/>
          <w:szCs w:val="24"/>
          <w:lang w:val="en-GB"/>
        </w:rPr>
        <w:t xml:space="preserve"> (Smile</w:t>
      </w:r>
      <w:r w:rsidR="00181846">
        <w:rPr>
          <w:rFonts w:ascii="Arial" w:hAnsi="Arial" w:cs="Arial"/>
          <w:sz w:val="24"/>
          <w:szCs w:val="24"/>
          <w:lang w:val="en-GB"/>
        </w:rPr>
        <w:t xml:space="preserve"> Counselling</w:t>
      </w:r>
      <w:r>
        <w:rPr>
          <w:rFonts w:ascii="Arial" w:hAnsi="Arial" w:cs="Arial"/>
          <w:sz w:val="24"/>
          <w:szCs w:val="24"/>
          <w:lang w:val="en-GB"/>
        </w:rPr>
        <w:t>)</w:t>
      </w:r>
      <w:r w:rsidR="00357086">
        <w:rPr>
          <w:rFonts w:ascii="Arial" w:hAnsi="Arial" w:cs="Arial"/>
          <w:sz w:val="24"/>
          <w:szCs w:val="24"/>
          <w:lang w:val="en-GB"/>
        </w:rPr>
        <w:t>, Alex Collop (Circle),</w:t>
      </w:r>
      <w:r w:rsidR="00B6625A">
        <w:rPr>
          <w:rFonts w:ascii="Arial" w:hAnsi="Arial" w:cs="Arial"/>
          <w:sz w:val="24"/>
          <w:szCs w:val="24"/>
          <w:lang w:val="en-GB"/>
        </w:rPr>
        <w:t xml:space="preserve"> Tom Heron (The Vennie),</w:t>
      </w:r>
      <w:r w:rsidR="003E0A4B">
        <w:rPr>
          <w:rFonts w:ascii="Arial" w:hAnsi="Arial" w:cs="Arial"/>
          <w:sz w:val="24"/>
          <w:szCs w:val="24"/>
          <w:lang w:val="en-GB"/>
        </w:rPr>
        <w:t xml:space="preserve"> </w:t>
      </w:r>
      <w:r>
        <w:rPr>
          <w:rFonts w:ascii="Arial" w:hAnsi="Arial" w:cs="Arial"/>
          <w:sz w:val="24"/>
          <w:szCs w:val="24"/>
          <w:lang w:val="en-GB"/>
        </w:rPr>
        <w:t xml:space="preserve">Fiona </w:t>
      </w:r>
      <w:r w:rsidR="00B6625A">
        <w:rPr>
          <w:rFonts w:ascii="Arial" w:hAnsi="Arial" w:cs="Arial"/>
          <w:sz w:val="24"/>
          <w:szCs w:val="24"/>
          <w:lang w:val="en-GB"/>
        </w:rPr>
        <w:t>Brown</w:t>
      </w:r>
      <w:r w:rsidR="0020332B">
        <w:rPr>
          <w:rFonts w:ascii="Arial" w:hAnsi="Arial" w:cs="Arial"/>
          <w:sz w:val="24"/>
          <w:szCs w:val="24"/>
          <w:lang w:val="en-GB"/>
        </w:rPr>
        <w:t xml:space="preserve"> </w:t>
      </w:r>
      <w:r>
        <w:rPr>
          <w:rFonts w:ascii="Arial" w:hAnsi="Arial" w:cs="Arial"/>
          <w:sz w:val="24"/>
          <w:szCs w:val="24"/>
          <w:lang w:val="en-GB"/>
        </w:rPr>
        <w:t>(W</w:t>
      </w:r>
      <w:r w:rsidR="00181846">
        <w:rPr>
          <w:rFonts w:ascii="Arial" w:hAnsi="Arial" w:cs="Arial"/>
          <w:sz w:val="24"/>
          <w:szCs w:val="24"/>
          <w:lang w:val="en-GB"/>
        </w:rPr>
        <w:t>LDAS</w:t>
      </w:r>
      <w:r>
        <w:rPr>
          <w:rFonts w:ascii="Arial" w:hAnsi="Arial" w:cs="Arial"/>
          <w:sz w:val="24"/>
          <w:szCs w:val="24"/>
          <w:lang w:val="en-GB"/>
        </w:rPr>
        <w:t>)</w:t>
      </w:r>
      <w:r w:rsidR="00357086">
        <w:rPr>
          <w:rFonts w:ascii="Arial" w:hAnsi="Arial" w:cs="Arial"/>
          <w:sz w:val="24"/>
          <w:szCs w:val="24"/>
          <w:lang w:val="en-GB"/>
        </w:rPr>
        <w:t>, Wilma Murray (Young Carers WL)</w:t>
      </w:r>
    </w:p>
    <w:p w14:paraId="3CAB3BA9" w14:textId="34314FB8" w:rsidR="008F3B77" w:rsidRPr="0034547F" w:rsidRDefault="008734AC" w:rsidP="00AD1E3E">
      <w:pPr>
        <w:rPr>
          <w:rFonts w:ascii="Arial" w:hAnsi="Arial" w:cs="Arial"/>
          <w:b/>
          <w:bCs/>
          <w:sz w:val="24"/>
          <w:szCs w:val="24"/>
          <w:lang w:val="en-GB"/>
        </w:rPr>
      </w:pPr>
      <w:r w:rsidRPr="0034547F">
        <w:rPr>
          <w:rFonts w:ascii="Arial" w:hAnsi="Arial" w:cs="Arial"/>
          <w:b/>
          <w:bCs/>
          <w:sz w:val="24"/>
          <w:szCs w:val="24"/>
          <w:lang w:val="en-GB"/>
        </w:rPr>
        <w:t>Notes</w:t>
      </w:r>
      <w:r w:rsidR="008F3B77" w:rsidRPr="0034547F">
        <w:rPr>
          <w:rFonts w:ascii="Arial" w:hAnsi="Arial" w:cs="Arial"/>
          <w:b/>
          <w:bCs/>
          <w:sz w:val="24"/>
          <w:szCs w:val="24"/>
          <w:lang w:val="en-GB"/>
        </w:rPr>
        <w:t xml:space="preserve"> from Previous Meeting: </w:t>
      </w:r>
      <w:r w:rsidR="00357086">
        <w:rPr>
          <w:rFonts w:ascii="Arial" w:hAnsi="Arial" w:cs="Arial"/>
          <w:b/>
          <w:bCs/>
          <w:sz w:val="24"/>
          <w:szCs w:val="24"/>
          <w:lang w:val="en-GB"/>
        </w:rPr>
        <w:t>Apologies, not available - recording error</w:t>
      </w:r>
    </w:p>
    <w:p w14:paraId="37309318" w14:textId="3EEDEE77" w:rsidR="0069479E" w:rsidRDefault="006643CE" w:rsidP="00335895">
      <w:pPr>
        <w:shd w:val="clear" w:color="auto" w:fill="FFFFFF"/>
        <w:spacing w:after="0" w:line="240" w:lineRule="auto"/>
        <w:rPr>
          <w:rFonts w:ascii="Arial" w:hAnsi="Arial" w:cs="Arial"/>
          <w:sz w:val="24"/>
          <w:szCs w:val="24"/>
          <w:lang w:val="en-GB"/>
        </w:rPr>
      </w:pPr>
      <w:r>
        <w:rPr>
          <w:rFonts w:ascii="Arial" w:hAnsi="Arial" w:cs="Arial"/>
          <w:sz w:val="24"/>
          <w:szCs w:val="24"/>
          <w:lang w:val="en-GB"/>
        </w:rPr>
        <w:t>Helen will circulate</w:t>
      </w:r>
      <w:r w:rsidR="00357086">
        <w:rPr>
          <w:rFonts w:ascii="Arial" w:hAnsi="Arial" w:cs="Arial"/>
          <w:sz w:val="24"/>
          <w:szCs w:val="24"/>
          <w:lang w:val="en-GB"/>
        </w:rPr>
        <w:t xml:space="preserve"> notes from this meeting – recording approved</w:t>
      </w:r>
    </w:p>
    <w:p w14:paraId="372993A6" w14:textId="77777777" w:rsidR="005326BF" w:rsidRDefault="005326BF" w:rsidP="00335895">
      <w:pPr>
        <w:shd w:val="clear" w:color="auto" w:fill="FFFFFF"/>
        <w:spacing w:after="0" w:line="240" w:lineRule="auto"/>
        <w:rPr>
          <w:rFonts w:ascii="Arial" w:hAnsi="Arial" w:cs="Arial"/>
          <w:sz w:val="24"/>
          <w:szCs w:val="24"/>
          <w:lang w:val="en-GB"/>
        </w:rPr>
      </w:pPr>
    </w:p>
    <w:p w14:paraId="6D69C9CC" w14:textId="7F553150" w:rsidR="00335895" w:rsidRDefault="00A55557" w:rsidP="00335895">
      <w:pPr>
        <w:shd w:val="clear" w:color="auto" w:fill="FFFFFF"/>
        <w:spacing w:after="0" w:line="240" w:lineRule="auto"/>
        <w:rPr>
          <w:rFonts w:ascii="Arial" w:hAnsi="Arial" w:cs="Arial"/>
          <w:sz w:val="24"/>
          <w:szCs w:val="24"/>
          <w:lang w:val="en-GB"/>
        </w:rPr>
      </w:pPr>
      <w:r>
        <w:rPr>
          <w:rFonts w:ascii="Arial" w:hAnsi="Arial" w:cs="Arial"/>
          <w:sz w:val="24"/>
          <w:szCs w:val="24"/>
          <w:lang w:val="en-GB"/>
        </w:rPr>
        <w:t>Helen &amp; Raymond have requested administrative support again as previously agreed fro</w:t>
      </w:r>
      <w:r w:rsidR="005326BF">
        <w:rPr>
          <w:rFonts w:ascii="Arial" w:hAnsi="Arial" w:cs="Arial"/>
          <w:sz w:val="24"/>
          <w:szCs w:val="24"/>
          <w:lang w:val="en-GB"/>
        </w:rPr>
        <w:t>m th</w:t>
      </w:r>
      <w:r w:rsidR="000F79C5">
        <w:rPr>
          <w:rFonts w:ascii="Arial" w:hAnsi="Arial" w:cs="Arial"/>
          <w:sz w:val="24"/>
          <w:szCs w:val="24"/>
          <w:lang w:val="en-GB"/>
        </w:rPr>
        <w:t>e VSGWL for this group, t</w:t>
      </w:r>
      <w:r w:rsidR="005326BF">
        <w:rPr>
          <w:rFonts w:ascii="Arial" w:hAnsi="Arial" w:cs="Arial"/>
          <w:sz w:val="24"/>
          <w:szCs w:val="24"/>
          <w:lang w:val="en-GB"/>
        </w:rPr>
        <w:t>hey have been unable to support this recently due to their heavy commitment to organising volunteers for vaccination centres.</w:t>
      </w:r>
    </w:p>
    <w:p w14:paraId="0D58BE1D" w14:textId="77777777" w:rsidR="005326BF" w:rsidRDefault="005326BF" w:rsidP="00335895">
      <w:pPr>
        <w:shd w:val="clear" w:color="auto" w:fill="FFFFFF"/>
        <w:spacing w:after="0" w:line="240" w:lineRule="auto"/>
        <w:rPr>
          <w:rFonts w:ascii="Arial" w:hAnsi="Arial" w:cs="Arial"/>
          <w:sz w:val="24"/>
          <w:szCs w:val="24"/>
          <w:lang w:val="en-GB"/>
        </w:rPr>
      </w:pPr>
    </w:p>
    <w:p w14:paraId="5A9738A3" w14:textId="70F8FB96" w:rsidR="0034547F" w:rsidRDefault="005326BF" w:rsidP="005326BF">
      <w:pPr>
        <w:pStyle w:val="ListParagraph"/>
        <w:numPr>
          <w:ilvl w:val="0"/>
          <w:numId w:val="3"/>
        </w:numPr>
        <w:rPr>
          <w:rFonts w:ascii="Arial" w:hAnsi="Arial" w:cs="Arial"/>
          <w:b/>
          <w:bCs/>
          <w:sz w:val="24"/>
          <w:szCs w:val="24"/>
        </w:rPr>
      </w:pPr>
      <w:r>
        <w:rPr>
          <w:rFonts w:ascii="Arial" w:hAnsi="Arial" w:cs="Arial"/>
          <w:b/>
          <w:bCs/>
          <w:sz w:val="24"/>
          <w:szCs w:val="24"/>
        </w:rPr>
        <w:t>Children &amp; Families Strategic Planning group</w:t>
      </w:r>
      <w:r w:rsidR="008F3B77" w:rsidRPr="0044343C">
        <w:rPr>
          <w:rFonts w:ascii="Arial" w:hAnsi="Arial" w:cs="Arial"/>
          <w:b/>
          <w:bCs/>
          <w:sz w:val="24"/>
          <w:szCs w:val="24"/>
        </w:rPr>
        <w:t xml:space="preserve"> – Update</w:t>
      </w:r>
    </w:p>
    <w:p w14:paraId="1AD89744" w14:textId="77777777" w:rsidR="005326BF" w:rsidRPr="005326BF" w:rsidRDefault="005326BF" w:rsidP="005326BF">
      <w:pPr>
        <w:pStyle w:val="ListParagraph"/>
        <w:ind w:left="643"/>
        <w:rPr>
          <w:rFonts w:ascii="Arial" w:hAnsi="Arial" w:cs="Arial"/>
          <w:b/>
          <w:bCs/>
          <w:sz w:val="24"/>
          <w:szCs w:val="24"/>
        </w:rPr>
      </w:pPr>
    </w:p>
    <w:p w14:paraId="2B37397E" w14:textId="590E7A04" w:rsidR="00A05D15" w:rsidRDefault="005326BF" w:rsidP="00A05D15">
      <w:pPr>
        <w:pStyle w:val="ListParagraph"/>
        <w:numPr>
          <w:ilvl w:val="0"/>
          <w:numId w:val="2"/>
        </w:numPr>
        <w:rPr>
          <w:rFonts w:ascii="Arial" w:hAnsi="Arial" w:cs="Arial"/>
          <w:sz w:val="24"/>
          <w:szCs w:val="24"/>
        </w:rPr>
      </w:pPr>
      <w:r>
        <w:rPr>
          <w:rFonts w:ascii="Arial" w:hAnsi="Arial" w:cs="Arial"/>
          <w:sz w:val="24"/>
          <w:szCs w:val="24"/>
        </w:rPr>
        <w:t>Copies of the final plan circulated to the group – Final version</w:t>
      </w:r>
    </w:p>
    <w:p w14:paraId="555ACB79" w14:textId="6557E06E" w:rsidR="005326BF" w:rsidRDefault="005326BF" w:rsidP="005326BF">
      <w:pPr>
        <w:pStyle w:val="ListParagraph"/>
        <w:rPr>
          <w:rFonts w:ascii="Arial" w:hAnsi="Arial" w:cs="Arial"/>
          <w:sz w:val="24"/>
          <w:szCs w:val="24"/>
        </w:rPr>
      </w:pPr>
      <w:r>
        <w:rPr>
          <w:rFonts w:ascii="Arial" w:hAnsi="Arial" w:cs="Arial"/>
          <w:sz w:val="24"/>
          <w:szCs w:val="24"/>
        </w:rPr>
        <w:t xml:space="preserve">Members requested to review the plan, and distribute to colleagues, any feedback would be valuable, </w:t>
      </w:r>
      <w:r w:rsidR="008F6383">
        <w:rPr>
          <w:rFonts w:ascii="Arial" w:hAnsi="Arial" w:cs="Arial"/>
          <w:sz w:val="24"/>
          <w:szCs w:val="24"/>
        </w:rPr>
        <w:t xml:space="preserve">it is a working document, </w:t>
      </w:r>
      <w:r>
        <w:rPr>
          <w:rFonts w:ascii="Arial" w:hAnsi="Arial" w:cs="Arial"/>
          <w:sz w:val="24"/>
          <w:szCs w:val="24"/>
        </w:rPr>
        <w:t>members to forward any comments to Helen.</w:t>
      </w:r>
    </w:p>
    <w:p w14:paraId="355BE88F" w14:textId="7749BBDE" w:rsidR="005326BF" w:rsidRPr="005326BF" w:rsidRDefault="005326BF" w:rsidP="005326BF">
      <w:pPr>
        <w:pStyle w:val="ListParagraph"/>
        <w:numPr>
          <w:ilvl w:val="0"/>
          <w:numId w:val="11"/>
        </w:numPr>
        <w:rPr>
          <w:rFonts w:ascii="Arial" w:hAnsi="Arial" w:cs="Arial"/>
          <w:sz w:val="24"/>
          <w:szCs w:val="24"/>
        </w:rPr>
      </w:pPr>
      <w:r>
        <w:rPr>
          <w:rFonts w:ascii="Arial" w:hAnsi="Arial" w:cs="Arial"/>
          <w:sz w:val="24"/>
          <w:szCs w:val="24"/>
        </w:rPr>
        <w:t>Positive involvement of the 3</w:t>
      </w:r>
      <w:r w:rsidRPr="005326BF">
        <w:rPr>
          <w:rFonts w:ascii="Arial" w:hAnsi="Arial" w:cs="Arial"/>
          <w:sz w:val="24"/>
          <w:szCs w:val="24"/>
          <w:vertAlign w:val="superscript"/>
        </w:rPr>
        <w:t>rd</w:t>
      </w:r>
      <w:r>
        <w:rPr>
          <w:rFonts w:ascii="Arial" w:hAnsi="Arial" w:cs="Arial"/>
          <w:sz w:val="24"/>
          <w:szCs w:val="24"/>
        </w:rPr>
        <w:t xml:space="preserve"> sector in this plan, </w:t>
      </w:r>
      <w:r w:rsidR="008F6383">
        <w:rPr>
          <w:rFonts w:ascii="Arial" w:hAnsi="Arial" w:cs="Arial"/>
          <w:sz w:val="24"/>
          <w:szCs w:val="24"/>
        </w:rPr>
        <w:t xml:space="preserve">this </w:t>
      </w:r>
      <w:r>
        <w:rPr>
          <w:rFonts w:ascii="Arial" w:hAnsi="Arial" w:cs="Arial"/>
          <w:sz w:val="24"/>
          <w:szCs w:val="24"/>
        </w:rPr>
        <w:t>needs to be sustained.</w:t>
      </w:r>
    </w:p>
    <w:p w14:paraId="228FE2D5" w14:textId="14866FFC" w:rsidR="00427763" w:rsidRDefault="0069479E" w:rsidP="00A05D15">
      <w:pPr>
        <w:pStyle w:val="ListParagraph"/>
        <w:numPr>
          <w:ilvl w:val="0"/>
          <w:numId w:val="2"/>
        </w:numPr>
        <w:rPr>
          <w:rFonts w:ascii="Arial" w:hAnsi="Arial" w:cs="Arial"/>
          <w:sz w:val="24"/>
          <w:szCs w:val="24"/>
        </w:rPr>
      </w:pPr>
      <w:r>
        <w:rPr>
          <w:rFonts w:ascii="Arial" w:hAnsi="Arial" w:cs="Arial"/>
          <w:sz w:val="24"/>
          <w:szCs w:val="24"/>
        </w:rPr>
        <w:t>There is a</w:t>
      </w:r>
      <w:r w:rsidR="008F6383">
        <w:rPr>
          <w:rFonts w:ascii="Arial" w:hAnsi="Arial" w:cs="Arial"/>
          <w:sz w:val="24"/>
          <w:szCs w:val="24"/>
        </w:rPr>
        <w:t xml:space="preserve"> direct and</w:t>
      </w:r>
      <w:r>
        <w:rPr>
          <w:rFonts w:ascii="Arial" w:hAnsi="Arial" w:cs="Arial"/>
          <w:sz w:val="24"/>
          <w:szCs w:val="24"/>
        </w:rPr>
        <w:t xml:space="preserve"> recognised</w:t>
      </w:r>
      <w:r w:rsidR="00427763">
        <w:rPr>
          <w:rFonts w:ascii="Arial" w:hAnsi="Arial" w:cs="Arial"/>
          <w:sz w:val="24"/>
          <w:szCs w:val="24"/>
        </w:rPr>
        <w:t xml:space="preserve"> link to</w:t>
      </w:r>
      <w:r>
        <w:rPr>
          <w:rFonts w:ascii="Arial" w:hAnsi="Arial" w:cs="Arial"/>
          <w:sz w:val="24"/>
          <w:szCs w:val="24"/>
        </w:rPr>
        <w:t xml:space="preserve"> this group</w:t>
      </w:r>
      <w:r w:rsidR="005326BF">
        <w:rPr>
          <w:rFonts w:ascii="Arial" w:hAnsi="Arial" w:cs="Arial"/>
          <w:sz w:val="24"/>
          <w:szCs w:val="24"/>
        </w:rPr>
        <w:t>, the TSSG</w:t>
      </w:r>
      <w:r>
        <w:rPr>
          <w:rFonts w:ascii="Arial" w:hAnsi="Arial" w:cs="Arial"/>
          <w:sz w:val="24"/>
          <w:szCs w:val="24"/>
        </w:rPr>
        <w:t xml:space="preserve"> and the ADP Y</w:t>
      </w:r>
      <w:r w:rsidR="00427763">
        <w:rPr>
          <w:rFonts w:ascii="Arial" w:hAnsi="Arial" w:cs="Arial"/>
          <w:sz w:val="24"/>
          <w:szCs w:val="24"/>
        </w:rPr>
        <w:t>oung people</w:t>
      </w:r>
      <w:r w:rsidR="008055CB">
        <w:rPr>
          <w:rFonts w:ascii="Arial" w:hAnsi="Arial" w:cs="Arial"/>
          <w:sz w:val="24"/>
          <w:szCs w:val="24"/>
        </w:rPr>
        <w:t>’</w:t>
      </w:r>
      <w:r w:rsidR="00427763">
        <w:rPr>
          <w:rFonts w:ascii="Arial" w:hAnsi="Arial" w:cs="Arial"/>
          <w:sz w:val="24"/>
          <w:szCs w:val="24"/>
        </w:rPr>
        <w:t>s sub</w:t>
      </w:r>
      <w:r w:rsidR="008F6383">
        <w:rPr>
          <w:rFonts w:ascii="Arial" w:hAnsi="Arial" w:cs="Arial"/>
          <w:sz w:val="24"/>
          <w:szCs w:val="24"/>
        </w:rPr>
        <w:t xml:space="preserve"> group.</w:t>
      </w:r>
    </w:p>
    <w:p w14:paraId="5EA04305" w14:textId="56B79DC1" w:rsidR="008F6383" w:rsidRDefault="005326BF" w:rsidP="001C75D2">
      <w:pPr>
        <w:pStyle w:val="ListParagraph"/>
        <w:numPr>
          <w:ilvl w:val="0"/>
          <w:numId w:val="2"/>
        </w:numPr>
        <w:rPr>
          <w:rFonts w:ascii="Arial" w:hAnsi="Arial" w:cs="Arial"/>
          <w:sz w:val="24"/>
          <w:szCs w:val="24"/>
        </w:rPr>
      </w:pPr>
      <w:r>
        <w:rPr>
          <w:rFonts w:ascii="Arial" w:hAnsi="Arial" w:cs="Arial"/>
          <w:sz w:val="24"/>
          <w:szCs w:val="24"/>
        </w:rPr>
        <w:t>Action Plan – Denise Arbiter is requesting information from the 3</w:t>
      </w:r>
      <w:r w:rsidRPr="005326BF">
        <w:rPr>
          <w:rFonts w:ascii="Arial" w:hAnsi="Arial" w:cs="Arial"/>
          <w:sz w:val="24"/>
          <w:szCs w:val="24"/>
          <w:vertAlign w:val="superscript"/>
        </w:rPr>
        <w:t>rd</w:t>
      </w:r>
      <w:r>
        <w:rPr>
          <w:rFonts w:ascii="Arial" w:hAnsi="Arial" w:cs="Arial"/>
          <w:sz w:val="24"/>
          <w:szCs w:val="24"/>
        </w:rPr>
        <w:t xml:space="preserve"> sector on </w:t>
      </w:r>
      <w:r w:rsidR="00F87607">
        <w:rPr>
          <w:rFonts w:ascii="Arial" w:hAnsi="Arial" w:cs="Arial"/>
          <w:sz w:val="24"/>
          <w:szCs w:val="24"/>
        </w:rPr>
        <w:t>work streams</w:t>
      </w:r>
      <w:r>
        <w:rPr>
          <w:rFonts w:ascii="Arial" w:hAnsi="Arial" w:cs="Arial"/>
          <w:sz w:val="24"/>
          <w:szCs w:val="24"/>
        </w:rPr>
        <w:t>/ forums that need to be represented within the Action Plan – forward any additions</w:t>
      </w:r>
      <w:r w:rsidR="008F6383">
        <w:rPr>
          <w:rFonts w:ascii="Arial" w:hAnsi="Arial" w:cs="Arial"/>
          <w:sz w:val="24"/>
          <w:szCs w:val="24"/>
        </w:rPr>
        <w:t>.</w:t>
      </w:r>
    </w:p>
    <w:p w14:paraId="09B09DD4" w14:textId="77777777" w:rsidR="008F6383" w:rsidRDefault="008F6383" w:rsidP="008F6383">
      <w:pPr>
        <w:pStyle w:val="ListParagraph"/>
        <w:numPr>
          <w:ilvl w:val="0"/>
          <w:numId w:val="2"/>
        </w:numPr>
        <w:rPr>
          <w:rFonts w:ascii="Arial" w:hAnsi="Arial" w:cs="Arial"/>
          <w:sz w:val="24"/>
          <w:szCs w:val="24"/>
        </w:rPr>
      </w:pPr>
      <w:r w:rsidRPr="008F6383">
        <w:rPr>
          <w:rFonts w:ascii="Arial" w:hAnsi="Arial" w:cs="Arial"/>
          <w:sz w:val="24"/>
          <w:szCs w:val="24"/>
        </w:rPr>
        <w:t>The Mental Health Forum</w:t>
      </w:r>
      <w:r w:rsidR="005326BF" w:rsidRPr="008F6383">
        <w:rPr>
          <w:rFonts w:ascii="Arial" w:hAnsi="Arial" w:cs="Arial"/>
          <w:sz w:val="24"/>
          <w:szCs w:val="24"/>
        </w:rPr>
        <w:t xml:space="preserve"> </w:t>
      </w:r>
      <w:r w:rsidRPr="008F6383">
        <w:rPr>
          <w:rFonts w:ascii="Arial" w:hAnsi="Arial" w:cs="Arial"/>
          <w:sz w:val="24"/>
          <w:szCs w:val="24"/>
        </w:rPr>
        <w:t>has been highlighted – any others for inclusion please forward to Helen.</w:t>
      </w:r>
    </w:p>
    <w:p w14:paraId="26AC45D7" w14:textId="77777777" w:rsidR="005C150F" w:rsidRDefault="008F6383" w:rsidP="008F6383">
      <w:pPr>
        <w:pStyle w:val="ListParagraph"/>
        <w:numPr>
          <w:ilvl w:val="0"/>
          <w:numId w:val="2"/>
        </w:numPr>
        <w:rPr>
          <w:rFonts w:ascii="Arial" w:hAnsi="Arial" w:cs="Arial"/>
          <w:sz w:val="24"/>
          <w:szCs w:val="24"/>
        </w:rPr>
      </w:pPr>
      <w:r>
        <w:rPr>
          <w:rFonts w:ascii="Arial" w:hAnsi="Arial" w:cs="Arial"/>
          <w:sz w:val="24"/>
          <w:szCs w:val="24"/>
        </w:rPr>
        <w:t>Joanna informed the group of the recently approved funding from Creative Scotland for the formation of West Lothian Ark, a partnership of Cultural organisations</w:t>
      </w:r>
      <w:r w:rsidR="000F79C5">
        <w:rPr>
          <w:rFonts w:ascii="Arial" w:hAnsi="Arial" w:cs="Arial"/>
          <w:sz w:val="24"/>
          <w:szCs w:val="24"/>
        </w:rPr>
        <w:t xml:space="preserve"> putting the arts and culture back into the heart of work with Children, Families and Communities. Firefly Arts are hosting the project, looking to recruit the right person as Coordinator to take the project forward, working strategically with Council, 3</w:t>
      </w:r>
      <w:r w:rsidR="000F79C5" w:rsidRPr="000F79C5">
        <w:rPr>
          <w:rFonts w:ascii="Arial" w:hAnsi="Arial" w:cs="Arial"/>
          <w:sz w:val="24"/>
          <w:szCs w:val="24"/>
          <w:vertAlign w:val="superscript"/>
        </w:rPr>
        <w:t>rd</w:t>
      </w:r>
      <w:r w:rsidR="000F79C5">
        <w:rPr>
          <w:rFonts w:ascii="Arial" w:hAnsi="Arial" w:cs="Arial"/>
          <w:sz w:val="24"/>
          <w:szCs w:val="24"/>
        </w:rPr>
        <w:t xml:space="preserve"> sector, the private sector and </w:t>
      </w:r>
      <w:r w:rsidR="000F79C5">
        <w:rPr>
          <w:rFonts w:ascii="Arial" w:hAnsi="Arial" w:cs="Arial"/>
          <w:sz w:val="24"/>
          <w:szCs w:val="24"/>
        </w:rPr>
        <w:lastRenderedPageBreak/>
        <w:t>communities. The group acknowledged th</w:t>
      </w:r>
      <w:r w:rsidR="005C150F">
        <w:rPr>
          <w:rFonts w:ascii="Arial" w:hAnsi="Arial" w:cs="Arial"/>
          <w:sz w:val="24"/>
          <w:szCs w:val="24"/>
        </w:rPr>
        <w:t>is excellent</w:t>
      </w:r>
      <w:r w:rsidR="000F79C5">
        <w:rPr>
          <w:rFonts w:ascii="Arial" w:hAnsi="Arial" w:cs="Arial"/>
          <w:sz w:val="24"/>
          <w:szCs w:val="24"/>
        </w:rPr>
        <w:t xml:space="preserve"> achievement</w:t>
      </w:r>
      <w:r w:rsidR="005C150F">
        <w:rPr>
          <w:rFonts w:ascii="Arial" w:hAnsi="Arial" w:cs="Arial"/>
          <w:sz w:val="24"/>
          <w:szCs w:val="24"/>
        </w:rPr>
        <w:t>, looking forward to future updates</w:t>
      </w:r>
      <w:r w:rsidR="000F79C5">
        <w:rPr>
          <w:rFonts w:ascii="Arial" w:hAnsi="Arial" w:cs="Arial"/>
          <w:sz w:val="24"/>
          <w:szCs w:val="24"/>
        </w:rPr>
        <w:t xml:space="preserve"> </w:t>
      </w:r>
      <w:r w:rsidR="005C150F">
        <w:rPr>
          <w:rFonts w:ascii="Arial" w:hAnsi="Arial" w:cs="Arial"/>
          <w:sz w:val="24"/>
          <w:szCs w:val="24"/>
        </w:rPr>
        <w:t>and Helen will request this be included in the Action plan.</w:t>
      </w:r>
    </w:p>
    <w:p w14:paraId="7DCFA199" w14:textId="5D5EC805" w:rsidR="00416938" w:rsidRDefault="005C150F" w:rsidP="00287A02">
      <w:pPr>
        <w:pStyle w:val="ListParagraph"/>
        <w:numPr>
          <w:ilvl w:val="0"/>
          <w:numId w:val="2"/>
        </w:numPr>
        <w:rPr>
          <w:rFonts w:ascii="Arial" w:hAnsi="Arial" w:cs="Arial"/>
          <w:sz w:val="24"/>
          <w:szCs w:val="24"/>
        </w:rPr>
      </w:pPr>
      <w:r>
        <w:rPr>
          <w:rFonts w:ascii="Arial" w:hAnsi="Arial" w:cs="Arial"/>
          <w:sz w:val="24"/>
          <w:szCs w:val="24"/>
        </w:rPr>
        <w:t xml:space="preserve">Dawn highlighted the concerns around women with children receiving custodial sentences and the need for this to be reflected in the Criminal Justice area of the plan – Training videos are being forwarded to sheriffs etc. raising the awareness of the impact custodial sentencing of mothers has on children. The group acknowledged this concern and Helen will contact Kevin Carter, lead for the Criminal/ Youth Justice to ensure this issue is included within the </w:t>
      </w:r>
      <w:r w:rsidR="00F87607">
        <w:rPr>
          <w:rFonts w:ascii="Arial" w:hAnsi="Arial" w:cs="Arial"/>
          <w:sz w:val="24"/>
          <w:szCs w:val="24"/>
        </w:rPr>
        <w:t>work plan</w:t>
      </w:r>
      <w:r>
        <w:rPr>
          <w:rFonts w:ascii="Arial" w:hAnsi="Arial" w:cs="Arial"/>
          <w:sz w:val="24"/>
          <w:szCs w:val="24"/>
        </w:rPr>
        <w:t>.</w:t>
      </w:r>
    </w:p>
    <w:p w14:paraId="4CB2CAA8" w14:textId="77777777" w:rsidR="00420C1A" w:rsidRDefault="00420C1A" w:rsidP="00287A02">
      <w:pPr>
        <w:pStyle w:val="ListParagraph"/>
        <w:numPr>
          <w:ilvl w:val="0"/>
          <w:numId w:val="2"/>
        </w:numPr>
        <w:rPr>
          <w:rFonts w:ascii="Arial" w:hAnsi="Arial" w:cs="Arial"/>
          <w:sz w:val="24"/>
          <w:szCs w:val="24"/>
        </w:rPr>
      </w:pPr>
    </w:p>
    <w:p w14:paraId="056F4D4A" w14:textId="7B3D354A" w:rsidR="00416938" w:rsidRPr="00420C1A" w:rsidRDefault="00416938" w:rsidP="00420C1A">
      <w:pPr>
        <w:pStyle w:val="ListParagraph"/>
        <w:numPr>
          <w:ilvl w:val="0"/>
          <w:numId w:val="3"/>
        </w:numPr>
        <w:rPr>
          <w:rFonts w:ascii="Arial" w:hAnsi="Arial" w:cs="Arial"/>
          <w:b/>
          <w:sz w:val="24"/>
          <w:szCs w:val="24"/>
        </w:rPr>
      </w:pPr>
      <w:r w:rsidRPr="00420C1A">
        <w:rPr>
          <w:rFonts w:ascii="Arial" w:hAnsi="Arial" w:cs="Arial"/>
          <w:b/>
          <w:sz w:val="24"/>
          <w:szCs w:val="24"/>
        </w:rPr>
        <w:t>Other Info/ Meeting Updates</w:t>
      </w:r>
    </w:p>
    <w:p w14:paraId="5EA321A0" w14:textId="3FA8CAB3" w:rsidR="00416938" w:rsidRDefault="00416938" w:rsidP="00416938">
      <w:pPr>
        <w:pStyle w:val="ListParagraph"/>
        <w:numPr>
          <w:ilvl w:val="0"/>
          <w:numId w:val="12"/>
        </w:numPr>
        <w:rPr>
          <w:rFonts w:ascii="Arial" w:hAnsi="Arial" w:cs="Arial"/>
          <w:sz w:val="24"/>
          <w:szCs w:val="24"/>
        </w:rPr>
      </w:pPr>
      <w:r w:rsidRPr="00416938">
        <w:rPr>
          <w:rFonts w:ascii="Arial" w:hAnsi="Arial" w:cs="Arial"/>
          <w:sz w:val="24"/>
          <w:szCs w:val="24"/>
        </w:rPr>
        <w:t>The previous</w:t>
      </w:r>
      <w:r>
        <w:rPr>
          <w:rFonts w:ascii="Arial" w:hAnsi="Arial" w:cs="Arial"/>
          <w:sz w:val="24"/>
          <w:szCs w:val="24"/>
        </w:rPr>
        <w:t xml:space="preserve"> Inclusion &amp; Wellbeing Service has restructured – Education has now amalgamated with Social Policy CYPT &amp; AIMS teams, Social Policy &amp; Education working together as the Inclusion Service. Very newly established as of 19</w:t>
      </w:r>
      <w:r w:rsidRPr="00416938">
        <w:rPr>
          <w:rFonts w:ascii="Arial" w:hAnsi="Arial" w:cs="Arial"/>
          <w:sz w:val="24"/>
          <w:szCs w:val="24"/>
          <w:vertAlign w:val="superscript"/>
        </w:rPr>
        <w:t>th</w:t>
      </w:r>
      <w:r>
        <w:rPr>
          <w:rFonts w:ascii="Arial" w:hAnsi="Arial" w:cs="Arial"/>
          <w:sz w:val="24"/>
          <w:szCs w:val="24"/>
        </w:rPr>
        <w:t xml:space="preserve"> April 2021.</w:t>
      </w:r>
      <w:r w:rsidR="00667479">
        <w:rPr>
          <w:rFonts w:ascii="Arial" w:hAnsi="Arial" w:cs="Arial"/>
          <w:sz w:val="24"/>
          <w:szCs w:val="24"/>
        </w:rPr>
        <w:t xml:space="preserve"> </w:t>
      </w:r>
    </w:p>
    <w:p w14:paraId="0E6BE08C" w14:textId="17A8FE6E" w:rsidR="00667479" w:rsidRDefault="00667479" w:rsidP="00416938">
      <w:pPr>
        <w:pStyle w:val="ListParagraph"/>
        <w:numPr>
          <w:ilvl w:val="0"/>
          <w:numId w:val="12"/>
        </w:numPr>
        <w:rPr>
          <w:rFonts w:ascii="Arial" w:hAnsi="Arial" w:cs="Arial"/>
          <w:sz w:val="24"/>
          <w:szCs w:val="24"/>
        </w:rPr>
      </w:pPr>
      <w:r>
        <w:rPr>
          <w:rFonts w:ascii="Arial" w:hAnsi="Arial" w:cs="Arial"/>
          <w:sz w:val="24"/>
          <w:szCs w:val="24"/>
        </w:rPr>
        <w:t>Alcohol &amp; Drug Partnership – has updated the new Terms of Reference – when approved, this will be forwarded to the group.</w:t>
      </w:r>
    </w:p>
    <w:p w14:paraId="27BE03E9" w14:textId="1DB4E8C9" w:rsidR="00667479" w:rsidRDefault="00667479" w:rsidP="00416938">
      <w:pPr>
        <w:pStyle w:val="ListParagraph"/>
        <w:numPr>
          <w:ilvl w:val="0"/>
          <w:numId w:val="12"/>
        </w:numPr>
        <w:rPr>
          <w:rFonts w:ascii="Arial" w:hAnsi="Arial" w:cs="Arial"/>
          <w:sz w:val="24"/>
          <w:szCs w:val="24"/>
        </w:rPr>
      </w:pPr>
      <w:r>
        <w:rPr>
          <w:rFonts w:ascii="Arial" w:hAnsi="Arial" w:cs="Arial"/>
          <w:sz w:val="24"/>
          <w:szCs w:val="24"/>
        </w:rPr>
        <w:t xml:space="preserve"> Alex Collop, Chair of The ADP Young People’s sub group has requested support of the C&amp;FTS Forum to amend the Terms of Reference (TOR) for the group to now include families. It is widely recognised that unless the wider family inclusion into work around substance use is adopted, longer term impact is reduced. The group approved this inclusion into the TOR</w:t>
      </w:r>
      <w:r w:rsidR="00420C1A">
        <w:rPr>
          <w:rFonts w:ascii="Arial" w:hAnsi="Arial" w:cs="Arial"/>
          <w:sz w:val="24"/>
          <w:szCs w:val="24"/>
        </w:rPr>
        <w:t>.</w:t>
      </w:r>
    </w:p>
    <w:p w14:paraId="77B60A45" w14:textId="2BBEA670" w:rsidR="00420C1A" w:rsidRDefault="00420C1A" w:rsidP="00416938">
      <w:pPr>
        <w:pStyle w:val="ListParagraph"/>
        <w:numPr>
          <w:ilvl w:val="0"/>
          <w:numId w:val="12"/>
        </w:numPr>
        <w:rPr>
          <w:rFonts w:ascii="Arial" w:hAnsi="Arial" w:cs="Arial"/>
          <w:sz w:val="24"/>
          <w:szCs w:val="24"/>
        </w:rPr>
      </w:pPr>
      <w:r>
        <w:rPr>
          <w:rFonts w:ascii="Arial" w:hAnsi="Arial" w:cs="Arial"/>
          <w:sz w:val="24"/>
          <w:szCs w:val="24"/>
        </w:rPr>
        <w:t xml:space="preserve">Helen updated the group on the weekly Community Safety/ Tasking &amp; Coordination group meetings and the need to link this into the Mental Health forum. Poor mental health is a huge factor relating to incidents of Anti- Social Behaviour </w:t>
      </w:r>
      <w:r w:rsidR="00F87607">
        <w:rPr>
          <w:rFonts w:ascii="Arial" w:hAnsi="Arial" w:cs="Arial"/>
          <w:sz w:val="24"/>
          <w:szCs w:val="24"/>
        </w:rPr>
        <w:t>etc.</w:t>
      </w:r>
      <w:r>
        <w:rPr>
          <w:rFonts w:ascii="Arial" w:hAnsi="Arial" w:cs="Arial"/>
          <w:sz w:val="24"/>
          <w:szCs w:val="24"/>
        </w:rPr>
        <w:t xml:space="preserve"> to WLC Safer Neighbourhood Team and Police Scotland.</w:t>
      </w:r>
    </w:p>
    <w:p w14:paraId="1A1992F9" w14:textId="677B0594" w:rsidR="00420C1A" w:rsidRPr="00416938" w:rsidRDefault="00420C1A" w:rsidP="00420C1A">
      <w:pPr>
        <w:pStyle w:val="ListParagraph"/>
        <w:rPr>
          <w:rFonts w:ascii="Arial" w:hAnsi="Arial" w:cs="Arial"/>
          <w:sz w:val="24"/>
          <w:szCs w:val="24"/>
        </w:rPr>
      </w:pPr>
      <w:r>
        <w:rPr>
          <w:rFonts w:ascii="Arial" w:hAnsi="Arial" w:cs="Arial"/>
          <w:sz w:val="24"/>
          <w:szCs w:val="24"/>
        </w:rPr>
        <w:t>The group supported this link when the Mental Health Forum post is in place.</w:t>
      </w:r>
    </w:p>
    <w:p w14:paraId="7593BE10" w14:textId="5FBCE827" w:rsidR="00F6259D" w:rsidRPr="00420C1A" w:rsidRDefault="00A15FFA" w:rsidP="00420C1A">
      <w:pPr>
        <w:pStyle w:val="ListParagraph"/>
        <w:rPr>
          <w:rFonts w:ascii="Arial" w:hAnsi="Arial" w:cs="Arial"/>
          <w:sz w:val="24"/>
          <w:szCs w:val="24"/>
        </w:rPr>
      </w:pPr>
      <w:r w:rsidRPr="00420C1A">
        <w:rPr>
          <w:rFonts w:ascii="Arial" w:hAnsi="Arial" w:cs="Arial"/>
          <w:sz w:val="24"/>
          <w:szCs w:val="24"/>
        </w:rPr>
        <w:t>.</w:t>
      </w:r>
    </w:p>
    <w:p w14:paraId="49593EA2" w14:textId="6D024535" w:rsidR="00420C1A" w:rsidRDefault="00420C1A" w:rsidP="00420C1A">
      <w:pPr>
        <w:pStyle w:val="ListParagraph"/>
        <w:numPr>
          <w:ilvl w:val="0"/>
          <w:numId w:val="3"/>
        </w:numPr>
        <w:rPr>
          <w:rFonts w:ascii="Arial" w:hAnsi="Arial" w:cs="Arial"/>
          <w:b/>
          <w:bCs/>
          <w:sz w:val="24"/>
          <w:szCs w:val="24"/>
        </w:rPr>
      </w:pPr>
      <w:r>
        <w:rPr>
          <w:rFonts w:ascii="Arial" w:hAnsi="Arial" w:cs="Arial"/>
          <w:b/>
          <w:bCs/>
          <w:sz w:val="24"/>
          <w:szCs w:val="24"/>
        </w:rPr>
        <w:t>Joint Strategic Commissioning Plan</w:t>
      </w:r>
    </w:p>
    <w:p w14:paraId="63D13C46" w14:textId="6FCCF8E1" w:rsidR="00420C1A" w:rsidRDefault="00420C1A" w:rsidP="00420C1A">
      <w:pPr>
        <w:pStyle w:val="ListParagraph"/>
        <w:numPr>
          <w:ilvl w:val="0"/>
          <w:numId w:val="14"/>
        </w:numPr>
        <w:rPr>
          <w:rFonts w:ascii="Arial" w:hAnsi="Arial" w:cs="Arial"/>
          <w:bCs/>
          <w:sz w:val="24"/>
          <w:szCs w:val="24"/>
        </w:rPr>
      </w:pPr>
      <w:r>
        <w:rPr>
          <w:rFonts w:ascii="Arial" w:hAnsi="Arial" w:cs="Arial"/>
          <w:bCs/>
          <w:sz w:val="24"/>
          <w:szCs w:val="24"/>
        </w:rPr>
        <w:t>Raymond informed the group that the Commissioning plan should be in place for summer 2021, as yet nothing has emerged. Tim Ward</w:t>
      </w:r>
      <w:r w:rsidR="006643CE">
        <w:rPr>
          <w:rFonts w:ascii="Arial" w:hAnsi="Arial" w:cs="Arial"/>
          <w:bCs/>
          <w:sz w:val="24"/>
          <w:szCs w:val="24"/>
        </w:rPr>
        <w:t xml:space="preserve"> has indicated that Sharon Houston will be forming a short life working group, as yet no movement. This is work is essential for the third sector with a workable commissioning process being created. There is a new W.L.C. Procurement Officer in position but still operating under the perceived rules and regulation</w:t>
      </w:r>
      <w:r w:rsidR="00756763">
        <w:rPr>
          <w:rFonts w:ascii="Arial" w:hAnsi="Arial" w:cs="Arial"/>
          <w:bCs/>
          <w:sz w:val="24"/>
          <w:szCs w:val="24"/>
        </w:rPr>
        <w:t>, putting work out via tenders.</w:t>
      </w:r>
      <w:r w:rsidR="006643CE">
        <w:rPr>
          <w:rFonts w:ascii="Arial" w:hAnsi="Arial" w:cs="Arial"/>
          <w:bCs/>
          <w:sz w:val="24"/>
          <w:szCs w:val="24"/>
        </w:rPr>
        <w:t xml:space="preserve"> </w:t>
      </w:r>
    </w:p>
    <w:p w14:paraId="5C77B18C" w14:textId="4B5F6B02" w:rsidR="006643CE" w:rsidRDefault="006643CE" w:rsidP="00420C1A">
      <w:pPr>
        <w:pStyle w:val="ListParagraph"/>
        <w:numPr>
          <w:ilvl w:val="0"/>
          <w:numId w:val="14"/>
        </w:numPr>
        <w:rPr>
          <w:rFonts w:ascii="Arial" w:hAnsi="Arial" w:cs="Arial"/>
          <w:bCs/>
          <w:sz w:val="24"/>
          <w:szCs w:val="24"/>
        </w:rPr>
      </w:pPr>
      <w:r>
        <w:rPr>
          <w:rFonts w:ascii="Arial" w:hAnsi="Arial" w:cs="Arial"/>
          <w:bCs/>
          <w:sz w:val="24"/>
          <w:szCs w:val="24"/>
        </w:rPr>
        <w:t xml:space="preserve">Raymond has a keen interest and consistent </w:t>
      </w:r>
      <w:r w:rsidR="00756763">
        <w:rPr>
          <w:rFonts w:ascii="Arial" w:hAnsi="Arial" w:cs="Arial"/>
          <w:bCs/>
          <w:sz w:val="24"/>
          <w:szCs w:val="24"/>
        </w:rPr>
        <w:t>engagement in this area of work;</w:t>
      </w:r>
      <w:r>
        <w:rPr>
          <w:rFonts w:ascii="Arial" w:hAnsi="Arial" w:cs="Arial"/>
          <w:bCs/>
          <w:sz w:val="24"/>
          <w:szCs w:val="24"/>
        </w:rPr>
        <w:t xml:space="preserve"> he acknowledged to the group that it directly impacts on his organisation due to</w:t>
      </w:r>
      <w:r w:rsidR="00756763">
        <w:rPr>
          <w:rFonts w:ascii="Arial" w:hAnsi="Arial" w:cs="Arial"/>
          <w:bCs/>
          <w:sz w:val="24"/>
          <w:szCs w:val="24"/>
        </w:rPr>
        <w:t xml:space="preserve"> the</w:t>
      </w:r>
      <w:r>
        <w:rPr>
          <w:rFonts w:ascii="Arial" w:hAnsi="Arial" w:cs="Arial"/>
          <w:bCs/>
          <w:sz w:val="24"/>
          <w:szCs w:val="24"/>
        </w:rPr>
        <w:t xml:space="preserve"> existing c</w:t>
      </w:r>
      <w:r w:rsidR="00756763">
        <w:rPr>
          <w:rFonts w:ascii="Arial" w:hAnsi="Arial" w:cs="Arial"/>
          <w:bCs/>
          <w:sz w:val="24"/>
          <w:szCs w:val="24"/>
        </w:rPr>
        <w:t>ommissioning process. The group approved Raymond as the 3rd sector rep, on the short life working group. He will contact Tim Ward directly and hopefully instigate some progress in this area.</w:t>
      </w:r>
    </w:p>
    <w:p w14:paraId="12178E40" w14:textId="77777777" w:rsidR="00756763" w:rsidRDefault="00756763" w:rsidP="00756763">
      <w:pPr>
        <w:pStyle w:val="ListParagraph"/>
        <w:rPr>
          <w:rFonts w:ascii="Arial" w:hAnsi="Arial" w:cs="Arial"/>
          <w:bCs/>
          <w:sz w:val="24"/>
          <w:szCs w:val="24"/>
        </w:rPr>
      </w:pPr>
    </w:p>
    <w:p w14:paraId="26990066" w14:textId="27696FB2" w:rsidR="00756763" w:rsidRDefault="0089604C" w:rsidP="00756763">
      <w:pPr>
        <w:pStyle w:val="ListParagraph"/>
        <w:numPr>
          <w:ilvl w:val="0"/>
          <w:numId w:val="3"/>
        </w:numPr>
        <w:rPr>
          <w:rFonts w:ascii="Arial" w:hAnsi="Arial" w:cs="Arial"/>
          <w:b/>
          <w:bCs/>
          <w:sz w:val="24"/>
          <w:szCs w:val="24"/>
        </w:rPr>
      </w:pPr>
      <w:r>
        <w:rPr>
          <w:rFonts w:ascii="Arial" w:hAnsi="Arial" w:cs="Arial"/>
          <w:b/>
          <w:bCs/>
          <w:sz w:val="24"/>
          <w:szCs w:val="24"/>
        </w:rPr>
        <w:t>Third Sector Mental Health Partnership</w:t>
      </w:r>
    </w:p>
    <w:p w14:paraId="042E7965" w14:textId="235B7A53" w:rsidR="004615BD" w:rsidRPr="004615BD" w:rsidRDefault="004615BD" w:rsidP="004615BD">
      <w:pPr>
        <w:pStyle w:val="ListParagraph"/>
        <w:ind w:left="643"/>
        <w:rPr>
          <w:rFonts w:ascii="Arial" w:hAnsi="Arial" w:cs="Arial"/>
          <w:bCs/>
          <w:sz w:val="24"/>
          <w:szCs w:val="24"/>
        </w:rPr>
      </w:pPr>
      <w:r w:rsidRPr="004615BD">
        <w:rPr>
          <w:rFonts w:ascii="Arial" w:hAnsi="Arial" w:cs="Arial"/>
          <w:bCs/>
          <w:sz w:val="24"/>
          <w:szCs w:val="24"/>
        </w:rPr>
        <w:t>A brief update provided to all membe</w:t>
      </w:r>
      <w:r>
        <w:rPr>
          <w:rFonts w:ascii="Arial" w:hAnsi="Arial" w:cs="Arial"/>
          <w:bCs/>
          <w:sz w:val="24"/>
          <w:szCs w:val="24"/>
        </w:rPr>
        <w:t>r</w:t>
      </w:r>
      <w:r w:rsidRPr="004615BD">
        <w:rPr>
          <w:rFonts w:ascii="Arial" w:hAnsi="Arial" w:cs="Arial"/>
          <w:bCs/>
          <w:sz w:val="24"/>
          <w:szCs w:val="24"/>
        </w:rPr>
        <w:t>s</w:t>
      </w:r>
      <w:r>
        <w:rPr>
          <w:rFonts w:ascii="Arial" w:hAnsi="Arial" w:cs="Arial"/>
          <w:bCs/>
          <w:sz w:val="24"/>
          <w:szCs w:val="24"/>
        </w:rPr>
        <w:t xml:space="preserve"> of the proposal made to WLC for the 1 year mental health Scottish Gov. funding to address the access to services for </w:t>
      </w:r>
      <w:r>
        <w:rPr>
          <w:rFonts w:ascii="Arial" w:hAnsi="Arial" w:cs="Arial"/>
          <w:bCs/>
          <w:sz w:val="24"/>
          <w:szCs w:val="24"/>
        </w:rPr>
        <w:lastRenderedPageBreak/>
        <w:t xml:space="preserve">children &amp; families experiencing </w:t>
      </w:r>
      <w:r w:rsidR="00763F43">
        <w:rPr>
          <w:rFonts w:ascii="Arial" w:hAnsi="Arial" w:cs="Arial"/>
          <w:bCs/>
          <w:sz w:val="24"/>
          <w:szCs w:val="24"/>
        </w:rPr>
        <w:t>difficulties, referred to the Well-being Recovery group.</w:t>
      </w:r>
    </w:p>
    <w:p w14:paraId="06A5F30A" w14:textId="6A446FB1" w:rsidR="0089604C" w:rsidRDefault="004615BD" w:rsidP="0089604C">
      <w:pPr>
        <w:pStyle w:val="ListParagraph"/>
        <w:ind w:left="643"/>
        <w:rPr>
          <w:rFonts w:ascii="Arial" w:hAnsi="Arial" w:cs="Arial"/>
          <w:bCs/>
          <w:sz w:val="24"/>
          <w:szCs w:val="24"/>
        </w:rPr>
      </w:pPr>
      <w:r>
        <w:rPr>
          <w:rFonts w:ascii="Arial" w:hAnsi="Arial" w:cs="Arial"/>
          <w:bCs/>
          <w:sz w:val="24"/>
          <w:szCs w:val="24"/>
        </w:rPr>
        <w:t>Some members stated problems receiving the update from Simon, Lesley forwarded to those who had not received it. No significant movement, as Simon has future scheduled meetings</w:t>
      </w:r>
      <w:r w:rsidR="00763F43">
        <w:rPr>
          <w:rFonts w:ascii="Arial" w:hAnsi="Arial" w:cs="Arial"/>
          <w:bCs/>
          <w:sz w:val="24"/>
          <w:szCs w:val="24"/>
        </w:rPr>
        <w:t xml:space="preserve"> on behalf of the 3</w:t>
      </w:r>
      <w:r w:rsidR="00763F43" w:rsidRPr="00763F43">
        <w:rPr>
          <w:rFonts w:ascii="Arial" w:hAnsi="Arial" w:cs="Arial"/>
          <w:bCs/>
          <w:sz w:val="24"/>
          <w:szCs w:val="24"/>
          <w:vertAlign w:val="superscript"/>
        </w:rPr>
        <w:t>rd</w:t>
      </w:r>
      <w:r w:rsidR="00763F43">
        <w:rPr>
          <w:rFonts w:ascii="Arial" w:hAnsi="Arial" w:cs="Arial"/>
          <w:bCs/>
          <w:sz w:val="24"/>
          <w:szCs w:val="24"/>
        </w:rPr>
        <w:t xml:space="preserve"> sector partnership in coming weeks. Update at next meeting.</w:t>
      </w:r>
    </w:p>
    <w:p w14:paraId="22246BB3" w14:textId="77777777" w:rsidR="00763F43" w:rsidRDefault="00763F43" w:rsidP="0089604C">
      <w:pPr>
        <w:pStyle w:val="ListParagraph"/>
        <w:ind w:left="643"/>
        <w:rPr>
          <w:rFonts w:ascii="Arial" w:hAnsi="Arial" w:cs="Arial"/>
          <w:bCs/>
          <w:sz w:val="24"/>
          <w:szCs w:val="24"/>
        </w:rPr>
      </w:pPr>
    </w:p>
    <w:p w14:paraId="5E7DC5F2" w14:textId="5DEC42EF" w:rsidR="00763F43" w:rsidRDefault="00763F43" w:rsidP="00763F43">
      <w:pPr>
        <w:pStyle w:val="ListParagraph"/>
        <w:numPr>
          <w:ilvl w:val="0"/>
          <w:numId w:val="3"/>
        </w:numPr>
        <w:rPr>
          <w:rFonts w:ascii="Arial" w:hAnsi="Arial" w:cs="Arial"/>
          <w:b/>
          <w:bCs/>
          <w:sz w:val="24"/>
          <w:szCs w:val="24"/>
        </w:rPr>
      </w:pPr>
      <w:r>
        <w:rPr>
          <w:rFonts w:ascii="Arial" w:hAnsi="Arial" w:cs="Arial"/>
          <w:b/>
          <w:bCs/>
          <w:sz w:val="24"/>
          <w:szCs w:val="24"/>
        </w:rPr>
        <w:t>The Promise</w:t>
      </w:r>
    </w:p>
    <w:p w14:paraId="7A556093" w14:textId="77777777" w:rsidR="00763F43" w:rsidRDefault="00763F43" w:rsidP="00763F43">
      <w:pPr>
        <w:pStyle w:val="ListParagraph"/>
        <w:ind w:left="643"/>
        <w:rPr>
          <w:rFonts w:ascii="Arial" w:hAnsi="Arial" w:cs="Arial"/>
          <w:bCs/>
          <w:sz w:val="24"/>
          <w:szCs w:val="24"/>
        </w:rPr>
      </w:pPr>
      <w:r>
        <w:rPr>
          <w:rFonts w:ascii="Arial" w:hAnsi="Arial" w:cs="Arial"/>
          <w:bCs/>
          <w:sz w:val="24"/>
          <w:szCs w:val="24"/>
        </w:rPr>
        <w:t>Information circulated on key themes of The Promise.</w:t>
      </w:r>
    </w:p>
    <w:p w14:paraId="538C8E0A" w14:textId="2DC52EF8" w:rsidR="00B61831" w:rsidRDefault="00763F43" w:rsidP="00763F43">
      <w:pPr>
        <w:pStyle w:val="ListParagraph"/>
        <w:ind w:left="643"/>
        <w:rPr>
          <w:rFonts w:ascii="Arial" w:hAnsi="Arial" w:cs="Arial"/>
          <w:bCs/>
          <w:sz w:val="24"/>
          <w:szCs w:val="24"/>
        </w:rPr>
      </w:pPr>
      <w:r>
        <w:rPr>
          <w:rFonts w:ascii="Arial" w:hAnsi="Arial" w:cs="Arial"/>
          <w:bCs/>
          <w:sz w:val="24"/>
          <w:szCs w:val="24"/>
        </w:rPr>
        <w:t>The group approved Louise Henry, lead for The Promise, West Lothian invitation to attend the next meeting</w:t>
      </w:r>
      <w:r w:rsidR="0079478B">
        <w:rPr>
          <w:rFonts w:ascii="Arial" w:hAnsi="Arial" w:cs="Arial"/>
          <w:bCs/>
          <w:sz w:val="24"/>
          <w:szCs w:val="24"/>
        </w:rPr>
        <w:t>,</w:t>
      </w:r>
      <w:r>
        <w:rPr>
          <w:rFonts w:ascii="Arial" w:hAnsi="Arial" w:cs="Arial"/>
          <w:bCs/>
          <w:sz w:val="24"/>
          <w:szCs w:val="24"/>
        </w:rPr>
        <w:t xml:space="preserve"> to explain the process and how the third sector can influence the work. This will also link into Corporate Parenting and the roles of the 3</w:t>
      </w:r>
      <w:r w:rsidRPr="00763F43">
        <w:rPr>
          <w:rFonts w:ascii="Arial" w:hAnsi="Arial" w:cs="Arial"/>
          <w:bCs/>
          <w:sz w:val="24"/>
          <w:szCs w:val="24"/>
          <w:vertAlign w:val="superscript"/>
        </w:rPr>
        <w:t>rd</w:t>
      </w:r>
      <w:r>
        <w:rPr>
          <w:rFonts w:ascii="Arial" w:hAnsi="Arial" w:cs="Arial"/>
          <w:bCs/>
          <w:sz w:val="24"/>
          <w:szCs w:val="24"/>
        </w:rPr>
        <w:t xml:space="preserve"> sector.</w:t>
      </w:r>
    </w:p>
    <w:p w14:paraId="42299EC3" w14:textId="77777777" w:rsidR="0079478B" w:rsidRDefault="0079478B" w:rsidP="00763F43">
      <w:pPr>
        <w:pStyle w:val="ListParagraph"/>
        <w:ind w:left="643"/>
        <w:rPr>
          <w:rFonts w:ascii="Arial" w:hAnsi="Arial" w:cs="Arial"/>
          <w:bCs/>
          <w:sz w:val="24"/>
          <w:szCs w:val="24"/>
        </w:rPr>
      </w:pPr>
    </w:p>
    <w:p w14:paraId="38805B11" w14:textId="2C48710E" w:rsidR="0079478B" w:rsidRDefault="0079478B" w:rsidP="0079478B">
      <w:pPr>
        <w:pStyle w:val="ListParagraph"/>
        <w:numPr>
          <w:ilvl w:val="0"/>
          <w:numId w:val="3"/>
        </w:numPr>
        <w:rPr>
          <w:rFonts w:ascii="Arial" w:hAnsi="Arial" w:cs="Arial"/>
          <w:b/>
          <w:bCs/>
          <w:sz w:val="24"/>
          <w:szCs w:val="24"/>
        </w:rPr>
      </w:pPr>
      <w:r>
        <w:rPr>
          <w:rFonts w:ascii="Arial" w:hAnsi="Arial" w:cs="Arial"/>
          <w:b/>
          <w:bCs/>
          <w:sz w:val="24"/>
          <w:szCs w:val="24"/>
        </w:rPr>
        <w:t>Member update/ Questions</w:t>
      </w:r>
    </w:p>
    <w:p w14:paraId="6CE8711E" w14:textId="604069D3" w:rsidR="0079478B" w:rsidRDefault="0079478B" w:rsidP="0079478B">
      <w:pPr>
        <w:pStyle w:val="ListParagraph"/>
        <w:ind w:left="643"/>
        <w:rPr>
          <w:rFonts w:ascii="Arial" w:hAnsi="Arial" w:cs="Arial"/>
          <w:bCs/>
          <w:sz w:val="24"/>
          <w:szCs w:val="24"/>
        </w:rPr>
      </w:pPr>
      <w:r>
        <w:rPr>
          <w:rFonts w:ascii="Arial" w:hAnsi="Arial" w:cs="Arial"/>
          <w:bCs/>
          <w:sz w:val="24"/>
          <w:szCs w:val="24"/>
        </w:rPr>
        <w:t>Joanna informed members they are finding it difficult to access COVID -19 testing kits; they had been refused by Raymond’s contact in WLC Social Policy as they do not have a contract with them.</w:t>
      </w:r>
    </w:p>
    <w:p w14:paraId="7F1EF5F0" w14:textId="659BFA71" w:rsidR="0079478B" w:rsidRDefault="0079478B" w:rsidP="0079478B">
      <w:pPr>
        <w:pStyle w:val="ListParagraph"/>
        <w:ind w:left="643"/>
        <w:rPr>
          <w:rFonts w:ascii="Arial" w:hAnsi="Arial" w:cs="Arial"/>
          <w:bCs/>
          <w:sz w:val="24"/>
          <w:szCs w:val="24"/>
        </w:rPr>
      </w:pPr>
      <w:r>
        <w:rPr>
          <w:rFonts w:ascii="Arial" w:hAnsi="Arial" w:cs="Arial"/>
          <w:bCs/>
          <w:sz w:val="24"/>
          <w:szCs w:val="24"/>
        </w:rPr>
        <w:t>Other partners are accessing via government website – 7 kits per request, also direct request at testing centres.</w:t>
      </w:r>
    </w:p>
    <w:p w14:paraId="2BE3AA67" w14:textId="1B62A12C" w:rsidR="0079478B" w:rsidRDefault="0079478B" w:rsidP="0079478B">
      <w:pPr>
        <w:pStyle w:val="ListParagraph"/>
        <w:ind w:left="643"/>
        <w:rPr>
          <w:rFonts w:ascii="Arial" w:hAnsi="Arial" w:cs="Arial"/>
          <w:bCs/>
          <w:sz w:val="24"/>
          <w:szCs w:val="24"/>
        </w:rPr>
      </w:pPr>
      <w:r>
        <w:rPr>
          <w:rFonts w:ascii="Arial" w:hAnsi="Arial" w:cs="Arial"/>
          <w:bCs/>
          <w:sz w:val="24"/>
          <w:szCs w:val="24"/>
        </w:rPr>
        <w:t>Education must have huge supplies – members will follow up leads, please share any information.</w:t>
      </w:r>
    </w:p>
    <w:p w14:paraId="4A8AED6D" w14:textId="77777777" w:rsidR="0079478B" w:rsidRDefault="0079478B" w:rsidP="0079478B">
      <w:pPr>
        <w:pStyle w:val="ListParagraph"/>
        <w:ind w:left="643"/>
        <w:rPr>
          <w:rFonts w:ascii="Arial" w:hAnsi="Arial" w:cs="Arial"/>
          <w:bCs/>
          <w:sz w:val="24"/>
          <w:szCs w:val="24"/>
        </w:rPr>
      </w:pPr>
    </w:p>
    <w:p w14:paraId="4F869B5D" w14:textId="3D72C044" w:rsidR="007B0081" w:rsidRDefault="006A0FF0" w:rsidP="006A0FF0">
      <w:pPr>
        <w:pStyle w:val="ListParagraph"/>
        <w:ind w:left="643"/>
        <w:rPr>
          <w:rFonts w:ascii="Arial" w:hAnsi="Arial" w:cs="Arial"/>
          <w:bCs/>
          <w:sz w:val="24"/>
          <w:szCs w:val="24"/>
        </w:rPr>
      </w:pPr>
      <w:r>
        <w:rPr>
          <w:rFonts w:ascii="Arial" w:hAnsi="Arial" w:cs="Arial"/>
          <w:bCs/>
          <w:sz w:val="24"/>
          <w:szCs w:val="24"/>
        </w:rPr>
        <w:t>Lisa shared her concerns about access to facilities for staff as restrictions ease, for example access into the staff office in Blackburn Partnership Centre. All acknowledge the caution required for Health &amp; safety guidance to be adhered to but there appears to be some confusion and delays prior to some of the 3</w:t>
      </w:r>
      <w:r w:rsidRPr="006A0FF0">
        <w:rPr>
          <w:rFonts w:ascii="Arial" w:hAnsi="Arial" w:cs="Arial"/>
          <w:bCs/>
          <w:sz w:val="24"/>
          <w:szCs w:val="24"/>
          <w:vertAlign w:val="superscript"/>
        </w:rPr>
        <w:t>rd</w:t>
      </w:r>
      <w:r>
        <w:rPr>
          <w:rFonts w:ascii="Arial" w:hAnsi="Arial" w:cs="Arial"/>
          <w:bCs/>
          <w:sz w:val="24"/>
          <w:szCs w:val="24"/>
        </w:rPr>
        <w:t xml:space="preserve"> sector accessing statutory facilities. This is vital to the welfare of Children, Young people and their families.</w:t>
      </w:r>
      <w:r w:rsidR="007B0081">
        <w:rPr>
          <w:rFonts w:ascii="Arial" w:hAnsi="Arial" w:cs="Arial"/>
          <w:bCs/>
          <w:sz w:val="24"/>
          <w:szCs w:val="24"/>
        </w:rPr>
        <w:t xml:space="preserve"> – Members to share experiences.</w:t>
      </w:r>
    </w:p>
    <w:p w14:paraId="7646BC01" w14:textId="77777777" w:rsidR="007B0081" w:rsidRDefault="007B0081" w:rsidP="006A0FF0">
      <w:pPr>
        <w:pStyle w:val="ListParagraph"/>
        <w:ind w:left="643"/>
        <w:rPr>
          <w:rFonts w:ascii="Arial" w:hAnsi="Arial" w:cs="Arial"/>
          <w:bCs/>
          <w:sz w:val="24"/>
          <w:szCs w:val="24"/>
        </w:rPr>
      </w:pPr>
    </w:p>
    <w:p w14:paraId="70762DB0" w14:textId="74EC60F2" w:rsidR="0027077A" w:rsidRDefault="007B0081" w:rsidP="0027077A">
      <w:pPr>
        <w:pStyle w:val="ListParagraph"/>
        <w:numPr>
          <w:ilvl w:val="0"/>
          <w:numId w:val="3"/>
        </w:numPr>
        <w:rPr>
          <w:rFonts w:ascii="Arial" w:hAnsi="Arial" w:cs="Arial"/>
          <w:bCs/>
          <w:sz w:val="24"/>
          <w:szCs w:val="24"/>
        </w:rPr>
      </w:pPr>
      <w:r>
        <w:rPr>
          <w:rFonts w:ascii="Arial" w:hAnsi="Arial" w:cs="Arial"/>
          <w:bCs/>
          <w:sz w:val="24"/>
          <w:szCs w:val="24"/>
        </w:rPr>
        <w:t xml:space="preserve">Request from Salvesen Mindroom to attend a future meeting to inform the group of their work? Lesley </w:t>
      </w:r>
      <w:r w:rsidR="0027077A">
        <w:rPr>
          <w:rFonts w:ascii="Arial" w:hAnsi="Arial" w:cs="Arial"/>
          <w:bCs/>
          <w:sz w:val="24"/>
          <w:szCs w:val="24"/>
        </w:rPr>
        <w:t>informed the group that Salvese</w:t>
      </w:r>
      <w:r>
        <w:rPr>
          <w:rFonts w:ascii="Arial" w:hAnsi="Arial" w:cs="Arial"/>
          <w:bCs/>
          <w:sz w:val="24"/>
          <w:szCs w:val="24"/>
        </w:rPr>
        <w:t>n are Edinburgh base</w:t>
      </w:r>
      <w:r w:rsidR="0027077A">
        <w:rPr>
          <w:rFonts w:ascii="Arial" w:hAnsi="Arial" w:cs="Arial"/>
          <w:bCs/>
          <w:sz w:val="24"/>
          <w:szCs w:val="24"/>
        </w:rPr>
        <w:t>d</w:t>
      </w:r>
      <w:r>
        <w:rPr>
          <w:rFonts w:ascii="Arial" w:hAnsi="Arial" w:cs="Arial"/>
          <w:bCs/>
          <w:sz w:val="24"/>
          <w:szCs w:val="24"/>
        </w:rPr>
        <w:t xml:space="preserve"> but can offer </w:t>
      </w:r>
      <w:r w:rsidR="0027077A">
        <w:rPr>
          <w:rFonts w:ascii="Arial" w:hAnsi="Arial" w:cs="Arial"/>
          <w:bCs/>
          <w:sz w:val="24"/>
          <w:szCs w:val="24"/>
        </w:rPr>
        <w:t>opportunities.</w:t>
      </w:r>
      <w:r>
        <w:rPr>
          <w:rFonts w:ascii="Arial" w:hAnsi="Arial" w:cs="Arial"/>
          <w:bCs/>
          <w:sz w:val="24"/>
          <w:szCs w:val="24"/>
        </w:rPr>
        <w:t xml:space="preserve"> Group agr</w:t>
      </w:r>
      <w:r w:rsidR="0027077A">
        <w:rPr>
          <w:rFonts w:ascii="Arial" w:hAnsi="Arial" w:cs="Arial"/>
          <w:bCs/>
          <w:sz w:val="24"/>
          <w:szCs w:val="24"/>
        </w:rPr>
        <w:t>eed Helen makes contact with th</w:t>
      </w:r>
      <w:r w:rsidR="00F87607">
        <w:rPr>
          <w:rFonts w:ascii="Arial" w:hAnsi="Arial" w:cs="Arial"/>
          <w:bCs/>
          <w:sz w:val="24"/>
          <w:szCs w:val="24"/>
        </w:rPr>
        <w:t>e</w:t>
      </w:r>
      <w:r>
        <w:rPr>
          <w:rFonts w:ascii="Arial" w:hAnsi="Arial" w:cs="Arial"/>
          <w:bCs/>
          <w:sz w:val="24"/>
          <w:szCs w:val="24"/>
        </w:rPr>
        <w:t>m to invite attendance at a future meeting for further details.</w:t>
      </w:r>
    </w:p>
    <w:p w14:paraId="70DE741F" w14:textId="77777777" w:rsidR="0027077A" w:rsidRPr="0027077A" w:rsidRDefault="0027077A" w:rsidP="0027077A">
      <w:pPr>
        <w:pStyle w:val="ListParagraph"/>
        <w:ind w:left="643"/>
        <w:rPr>
          <w:rFonts w:ascii="Arial" w:hAnsi="Arial" w:cs="Arial"/>
          <w:bCs/>
          <w:sz w:val="24"/>
          <w:szCs w:val="24"/>
        </w:rPr>
      </w:pPr>
    </w:p>
    <w:p w14:paraId="67704850" w14:textId="6CE68E27" w:rsidR="00CA051B" w:rsidRPr="0027077A" w:rsidRDefault="0027077A" w:rsidP="0027077A">
      <w:pPr>
        <w:pStyle w:val="ListParagraph"/>
        <w:numPr>
          <w:ilvl w:val="0"/>
          <w:numId w:val="3"/>
        </w:numPr>
        <w:rPr>
          <w:rFonts w:ascii="Arial" w:hAnsi="Arial" w:cs="Arial"/>
          <w:bCs/>
          <w:sz w:val="24"/>
          <w:szCs w:val="24"/>
        </w:rPr>
      </w:pPr>
      <w:r>
        <w:rPr>
          <w:rFonts w:ascii="Arial" w:hAnsi="Arial" w:cs="Arial"/>
          <w:bCs/>
          <w:sz w:val="24"/>
          <w:szCs w:val="24"/>
        </w:rPr>
        <w:t>Helen to forward up to date funding opportunities</w:t>
      </w:r>
      <w:r w:rsidR="0079478B" w:rsidRPr="007B0081">
        <w:rPr>
          <w:rFonts w:ascii="Arial" w:hAnsi="Arial" w:cs="Arial"/>
          <w:bCs/>
          <w:sz w:val="24"/>
          <w:szCs w:val="24"/>
        </w:rPr>
        <w:br/>
      </w:r>
      <w:r w:rsidR="00F23CE4" w:rsidRPr="0027077A">
        <w:rPr>
          <w:rFonts w:ascii="Arial" w:hAnsi="Arial" w:cs="Arial"/>
          <w:b/>
          <w:bCs/>
        </w:rPr>
        <w:t xml:space="preserve"> </w:t>
      </w:r>
      <w:r w:rsidR="00CA051B" w:rsidRPr="0027077A">
        <w:rPr>
          <w:rFonts w:ascii="Arial" w:hAnsi="Arial" w:cs="Arial"/>
          <w:b/>
          <w:bCs/>
        </w:rPr>
        <w:t xml:space="preserve">   </w:t>
      </w:r>
    </w:p>
    <w:p w14:paraId="553491A7" w14:textId="62265DE1" w:rsidR="00631A93" w:rsidRDefault="0027077A" w:rsidP="00AD1E3E">
      <w:pPr>
        <w:rPr>
          <w:rFonts w:ascii="Arial" w:hAnsi="Arial" w:cs="Arial"/>
          <w:sz w:val="24"/>
          <w:szCs w:val="24"/>
          <w:lang w:val="en-GB"/>
        </w:rPr>
      </w:pPr>
      <w:r>
        <w:rPr>
          <w:rFonts w:ascii="Arial" w:hAnsi="Arial" w:cs="Arial"/>
          <w:b/>
          <w:bCs/>
          <w:sz w:val="24"/>
          <w:szCs w:val="24"/>
          <w:lang w:val="en-GB"/>
        </w:rPr>
        <w:t>Meeting schedule</w:t>
      </w:r>
      <w:r w:rsidR="00DC68BC">
        <w:rPr>
          <w:rFonts w:ascii="Arial" w:hAnsi="Arial" w:cs="Arial"/>
          <w:b/>
          <w:bCs/>
          <w:sz w:val="24"/>
          <w:szCs w:val="24"/>
          <w:lang w:val="en-GB"/>
        </w:rPr>
        <w:t>:</w:t>
      </w:r>
      <w:r w:rsidR="006F3CA9">
        <w:rPr>
          <w:rFonts w:ascii="Arial" w:hAnsi="Arial" w:cs="Arial"/>
          <w:b/>
          <w:bCs/>
          <w:sz w:val="24"/>
          <w:szCs w:val="24"/>
          <w:lang w:val="en-GB"/>
        </w:rPr>
        <w:t xml:space="preserve"> </w:t>
      </w:r>
      <w:r w:rsidR="006802CE">
        <w:rPr>
          <w:rFonts w:ascii="Arial" w:hAnsi="Arial" w:cs="Arial"/>
          <w:b/>
          <w:bCs/>
          <w:sz w:val="24"/>
          <w:szCs w:val="24"/>
          <w:lang w:val="en-GB"/>
        </w:rPr>
        <w:t xml:space="preserve"> </w:t>
      </w:r>
      <w:r w:rsidR="00F87607">
        <w:rPr>
          <w:rFonts w:ascii="Arial" w:hAnsi="Arial" w:cs="Arial"/>
          <w:b/>
          <w:bCs/>
          <w:sz w:val="24"/>
          <w:szCs w:val="24"/>
          <w:lang w:val="en-GB"/>
        </w:rPr>
        <w:t xml:space="preserve">         </w:t>
      </w:r>
      <w:r w:rsidR="00F87607">
        <w:rPr>
          <w:rFonts w:ascii="Arial" w:hAnsi="Arial" w:cs="Arial"/>
          <w:sz w:val="24"/>
          <w:szCs w:val="24"/>
          <w:lang w:val="en-GB"/>
        </w:rPr>
        <w:t xml:space="preserve">Tuesdays </w:t>
      </w:r>
      <w:r w:rsidR="006F3CA9" w:rsidRPr="006F3CA9">
        <w:rPr>
          <w:rFonts w:ascii="Arial" w:hAnsi="Arial" w:cs="Arial"/>
          <w:sz w:val="24"/>
          <w:szCs w:val="24"/>
          <w:lang w:val="en-GB"/>
        </w:rPr>
        <w:t>8</w:t>
      </w:r>
      <w:r w:rsidR="006F3CA9" w:rsidRPr="006F3CA9">
        <w:rPr>
          <w:rFonts w:ascii="Arial" w:hAnsi="Arial" w:cs="Arial"/>
          <w:sz w:val="24"/>
          <w:szCs w:val="24"/>
          <w:vertAlign w:val="superscript"/>
          <w:lang w:val="en-GB"/>
        </w:rPr>
        <w:t>th</w:t>
      </w:r>
      <w:r>
        <w:rPr>
          <w:rFonts w:ascii="Arial" w:hAnsi="Arial" w:cs="Arial"/>
          <w:sz w:val="24"/>
          <w:szCs w:val="24"/>
          <w:lang w:val="en-GB"/>
        </w:rPr>
        <w:t xml:space="preserve"> June</w:t>
      </w:r>
      <w:r w:rsidR="00F87607">
        <w:rPr>
          <w:rFonts w:ascii="Arial" w:hAnsi="Arial" w:cs="Arial"/>
          <w:sz w:val="24"/>
          <w:szCs w:val="24"/>
          <w:lang w:val="en-GB"/>
        </w:rPr>
        <w:t xml:space="preserve"> - </w:t>
      </w:r>
      <w:r w:rsidR="006F3CA9" w:rsidRPr="006F3CA9">
        <w:rPr>
          <w:rFonts w:ascii="Arial" w:hAnsi="Arial" w:cs="Arial"/>
          <w:sz w:val="24"/>
          <w:szCs w:val="24"/>
          <w:lang w:val="en-GB"/>
        </w:rPr>
        <w:t xml:space="preserve">1.30 – 3pm </w:t>
      </w:r>
    </w:p>
    <w:p w14:paraId="0F3078B5" w14:textId="243958FD" w:rsidR="00F87607" w:rsidRDefault="0027077A" w:rsidP="00AD1E3E">
      <w:pPr>
        <w:rPr>
          <w:rFonts w:ascii="Arial" w:hAnsi="Arial" w:cs="Arial"/>
          <w:sz w:val="24"/>
          <w:szCs w:val="24"/>
          <w:lang w:val="en-GB"/>
        </w:rPr>
      </w:pPr>
      <w:r>
        <w:rPr>
          <w:rFonts w:ascii="Arial" w:hAnsi="Arial" w:cs="Arial"/>
          <w:sz w:val="24"/>
          <w:szCs w:val="24"/>
          <w:lang w:val="en-GB"/>
        </w:rPr>
        <w:t xml:space="preserve">                                                          </w:t>
      </w:r>
      <w:r w:rsidR="00F87607">
        <w:rPr>
          <w:rFonts w:ascii="Arial" w:hAnsi="Arial" w:cs="Arial"/>
          <w:sz w:val="24"/>
          <w:szCs w:val="24"/>
          <w:lang w:val="en-GB"/>
        </w:rPr>
        <w:t>10</w:t>
      </w:r>
      <w:r w:rsidR="00F87607" w:rsidRPr="00F87607">
        <w:rPr>
          <w:rFonts w:ascii="Arial" w:hAnsi="Arial" w:cs="Arial"/>
          <w:sz w:val="24"/>
          <w:szCs w:val="24"/>
          <w:vertAlign w:val="superscript"/>
          <w:lang w:val="en-GB"/>
        </w:rPr>
        <w:t>th</w:t>
      </w:r>
      <w:r w:rsidR="00F87607">
        <w:rPr>
          <w:rFonts w:ascii="Arial" w:hAnsi="Arial" w:cs="Arial"/>
          <w:sz w:val="24"/>
          <w:szCs w:val="24"/>
          <w:lang w:val="en-GB"/>
        </w:rPr>
        <w:t xml:space="preserve"> Aug – 1.30 – 3pm</w:t>
      </w:r>
    </w:p>
    <w:p w14:paraId="47179802" w14:textId="51BB5CAF" w:rsidR="00F87607" w:rsidRDefault="00F87607" w:rsidP="00AD1E3E">
      <w:pPr>
        <w:rPr>
          <w:rFonts w:ascii="Arial" w:hAnsi="Arial" w:cs="Arial"/>
          <w:sz w:val="24"/>
          <w:szCs w:val="24"/>
          <w:lang w:val="en-GB"/>
        </w:rPr>
      </w:pPr>
      <w:r>
        <w:rPr>
          <w:rFonts w:ascii="Arial" w:hAnsi="Arial" w:cs="Arial"/>
          <w:sz w:val="24"/>
          <w:szCs w:val="24"/>
          <w:lang w:val="en-GB"/>
        </w:rPr>
        <w:t xml:space="preserve">                                                           7</w:t>
      </w:r>
      <w:r w:rsidRPr="00F87607">
        <w:rPr>
          <w:rFonts w:ascii="Arial" w:hAnsi="Arial" w:cs="Arial"/>
          <w:sz w:val="24"/>
          <w:szCs w:val="24"/>
          <w:vertAlign w:val="superscript"/>
          <w:lang w:val="en-GB"/>
        </w:rPr>
        <w:t>th</w:t>
      </w:r>
      <w:r>
        <w:rPr>
          <w:rFonts w:ascii="Arial" w:hAnsi="Arial" w:cs="Arial"/>
          <w:sz w:val="24"/>
          <w:szCs w:val="24"/>
          <w:lang w:val="en-GB"/>
        </w:rPr>
        <w:t xml:space="preserve"> Sept. – 1.30 – 3pm</w:t>
      </w:r>
    </w:p>
    <w:p w14:paraId="51E149CF" w14:textId="4AD958CC" w:rsidR="00F87607" w:rsidRPr="00AD1E3E" w:rsidRDefault="00F87607" w:rsidP="00AD1E3E">
      <w:pPr>
        <w:rPr>
          <w:rFonts w:ascii="Arial" w:hAnsi="Arial" w:cs="Arial"/>
          <w:sz w:val="24"/>
          <w:szCs w:val="24"/>
          <w:lang w:val="en-GB"/>
        </w:rPr>
      </w:pPr>
      <w:r>
        <w:rPr>
          <w:rFonts w:ascii="Arial" w:hAnsi="Arial" w:cs="Arial"/>
          <w:sz w:val="24"/>
          <w:szCs w:val="24"/>
          <w:lang w:val="en-GB"/>
        </w:rPr>
        <w:t xml:space="preserve">                                                           </w:t>
      </w:r>
      <w:bookmarkStart w:id="0" w:name="_GoBack"/>
      <w:bookmarkEnd w:id="0"/>
    </w:p>
    <w:sectPr w:rsidR="00F87607" w:rsidRPr="00AD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A00"/>
    <w:multiLevelType w:val="hybridMultilevel"/>
    <w:tmpl w:val="07EC49C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1A8D58F9"/>
    <w:multiLevelType w:val="hybridMultilevel"/>
    <w:tmpl w:val="47F0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03963"/>
    <w:multiLevelType w:val="hybridMultilevel"/>
    <w:tmpl w:val="B864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51E52"/>
    <w:multiLevelType w:val="hybridMultilevel"/>
    <w:tmpl w:val="D32A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A27F9B"/>
    <w:multiLevelType w:val="hybridMultilevel"/>
    <w:tmpl w:val="5E30AEF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nsid w:val="50616C67"/>
    <w:multiLevelType w:val="hybridMultilevel"/>
    <w:tmpl w:val="CF30FB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E1330"/>
    <w:multiLevelType w:val="hybridMultilevel"/>
    <w:tmpl w:val="D76CEE34"/>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7">
    <w:nsid w:val="5D5250A2"/>
    <w:multiLevelType w:val="hybridMultilevel"/>
    <w:tmpl w:val="5492E23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350A6D"/>
    <w:multiLevelType w:val="hybridMultilevel"/>
    <w:tmpl w:val="A8CC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8C5038"/>
    <w:multiLevelType w:val="hybridMultilevel"/>
    <w:tmpl w:val="868AF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374745F"/>
    <w:multiLevelType w:val="hybridMultilevel"/>
    <w:tmpl w:val="3B36E34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B4003B"/>
    <w:multiLevelType w:val="hybridMultilevel"/>
    <w:tmpl w:val="24843DE8"/>
    <w:lvl w:ilvl="0" w:tplc="FAA4EEDC">
      <w:start w:val="2"/>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7D4B05FD"/>
    <w:multiLevelType w:val="hybridMultilevel"/>
    <w:tmpl w:val="8ACEA9D6"/>
    <w:lvl w:ilvl="0" w:tplc="29481352">
      <w:start w:val="1"/>
      <w:numFmt w:val="decimal"/>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1"/>
  </w:num>
  <w:num w:numId="5">
    <w:abstractNumId w:val="8"/>
  </w:num>
  <w:num w:numId="6">
    <w:abstractNumId w:val="6"/>
  </w:num>
  <w:num w:numId="7">
    <w:abstractNumId w:val="7"/>
  </w:num>
  <w:num w:numId="8">
    <w:abstractNumId w:val="10"/>
  </w:num>
  <w:num w:numId="9">
    <w:abstractNumId w:val="9"/>
  </w:num>
  <w:num w:numId="10">
    <w:abstractNumId w:val="0"/>
  </w:num>
  <w:num w:numId="11">
    <w:abstractNumId w:val="2"/>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57"/>
    <w:rsid w:val="00063687"/>
    <w:rsid w:val="000647B4"/>
    <w:rsid w:val="000724D6"/>
    <w:rsid w:val="000A6424"/>
    <w:rsid w:val="000A7AD2"/>
    <w:rsid w:val="000B61C6"/>
    <w:rsid w:val="000C5989"/>
    <w:rsid w:val="000D1C30"/>
    <w:rsid w:val="000F79C5"/>
    <w:rsid w:val="00162255"/>
    <w:rsid w:val="001643E9"/>
    <w:rsid w:val="00166972"/>
    <w:rsid w:val="00181846"/>
    <w:rsid w:val="001B329F"/>
    <w:rsid w:val="001C75D2"/>
    <w:rsid w:val="001E7061"/>
    <w:rsid w:val="001F0096"/>
    <w:rsid w:val="0020332B"/>
    <w:rsid w:val="00206595"/>
    <w:rsid w:val="00211C9E"/>
    <w:rsid w:val="00222D99"/>
    <w:rsid w:val="0027077A"/>
    <w:rsid w:val="002863FC"/>
    <w:rsid w:val="00286B86"/>
    <w:rsid w:val="0028705E"/>
    <w:rsid w:val="00287A02"/>
    <w:rsid w:val="002B0BDC"/>
    <w:rsid w:val="003066A4"/>
    <w:rsid w:val="00335895"/>
    <w:rsid w:val="0034547F"/>
    <w:rsid w:val="00356B92"/>
    <w:rsid w:val="00357086"/>
    <w:rsid w:val="00361C36"/>
    <w:rsid w:val="003634EE"/>
    <w:rsid w:val="0039493E"/>
    <w:rsid w:val="003D1109"/>
    <w:rsid w:val="003E0A4B"/>
    <w:rsid w:val="003E6887"/>
    <w:rsid w:val="00401178"/>
    <w:rsid w:val="00416938"/>
    <w:rsid w:val="00420C1A"/>
    <w:rsid w:val="00427763"/>
    <w:rsid w:val="0044343C"/>
    <w:rsid w:val="00447725"/>
    <w:rsid w:val="004615BD"/>
    <w:rsid w:val="00480C83"/>
    <w:rsid w:val="0048524D"/>
    <w:rsid w:val="00493072"/>
    <w:rsid w:val="004A517F"/>
    <w:rsid w:val="004C2534"/>
    <w:rsid w:val="004D66C0"/>
    <w:rsid w:val="004F5C93"/>
    <w:rsid w:val="00501544"/>
    <w:rsid w:val="00502830"/>
    <w:rsid w:val="00516E1B"/>
    <w:rsid w:val="005326BF"/>
    <w:rsid w:val="00550257"/>
    <w:rsid w:val="00563CCA"/>
    <w:rsid w:val="00571787"/>
    <w:rsid w:val="00580EE8"/>
    <w:rsid w:val="00590764"/>
    <w:rsid w:val="00593ED0"/>
    <w:rsid w:val="00593F2B"/>
    <w:rsid w:val="005C150F"/>
    <w:rsid w:val="005C32C1"/>
    <w:rsid w:val="00602DE6"/>
    <w:rsid w:val="00631A93"/>
    <w:rsid w:val="00662118"/>
    <w:rsid w:val="006643CE"/>
    <w:rsid w:val="00667479"/>
    <w:rsid w:val="00677FD8"/>
    <w:rsid w:val="006802CE"/>
    <w:rsid w:val="0069479E"/>
    <w:rsid w:val="006A0FF0"/>
    <w:rsid w:val="006A50CA"/>
    <w:rsid w:val="006E311B"/>
    <w:rsid w:val="006F3CA9"/>
    <w:rsid w:val="00756763"/>
    <w:rsid w:val="00763F43"/>
    <w:rsid w:val="007828F9"/>
    <w:rsid w:val="0079478B"/>
    <w:rsid w:val="007B0081"/>
    <w:rsid w:val="007B7FAC"/>
    <w:rsid w:val="007C119B"/>
    <w:rsid w:val="007C6EFB"/>
    <w:rsid w:val="008055CB"/>
    <w:rsid w:val="00825495"/>
    <w:rsid w:val="00840709"/>
    <w:rsid w:val="00844334"/>
    <w:rsid w:val="0084659E"/>
    <w:rsid w:val="008734AC"/>
    <w:rsid w:val="008808F9"/>
    <w:rsid w:val="0088517B"/>
    <w:rsid w:val="0089604C"/>
    <w:rsid w:val="008A60F8"/>
    <w:rsid w:val="008A6B67"/>
    <w:rsid w:val="008B7D18"/>
    <w:rsid w:val="008D510E"/>
    <w:rsid w:val="008E7974"/>
    <w:rsid w:val="008F3B77"/>
    <w:rsid w:val="008F6383"/>
    <w:rsid w:val="00926DE3"/>
    <w:rsid w:val="00951F96"/>
    <w:rsid w:val="00957721"/>
    <w:rsid w:val="00960536"/>
    <w:rsid w:val="00977BAE"/>
    <w:rsid w:val="009B67AC"/>
    <w:rsid w:val="009C0367"/>
    <w:rsid w:val="009D0E47"/>
    <w:rsid w:val="009D1A50"/>
    <w:rsid w:val="009E5E1B"/>
    <w:rsid w:val="00A05D15"/>
    <w:rsid w:val="00A12C7A"/>
    <w:rsid w:val="00A15FFA"/>
    <w:rsid w:val="00A42156"/>
    <w:rsid w:val="00A50114"/>
    <w:rsid w:val="00A5258A"/>
    <w:rsid w:val="00A53CF2"/>
    <w:rsid w:val="00A55557"/>
    <w:rsid w:val="00A62BBE"/>
    <w:rsid w:val="00AB0179"/>
    <w:rsid w:val="00AC0DC8"/>
    <w:rsid w:val="00AD1E3E"/>
    <w:rsid w:val="00AE3E4A"/>
    <w:rsid w:val="00B13EF6"/>
    <w:rsid w:val="00B17166"/>
    <w:rsid w:val="00B31A03"/>
    <w:rsid w:val="00B530F3"/>
    <w:rsid w:val="00B61831"/>
    <w:rsid w:val="00B6625A"/>
    <w:rsid w:val="00B77AC3"/>
    <w:rsid w:val="00B91938"/>
    <w:rsid w:val="00BA4F93"/>
    <w:rsid w:val="00BB3BD3"/>
    <w:rsid w:val="00BD002E"/>
    <w:rsid w:val="00BD1EE6"/>
    <w:rsid w:val="00BF422A"/>
    <w:rsid w:val="00C06FF3"/>
    <w:rsid w:val="00C12E55"/>
    <w:rsid w:val="00C52572"/>
    <w:rsid w:val="00C960CC"/>
    <w:rsid w:val="00CA051B"/>
    <w:rsid w:val="00CA6F84"/>
    <w:rsid w:val="00CB2490"/>
    <w:rsid w:val="00CC3344"/>
    <w:rsid w:val="00CE440F"/>
    <w:rsid w:val="00CE7279"/>
    <w:rsid w:val="00D00847"/>
    <w:rsid w:val="00D31749"/>
    <w:rsid w:val="00D42E01"/>
    <w:rsid w:val="00D43128"/>
    <w:rsid w:val="00D46621"/>
    <w:rsid w:val="00D73214"/>
    <w:rsid w:val="00D73D04"/>
    <w:rsid w:val="00D93BCE"/>
    <w:rsid w:val="00DA1C70"/>
    <w:rsid w:val="00DA1C80"/>
    <w:rsid w:val="00DA3FB7"/>
    <w:rsid w:val="00DA60F8"/>
    <w:rsid w:val="00DB3AFD"/>
    <w:rsid w:val="00DC68BC"/>
    <w:rsid w:val="00DD4984"/>
    <w:rsid w:val="00DE7CFB"/>
    <w:rsid w:val="00E00822"/>
    <w:rsid w:val="00E31516"/>
    <w:rsid w:val="00E60AA0"/>
    <w:rsid w:val="00E6175A"/>
    <w:rsid w:val="00E6500E"/>
    <w:rsid w:val="00EA4A93"/>
    <w:rsid w:val="00EE7279"/>
    <w:rsid w:val="00F0069F"/>
    <w:rsid w:val="00F21E3E"/>
    <w:rsid w:val="00F23CE4"/>
    <w:rsid w:val="00F6259D"/>
    <w:rsid w:val="00F833E9"/>
    <w:rsid w:val="00F83B16"/>
    <w:rsid w:val="00F87607"/>
    <w:rsid w:val="00FF2A56"/>
    <w:rsid w:val="00FF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B67"/>
    <w:rPr>
      <w:color w:val="0000FF"/>
      <w:u w:val="single"/>
    </w:rPr>
  </w:style>
  <w:style w:type="paragraph" w:customStyle="1" w:styleId="yiv8204681822msonormal">
    <w:name w:val="yiv8204681822msonormal"/>
    <w:basedOn w:val="Normal"/>
    <w:rsid w:val="008A6B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2830"/>
    <w:pPr>
      <w:spacing w:line="25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B67"/>
    <w:rPr>
      <w:color w:val="0000FF"/>
      <w:u w:val="single"/>
    </w:rPr>
  </w:style>
  <w:style w:type="paragraph" w:customStyle="1" w:styleId="yiv8204681822msonormal">
    <w:name w:val="yiv8204681822msonormal"/>
    <w:basedOn w:val="Normal"/>
    <w:rsid w:val="008A6B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2830"/>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3379">
      <w:bodyDiv w:val="1"/>
      <w:marLeft w:val="0"/>
      <w:marRight w:val="0"/>
      <w:marTop w:val="0"/>
      <w:marBottom w:val="0"/>
      <w:divBdr>
        <w:top w:val="none" w:sz="0" w:space="0" w:color="auto"/>
        <w:left w:val="none" w:sz="0" w:space="0" w:color="auto"/>
        <w:bottom w:val="none" w:sz="0" w:space="0" w:color="auto"/>
        <w:right w:val="none" w:sz="0" w:space="0" w:color="auto"/>
      </w:divBdr>
      <w:divsChild>
        <w:div w:id="227541089">
          <w:marLeft w:val="0"/>
          <w:marRight w:val="0"/>
          <w:marTop w:val="0"/>
          <w:marBottom w:val="0"/>
          <w:divBdr>
            <w:top w:val="none" w:sz="0" w:space="0" w:color="auto"/>
            <w:left w:val="none" w:sz="0" w:space="0" w:color="auto"/>
            <w:bottom w:val="none" w:sz="0" w:space="0" w:color="auto"/>
            <w:right w:val="none" w:sz="0" w:space="0" w:color="auto"/>
          </w:divBdr>
        </w:div>
      </w:divsChild>
    </w:div>
    <w:div w:id="343749180">
      <w:bodyDiv w:val="1"/>
      <w:marLeft w:val="0"/>
      <w:marRight w:val="0"/>
      <w:marTop w:val="0"/>
      <w:marBottom w:val="0"/>
      <w:divBdr>
        <w:top w:val="none" w:sz="0" w:space="0" w:color="auto"/>
        <w:left w:val="none" w:sz="0" w:space="0" w:color="auto"/>
        <w:bottom w:val="none" w:sz="0" w:space="0" w:color="auto"/>
        <w:right w:val="none" w:sz="0" w:space="0" w:color="auto"/>
      </w:divBdr>
    </w:div>
    <w:div w:id="404841125">
      <w:bodyDiv w:val="1"/>
      <w:marLeft w:val="0"/>
      <w:marRight w:val="0"/>
      <w:marTop w:val="0"/>
      <w:marBottom w:val="0"/>
      <w:divBdr>
        <w:top w:val="none" w:sz="0" w:space="0" w:color="auto"/>
        <w:left w:val="none" w:sz="0" w:space="0" w:color="auto"/>
        <w:bottom w:val="none" w:sz="0" w:space="0" w:color="auto"/>
        <w:right w:val="none" w:sz="0" w:space="0" w:color="auto"/>
      </w:divBdr>
    </w:div>
    <w:div w:id="490297157">
      <w:bodyDiv w:val="1"/>
      <w:marLeft w:val="0"/>
      <w:marRight w:val="0"/>
      <w:marTop w:val="0"/>
      <w:marBottom w:val="0"/>
      <w:divBdr>
        <w:top w:val="none" w:sz="0" w:space="0" w:color="auto"/>
        <w:left w:val="none" w:sz="0" w:space="0" w:color="auto"/>
        <w:bottom w:val="none" w:sz="0" w:space="0" w:color="auto"/>
        <w:right w:val="none" w:sz="0" w:space="0" w:color="auto"/>
      </w:divBdr>
    </w:div>
    <w:div w:id="643857489">
      <w:bodyDiv w:val="1"/>
      <w:marLeft w:val="0"/>
      <w:marRight w:val="0"/>
      <w:marTop w:val="0"/>
      <w:marBottom w:val="0"/>
      <w:divBdr>
        <w:top w:val="none" w:sz="0" w:space="0" w:color="auto"/>
        <w:left w:val="none" w:sz="0" w:space="0" w:color="auto"/>
        <w:bottom w:val="none" w:sz="0" w:space="0" w:color="auto"/>
        <w:right w:val="none" w:sz="0" w:space="0" w:color="auto"/>
      </w:divBdr>
    </w:div>
    <w:div w:id="1531186896">
      <w:bodyDiv w:val="1"/>
      <w:marLeft w:val="0"/>
      <w:marRight w:val="0"/>
      <w:marTop w:val="0"/>
      <w:marBottom w:val="0"/>
      <w:divBdr>
        <w:top w:val="none" w:sz="0" w:space="0" w:color="auto"/>
        <w:left w:val="none" w:sz="0" w:space="0" w:color="auto"/>
        <w:bottom w:val="none" w:sz="0" w:space="0" w:color="auto"/>
        <w:right w:val="none" w:sz="0" w:space="0" w:color="auto"/>
      </w:divBdr>
      <w:divsChild>
        <w:div w:id="989556576">
          <w:marLeft w:val="-2400"/>
          <w:marRight w:val="-480"/>
          <w:marTop w:val="0"/>
          <w:marBottom w:val="0"/>
          <w:divBdr>
            <w:top w:val="none" w:sz="0" w:space="0" w:color="auto"/>
            <w:left w:val="none" w:sz="0" w:space="0" w:color="auto"/>
            <w:bottom w:val="none" w:sz="0" w:space="0" w:color="auto"/>
            <w:right w:val="none" w:sz="0" w:space="0" w:color="auto"/>
          </w:divBdr>
        </w:div>
        <w:div w:id="1699308843">
          <w:marLeft w:val="-2400"/>
          <w:marRight w:val="-480"/>
          <w:marTop w:val="0"/>
          <w:marBottom w:val="0"/>
          <w:divBdr>
            <w:top w:val="none" w:sz="0" w:space="0" w:color="auto"/>
            <w:left w:val="none" w:sz="0" w:space="0" w:color="auto"/>
            <w:bottom w:val="none" w:sz="0" w:space="0" w:color="auto"/>
            <w:right w:val="none" w:sz="0" w:space="0" w:color="auto"/>
          </w:divBdr>
        </w:div>
        <w:div w:id="1130588185">
          <w:marLeft w:val="-2400"/>
          <w:marRight w:val="-480"/>
          <w:marTop w:val="0"/>
          <w:marBottom w:val="0"/>
          <w:divBdr>
            <w:top w:val="none" w:sz="0" w:space="0" w:color="auto"/>
            <w:left w:val="none" w:sz="0" w:space="0" w:color="auto"/>
            <w:bottom w:val="none" w:sz="0" w:space="0" w:color="auto"/>
            <w:right w:val="none" w:sz="0" w:space="0" w:color="auto"/>
          </w:divBdr>
        </w:div>
        <w:div w:id="838617674">
          <w:marLeft w:val="-2400"/>
          <w:marRight w:val="-480"/>
          <w:marTop w:val="0"/>
          <w:marBottom w:val="0"/>
          <w:divBdr>
            <w:top w:val="none" w:sz="0" w:space="0" w:color="auto"/>
            <w:left w:val="none" w:sz="0" w:space="0" w:color="auto"/>
            <w:bottom w:val="none" w:sz="0" w:space="0" w:color="auto"/>
            <w:right w:val="none" w:sz="0" w:space="0" w:color="auto"/>
          </w:divBdr>
        </w:div>
        <w:div w:id="506939601">
          <w:marLeft w:val="-2400"/>
          <w:marRight w:val="-480"/>
          <w:marTop w:val="0"/>
          <w:marBottom w:val="0"/>
          <w:divBdr>
            <w:top w:val="none" w:sz="0" w:space="0" w:color="auto"/>
            <w:left w:val="none" w:sz="0" w:space="0" w:color="auto"/>
            <w:bottom w:val="none" w:sz="0" w:space="0" w:color="auto"/>
            <w:right w:val="none" w:sz="0" w:space="0" w:color="auto"/>
          </w:divBdr>
        </w:div>
        <w:div w:id="49861784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3" ma:contentTypeDescription="Create a new document." ma:contentTypeScope="" ma:versionID="14ba0fc489542ab8fe47b05604d0277c">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46583ecc9405539b948e009fc0eee866"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AB5A1-CBB8-4210-927F-B992712AE64C}"/>
</file>

<file path=customXml/itemProps2.xml><?xml version="1.0" encoding="utf-8"?>
<ds:datastoreItem xmlns:ds="http://schemas.openxmlformats.org/officeDocument/2006/customXml" ds:itemID="{66C6DF0A-E1D6-426F-992E-F049E1B2E2DF}"/>
</file>

<file path=customXml/itemProps3.xml><?xml version="1.0" encoding="utf-8"?>
<ds:datastoreItem xmlns:ds="http://schemas.openxmlformats.org/officeDocument/2006/customXml" ds:itemID="{E43F2EC3-9F21-4E0B-8B63-67E40F33CA7F}"/>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Helen</cp:lastModifiedBy>
  <cp:revision>2</cp:revision>
  <dcterms:created xsi:type="dcterms:W3CDTF">2021-06-08T00:16:00Z</dcterms:created>
  <dcterms:modified xsi:type="dcterms:W3CDTF">2021-06-08T00:16:00Z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