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59B" w14:textId="77777777" w:rsidR="00B93116" w:rsidRDefault="00B93116" w:rsidP="001C4D72">
      <w:pPr>
        <w:jc w:val="center"/>
        <w:rPr>
          <w:b/>
          <w:u w:val="single"/>
        </w:rPr>
      </w:pPr>
    </w:p>
    <w:p w14:paraId="5596F17A" w14:textId="17A25D65" w:rsidR="003A6FBB" w:rsidRPr="001C64EC" w:rsidRDefault="001C64EC" w:rsidP="006558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Children and Families</w:t>
      </w:r>
      <w:r w:rsidR="00533AE4" w:rsidRPr="001C64EC">
        <w:rPr>
          <w:b/>
          <w:sz w:val="24"/>
          <w:szCs w:val="24"/>
          <w:u w:val="single"/>
        </w:rPr>
        <w:t xml:space="preserve"> Third Sector Forum</w:t>
      </w:r>
      <w:r w:rsidR="00A82858">
        <w:rPr>
          <w:b/>
          <w:sz w:val="24"/>
          <w:szCs w:val="24"/>
          <w:u w:val="single"/>
        </w:rPr>
        <w:t xml:space="preserve"> – Tuesday </w:t>
      </w:r>
      <w:r w:rsidR="003E408D">
        <w:rPr>
          <w:b/>
          <w:sz w:val="24"/>
          <w:szCs w:val="24"/>
          <w:u w:val="single"/>
        </w:rPr>
        <w:t xml:space="preserve">5 October </w:t>
      </w:r>
      <w:r w:rsidR="00155BEF">
        <w:rPr>
          <w:b/>
          <w:sz w:val="24"/>
          <w:szCs w:val="24"/>
          <w:u w:val="single"/>
        </w:rPr>
        <w:t>2021</w:t>
      </w:r>
    </w:p>
    <w:p w14:paraId="1ABAAAD1" w14:textId="37B883F2" w:rsidR="001C64EC" w:rsidRPr="00B8076B" w:rsidRDefault="00C561D6" w:rsidP="00B807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Action note</w:t>
      </w:r>
    </w:p>
    <w:p w14:paraId="0637D112" w14:textId="77777777" w:rsidR="00F00BBD" w:rsidRPr="001C64EC" w:rsidRDefault="00F00BBD" w:rsidP="00B8076B">
      <w:pPr>
        <w:rPr>
          <w:b/>
          <w:color w:val="C00000"/>
          <w:sz w:val="24"/>
          <w:szCs w:val="24"/>
          <w:u w:val="single"/>
        </w:rPr>
      </w:pPr>
    </w:p>
    <w:p w14:paraId="402B83A4" w14:textId="362C98A3" w:rsidR="000D6412" w:rsidRDefault="006558E4" w:rsidP="000D6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F02">
        <w:rPr>
          <w:sz w:val="24"/>
          <w:szCs w:val="24"/>
        </w:rPr>
        <w:t>Welcome and Apologies</w:t>
      </w:r>
      <w:r w:rsidR="00C44BF5" w:rsidRPr="002E0F02">
        <w:rPr>
          <w:sz w:val="24"/>
          <w:szCs w:val="24"/>
        </w:rPr>
        <w:t xml:space="preserve"> </w:t>
      </w:r>
    </w:p>
    <w:p w14:paraId="5FD33BAC" w14:textId="77777777" w:rsidR="00A641AD" w:rsidRDefault="00A641AD" w:rsidP="00A641AD">
      <w:pPr>
        <w:pStyle w:val="ListParagraph"/>
        <w:rPr>
          <w:b/>
          <w:bCs/>
          <w:sz w:val="24"/>
          <w:szCs w:val="24"/>
        </w:rPr>
      </w:pPr>
    </w:p>
    <w:p w14:paraId="2874BD74" w14:textId="782D505C" w:rsidR="00A641AD" w:rsidRPr="00A641AD" w:rsidRDefault="00A641AD" w:rsidP="00A641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A641AD">
        <w:rPr>
          <w:b/>
          <w:bCs/>
          <w:sz w:val="24"/>
          <w:szCs w:val="24"/>
        </w:rPr>
        <w:t>ttending</w:t>
      </w:r>
    </w:p>
    <w:p w14:paraId="2194C540" w14:textId="6E023D40" w:rsidR="00A641AD" w:rsidRPr="00A641AD" w:rsidRDefault="00A641AD" w:rsidP="00A641AD">
      <w:pPr>
        <w:pStyle w:val="ListParagraph"/>
        <w:rPr>
          <w:sz w:val="24"/>
          <w:szCs w:val="24"/>
        </w:rPr>
      </w:pPr>
      <w:r w:rsidRPr="00A641AD">
        <w:rPr>
          <w:sz w:val="24"/>
          <w:szCs w:val="24"/>
        </w:rPr>
        <w:t xml:space="preserve">Helen Davis, Chair (YAP), Lesley Mount (Signpost),  </w:t>
      </w:r>
      <w:r w:rsidR="00367B15">
        <w:rPr>
          <w:sz w:val="24"/>
          <w:szCs w:val="24"/>
        </w:rPr>
        <w:t>Monica Mochar</w:t>
      </w:r>
      <w:r w:rsidR="00D8155C">
        <w:rPr>
          <w:sz w:val="24"/>
          <w:szCs w:val="24"/>
        </w:rPr>
        <w:t xml:space="preserve"> (WellBeing Scotland</w:t>
      </w:r>
      <w:r w:rsidRPr="00A641AD">
        <w:rPr>
          <w:sz w:val="24"/>
          <w:szCs w:val="24"/>
        </w:rPr>
        <w:t xml:space="preserve"> </w:t>
      </w:r>
      <w:r w:rsidR="0078203A">
        <w:rPr>
          <w:sz w:val="24"/>
          <w:szCs w:val="24"/>
        </w:rPr>
        <w:t>)</w:t>
      </w:r>
      <w:r w:rsidR="008752CC">
        <w:rPr>
          <w:sz w:val="24"/>
          <w:szCs w:val="24"/>
        </w:rPr>
        <w:t xml:space="preserve">, </w:t>
      </w:r>
      <w:r w:rsidR="0073218E" w:rsidRPr="00A641AD">
        <w:rPr>
          <w:sz w:val="24"/>
          <w:szCs w:val="24"/>
        </w:rPr>
        <w:t xml:space="preserve">Stuart Barrie (Homestart), </w:t>
      </w:r>
      <w:r w:rsidR="008752CC">
        <w:rPr>
          <w:sz w:val="24"/>
          <w:szCs w:val="24"/>
        </w:rPr>
        <w:t xml:space="preserve"> </w:t>
      </w:r>
      <w:r w:rsidR="00C103D6" w:rsidRPr="00A641AD">
        <w:rPr>
          <w:sz w:val="24"/>
          <w:szCs w:val="24"/>
        </w:rPr>
        <w:t xml:space="preserve">Rania Qussasi (WLFSS Action for Children), </w:t>
      </w:r>
      <w:r w:rsidR="001152F3" w:rsidRPr="00A641AD">
        <w:rPr>
          <w:sz w:val="24"/>
          <w:szCs w:val="24"/>
        </w:rPr>
        <w:t xml:space="preserve">Alex Collop (Circle), </w:t>
      </w:r>
      <w:r w:rsidR="00A46492" w:rsidRPr="00A641AD">
        <w:rPr>
          <w:sz w:val="24"/>
          <w:szCs w:val="24"/>
        </w:rPr>
        <w:t>Wilma Murray (Carers of West Lothian)</w:t>
      </w:r>
      <w:r w:rsidR="00A46492">
        <w:rPr>
          <w:sz w:val="24"/>
          <w:szCs w:val="24"/>
        </w:rPr>
        <w:t xml:space="preserve">, </w:t>
      </w:r>
      <w:r w:rsidR="00823E0C">
        <w:rPr>
          <w:sz w:val="24"/>
          <w:szCs w:val="24"/>
        </w:rPr>
        <w:t xml:space="preserve">Lesley Brogan (WLDAS), </w:t>
      </w:r>
      <w:r w:rsidR="00805A72">
        <w:rPr>
          <w:sz w:val="24"/>
          <w:szCs w:val="24"/>
        </w:rPr>
        <w:t xml:space="preserve">Catriona Foley (Safe Families), </w:t>
      </w:r>
      <w:r w:rsidRPr="00A641AD">
        <w:rPr>
          <w:sz w:val="24"/>
          <w:szCs w:val="24"/>
        </w:rPr>
        <w:t>Alan McCloskey (VSGWL</w:t>
      </w:r>
      <w:r w:rsidR="00954F85">
        <w:rPr>
          <w:sz w:val="24"/>
          <w:szCs w:val="24"/>
        </w:rPr>
        <w:t>)</w:t>
      </w:r>
    </w:p>
    <w:p w14:paraId="6A4F1D8B" w14:textId="77777777" w:rsidR="00A641AD" w:rsidRDefault="00A641AD" w:rsidP="00A641AD">
      <w:pPr>
        <w:pStyle w:val="ListParagraph"/>
        <w:rPr>
          <w:b/>
          <w:bCs/>
          <w:sz w:val="24"/>
          <w:szCs w:val="24"/>
        </w:rPr>
      </w:pPr>
    </w:p>
    <w:p w14:paraId="635FE9A0" w14:textId="45A51CCF" w:rsidR="00A641AD" w:rsidRPr="00A641AD" w:rsidRDefault="00A641AD" w:rsidP="00A641AD">
      <w:pPr>
        <w:pStyle w:val="ListParagraph"/>
        <w:rPr>
          <w:b/>
          <w:bCs/>
          <w:sz w:val="24"/>
          <w:szCs w:val="24"/>
        </w:rPr>
      </w:pPr>
      <w:r w:rsidRPr="00A641AD">
        <w:rPr>
          <w:b/>
          <w:bCs/>
          <w:sz w:val="24"/>
          <w:szCs w:val="24"/>
        </w:rPr>
        <w:t>Apologies</w:t>
      </w:r>
    </w:p>
    <w:p w14:paraId="67E88785" w14:textId="7388A523" w:rsidR="00A641AD" w:rsidRPr="00A641AD" w:rsidRDefault="00A641AD" w:rsidP="00A641AD">
      <w:pPr>
        <w:pStyle w:val="ListParagraph"/>
        <w:rPr>
          <w:sz w:val="24"/>
          <w:szCs w:val="24"/>
        </w:rPr>
      </w:pPr>
      <w:r w:rsidRPr="00A641AD">
        <w:rPr>
          <w:sz w:val="24"/>
          <w:szCs w:val="24"/>
        </w:rPr>
        <w:t xml:space="preserve">Daisy Drop In, Declan Harrigan (Smile counselling), </w:t>
      </w:r>
      <w:r w:rsidR="00954F85" w:rsidRPr="00A641AD">
        <w:rPr>
          <w:sz w:val="24"/>
          <w:szCs w:val="24"/>
        </w:rPr>
        <w:t>Simon McGowan</w:t>
      </w:r>
      <w:r w:rsidR="001152F3" w:rsidRPr="001152F3">
        <w:rPr>
          <w:sz w:val="24"/>
          <w:szCs w:val="24"/>
        </w:rPr>
        <w:t xml:space="preserve"> </w:t>
      </w:r>
      <w:r w:rsidR="001152F3">
        <w:rPr>
          <w:sz w:val="24"/>
          <w:szCs w:val="24"/>
        </w:rPr>
        <w:t>(</w:t>
      </w:r>
      <w:r w:rsidR="001152F3" w:rsidRPr="00A641AD">
        <w:rPr>
          <w:sz w:val="24"/>
          <w:szCs w:val="24"/>
        </w:rPr>
        <w:t>Children 1</w:t>
      </w:r>
      <w:r w:rsidR="001152F3" w:rsidRPr="00A641AD">
        <w:rPr>
          <w:sz w:val="24"/>
          <w:szCs w:val="24"/>
          <w:vertAlign w:val="superscript"/>
        </w:rPr>
        <w:t>st</w:t>
      </w:r>
      <w:r w:rsidR="001152F3" w:rsidRPr="00A641AD">
        <w:rPr>
          <w:sz w:val="24"/>
          <w:szCs w:val="24"/>
        </w:rPr>
        <w:t>)</w:t>
      </w:r>
      <w:r w:rsidR="001152F3">
        <w:rPr>
          <w:sz w:val="24"/>
          <w:szCs w:val="24"/>
        </w:rPr>
        <w:t xml:space="preserve">, </w:t>
      </w:r>
      <w:r w:rsidR="00A46492">
        <w:rPr>
          <w:sz w:val="24"/>
          <w:szCs w:val="24"/>
        </w:rPr>
        <w:t>Rosemary McCabe</w:t>
      </w:r>
      <w:r w:rsidR="00954F85" w:rsidRPr="00A641AD">
        <w:rPr>
          <w:sz w:val="24"/>
          <w:szCs w:val="24"/>
        </w:rPr>
        <w:t xml:space="preserve"> (Children 1</w:t>
      </w:r>
      <w:r w:rsidR="00954F85" w:rsidRPr="00A641AD">
        <w:rPr>
          <w:sz w:val="24"/>
          <w:szCs w:val="24"/>
          <w:vertAlign w:val="superscript"/>
        </w:rPr>
        <w:t>st</w:t>
      </w:r>
      <w:r w:rsidR="00954F85" w:rsidRPr="00A641AD">
        <w:rPr>
          <w:sz w:val="24"/>
          <w:szCs w:val="24"/>
        </w:rPr>
        <w:t>)</w:t>
      </w:r>
      <w:r w:rsidR="00954F85">
        <w:rPr>
          <w:sz w:val="24"/>
          <w:szCs w:val="24"/>
        </w:rPr>
        <w:t xml:space="preserve">, </w:t>
      </w:r>
      <w:r w:rsidR="00954F85" w:rsidRPr="00A641AD">
        <w:rPr>
          <w:sz w:val="24"/>
          <w:szCs w:val="24"/>
        </w:rPr>
        <w:t>Lisa Drinnan (CAB)</w:t>
      </w:r>
      <w:r w:rsidR="00D764AB">
        <w:rPr>
          <w:sz w:val="24"/>
          <w:szCs w:val="24"/>
        </w:rPr>
        <w:t>, Mark Kennedy (Circle</w:t>
      </w:r>
      <w:r w:rsidR="00975A8B">
        <w:rPr>
          <w:sz w:val="24"/>
          <w:szCs w:val="24"/>
        </w:rPr>
        <w:t>)</w:t>
      </w:r>
      <w:r w:rsidR="00BE52B5">
        <w:rPr>
          <w:sz w:val="24"/>
          <w:szCs w:val="24"/>
        </w:rPr>
        <w:t xml:space="preserve">, </w:t>
      </w:r>
      <w:r w:rsidR="00BE52B5" w:rsidRPr="00A641AD">
        <w:rPr>
          <w:sz w:val="24"/>
          <w:szCs w:val="24"/>
        </w:rPr>
        <w:t>Raymond Branton (FCDWL),</w:t>
      </w:r>
      <w:r w:rsidR="003C0824">
        <w:rPr>
          <w:sz w:val="24"/>
          <w:szCs w:val="24"/>
        </w:rPr>
        <w:t xml:space="preserve"> </w:t>
      </w:r>
      <w:r w:rsidR="003C0824" w:rsidRPr="00A641AD">
        <w:rPr>
          <w:sz w:val="24"/>
          <w:szCs w:val="24"/>
        </w:rPr>
        <w:t>Fiona Brown (WLDAS)</w:t>
      </w:r>
      <w:r w:rsidR="003C0824">
        <w:rPr>
          <w:sz w:val="24"/>
          <w:szCs w:val="24"/>
        </w:rPr>
        <w:t>,</w:t>
      </w:r>
      <w:r w:rsidR="003C0824">
        <w:rPr>
          <w:sz w:val="24"/>
          <w:szCs w:val="24"/>
        </w:rPr>
        <w:t xml:space="preserve"> </w:t>
      </w:r>
      <w:r w:rsidR="003C0824">
        <w:rPr>
          <w:sz w:val="24"/>
          <w:szCs w:val="24"/>
        </w:rPr>
        <w:t xml:space="preserve">Denise </w:t>
      </w:r>
      <w:r w:rsidR="00210D32">
        <w:rPr>
          <w:sz w:val="24"/>
          <w:szCs w:val="24"/>
        </w:rPr>
        <w:t>Arbiter</w:t>
      </w:r>
      <w:r w:rsidR="003C0824">
        <w:rPr>
          <w:sz w:val="24"/>
          <w:szCs w:val="24"/>
        </w:rPr>
        <w:t xml:space="preserve"> (West Lothian Council),</w:t>
      </w:r>
      <w:r w:rsidR="00210D32">
        <w:rPr>
          <w:sz w:val="24"/>
          <w:szCs w:val="24"/>
        </w:rPr>
        <w:t xml:space="preserve"> </w:t>
      </w:r>
      <w:r w:rsidR="00F531DC">
        <w:rPr>
          <w:sz w:val="24"/>
          <w:szCs w:val="24"/>
        </w:rPr>
        <w:t>Tracy</w:t>
      </w:r>
      <w:r w:rsidR="00805A72">
        <w:rPr>
          <w:sz w:val="24"/>
          <w:szCs w:val="24"/>
        </w:rPr>
        <w:t xml:space="preserve"> Murdoch (Kidzeco)</w:t>
      </w:r>
    </w:p>
    <w:p w14:paraId="606602C4" w14:textId="77777777" w:rsidR="002E0F02" w:rsidRPr="002E0F02" w:rsidRDefault="002E0F02" w:rsidP="002E0F02">
      <w:pPr>
        <w:pStyle w:val="ListParagraph"/>
        <w:rPr>
          <w:sz w:val="24"/>
          <w:szCs w:val="24"/>
        </w:rPr>
      </w:pPr>
    </w:p>
    <w:p w14:paraId="44851163" w14:textId="45402DA3" w:rsidR="000D6412" w:rsidRDefault="000D6412" w:rsidP="000D64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 previous meeting</w:t>
      </w:r>
      <w:r w:rsidRPr="000D6412">
        <w:rPr>
          <w:sz w:val="24"/>
          <w:szCs w:val="24"/>
        </w:rPr>
        <w:t xml:space="preserve"> </w:t>
      </w:r>
      <w:r w:rsidR="007D4A98">
        <w:rPr>
          <w:sz w:val="24"/>
          <w:szCs w:val="24"/>
        </w:rPr>
        <w:t>/ Matters arising</w:t>
      </w:r>
    </w:p>
    <w:p w14:paraId="4A239138" w14:textId="1897B5F0" w:rsidR="00573CF8" w:rsidRDefault="002A4A16" w:rsidP="002A4A16">
      <w:pPr>
        <w:ind w:left="360"/>
        <w:rPr>
          <w:sz w:val="24"/>
          <w:szCs w:val="24"/>
        </w:rPr>
      </w:pPr>
      <w:r>
        <w:rPr>
          <w:sz w:val="24"/>
          <w:szCs w:val="24"/>
        </w:rPr>
        <w:t>The note of the previous meeting was agreed for accuracy.</w:t>
      </w:r>
    </w:p>
    <w:p w14:paraId="22F7323A" w14:textId="250D853C" w:rsidR="002B1AD6" w:rsidRDefault="002B1AD6" w:rsidP="002A4A16">
      <w:pPr>
        <w:ind w:left="360"/>
        <w:rPr>
          <w:sz w:val="24"/>
          <w:szCs w:val="24"/>
        </w:rPr>
      </w:pPr>
      <w:r w:rsidRPr="003E408D"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</w:t>
      </w:r>
      <w:r w:rsidR="00CE0968">
        <w:rPr>
          <w:sz w:val="24"/>
          <w:szCs w:val="24"/>
        </w:rPr>
        <w:t xml:space="preserve">Helen </w:t>
      </w:r>
      <w:r>
        <w:rPr>
          <w:sz w:val="24"/>
          <w:szCs w:val="24"/>
        </w:rPr>
        <w:t xml:space="preserve">still to circulate powerpoint from Lesley Brogan`s presentation from </w:t>
      </w:r>
      <w:r w:rsidR="003E408D">
        <w:rPr>
          <w:sz w:val="24"/>
          <w:szCs w:val="24"/>
        </w:rPr>
        <w:t>September meeting</w:t>
      </w:r>
    </w:p>
    <w:p w14:paraId="43140680" w14:textId="12D7B51F" w:rsidR="00193955" w:rsidRPr="00CE0968" w:rsidRDefault="00311A76" w:rsidP="00CE0968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All other actions completed.</w:t>
      </w:r>
    </w:p>
    <w:p w14:paraId="4B41053B" w14:textId="1549D55D" w:rsidR="00343314" w:rsidRPr="00FA1350" w:rsidRDefault="00CE0968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83624" w:rsidRPr="00FA1350">
        <w:rPr>
          <w:sz w:val="24"/>
          <w:szCs w:val="24"/>
        </w:rPr>
        <w:t>eedback from Children &amp; Families Strateg</w:t>
      </w:r>
      <w:r w:rsidR="008F6D9B" w:rsidRPr="00FA1350">
        <w:rPr>
          <w:sz w:val="24"/>
          <w:szCs w:val="24"/>
        </w:rPr>
        <w:t>ic Planning group meeting, ADP Children and YP</w:t>
      </w:r>
      <w:r w:rsidR="00983624" w:rsidRPr="00FA1350">
        <w:rPr>
          <w:sz w:val="24"/>
          <w:szCs w:val="24"/>
        </w:rPr>
        <w:t xml:space="preserve"> sub group meet</w:t>
      </w:r>
      <w:r w:rsidR="00F66BEA" w:rsidRPr="00FA1350">
        <w:rPr>
          <w:sz w:val="24"/>
          <w:szCs w:val="24"/>
        </w:rPr>
        <w:t>ing, Community Safety group etc – brief update.</w:t>
      </w:r>
    </w:p>
    <w:p w14:paraId="187274F0" w14:textId="214DD60B" w:rsidR="00343314" w:rsidRDefault="00343314" w:rsidP="00343314">
      <w:pPr>
        <w:pStyle w:val="ListParagraph"/>
        <w:rPr>
          <w:sz w:val="24"/>
          <w:szCs w:val="24"/>
        </w:rPr>
      </w:pPr>
    </w:p>
    <w:p w14:paraId="516B69B0" w14:textId="26BD0BA8" w:rsidR="00374447" w:rsidRDefault="00374447" w:rsidP="003744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Helen </w:t>
      </w:r>
      <w:r w:rsidR="00C14D29">
        <w:rPr>
          <w:sz w:val="24"/>
          <w:szCs w:val="24"/>
        </w:rPr>
        <w:t>said there had been a hiccup in the scheduling of dates following the last meeting</w:t>
      </w:r>
      <w:r w:rsidR="007907C3">
        <w:rPr>
          <w:sz w:val="24"/>
          <w:szCs w:val="24"/>
        </w:rPr>
        <w:t xml:space="preserve"> and there had been late notice of a change in date for the most recent meeting which took place on 23 Sept.</w:t>
      </w:r>
      <w:r w:rsidR="0032232D">
        <w:rPr>
          <w:sz w:val="24"/>
          <w:szCs w:val="24"/>
        </w:rPr>
        <w:t xml:space="preserve"> She advised that Andrew Miller, Inclusion Service has moved to a new post </w:t>
      </w:r>
      <w:r w:rsidR="00B96C34">
        <w:rPr>
          <w:sz w:val="24"/>
          <w:szCs w:val="24"/>
        </w:rPr>
        <w:t>in the ESN Service.</w:t>
      </w:r>
    </w:p>
    <w:p w14:paraId="1D03305F" w14:textId="77777777" w:rsidR="0044729C" w:rsidRDefault="0044729C" w:rsidP="00374447">
      <w:pPr>
        <w:pStyle w:val="ListParagraph"/>
        <w:rPr>
          <w:sz w:val="24"/>
          <w:szCs w:val="24"/>
        </w:rPr>
      </w:pPr>
    </w:p>
    <w:p w14:paraId="68E4365C" w14:textId="6A3F285D" w:rsidR="0044729C" w:rsidRDefault="0044729C" w:rsidP="003744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Helen advised that progress was being made in reducing </w:t>
      </w:r>
      <w:r w:rsidR="0007526C">
        <w:rPr>
          <w:sz w:val="24"/>
          <w:szCs w:val="24"/>
        </w:rPr>
        <w:t xml:space="preserve">CAMS </w:t>
      </w:r>
      <w:r>
        <w:rPr>
          <w:sz w:val="24"/>
          <w:szCs w:val="24"/>
        </w:rPr>
        <w:t>waiting l</w:t>
      </w:r>
      <w:r w:rsidR="0007526C">
        <w:rPr>
          <w:sz w:val="24"/>
          <w:szCs w:val="24"/>
        </w:rPr>
        <w:t>ists.</w:t>
      </w:r>
    </w:p>
    <w:p w14:paraId="53698690" w14:textId="77777777" w:rsidR="0007526C" w:rsidRDefault="0007526C" w:rsidP="00374447">
      <w:pPr>
        <w:pStyle w:val="ListParagraph"/>
        <w:rPr>
          <w:sz w:val="24"/>
          <w:szCs w:val="24"/>
        </w:rPr>
      </w:pPr>
    </w:p>
    <w:p w14:paraId="5A92B749" w14:textId="242FBEF2" w:rsidR="00374447" w:rsidRDefault="0007526C" w:rsidP="003744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WLDAS are involved in discussion re additional support. All agreed that the </w:t>
      </w:r>
      <w:r w:rsidR="00DB2536">
        <w:rPr>
          <w:sz w:val="24"/>
          <w:szCs w:val="24"/>
        </w:rPr>
        <w:t>clinical situation is a concern.</w:t>
      </w:r>
    </w:p>
    <w:p w14:paraId="4120B5E5" w14:textId="1EEEF300" w:rsidR="002773B9" w:rsidRDefault="002773B9" w:rsidP="00343314">
      <w:pPr>
        <w:pStyle w:val="ListParagraph"/>
        <w:rPr>
          <w:sz w:val="24"/>
          <w:szCs w:val="24"/>
        </w:rPr>
      </w:pPr>
    </w:p>
    <w:p w14:paraId="5232C664" w14:textId="77777777" w:rsidR="005E73BC" w:rsidRDefault="00FA7397" w:rsidP="003433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Helen advise</w:t>
      </w:r>
      <w:r w:rsidR="00A26E87">
        <w:rPr>
          <w:sz w:val="24"/>
          <w:szCs w:val="24"/>
        </w:rPr>
        <w:t xml:space="preserve">d </w:t>
      </w:r>
      <w:r w:rsidR="005E73BC">
        <w:rPr>
          <w:sz w:val="24"/>
          <w:szCs w:val="24"/>
        </w:rPr>
        <w:t xml:space="preserve">there was no </w:t>
      </w:r>
      <w:r w:rsidR="00AA4675">
        <w:rPr>
          <w:sz w:val="24"/>
          <w:szCs w:val="24"/>
        </w:rPr>
        <w:t xml:space="preserve">Community Safety </w:t>
      </w:r>
      <w:r w:rsidR="005E73BC">
        <w:rPr>
          <w:sz w:val="24"/>
          <w:szCs w:val="24"/>
        </w:rPr>
        <w:t xml:space="preserve">update. </w:t>
      </w:r>
    </w:p>
    <w:p w14:paraId="58835A53" w14:textId="77777777" w:rsidR="005E73BC" w:rsidRDefault="005E73BC" w:rsidP="00343314">
      <w:pPr>
        <w:pStyle w:val="ListParagraph"/>
        <w:rPr>
          <w:sz w:val="24"/>
          <w:szCs w:val="24"/>
        </w:rPr>
      </w:pPr>
    </w:p>
    <w:p w14:paraId="354656D7" w14:textId="77777777" w:rsidR="00D06E72" w:rsidRDefault="004A309B" w:rsidP="003433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Alex </w:t>
      </w:r>
      <w:r w:rsidR="00DE3D1E">
        <w:rPr>
          <w:sz w:val="24"/>
          <w:szCs w:val="24"/>
        </w:rPr>
        <w:t>advised that the</w:t>
      </w:r>
      <w:r w:rsidR="00FD375F">
        <w:rPr>
          <w:sz w:val="24"/>
          <w:szCs w:val="24"/>
        </w:rPr>
        <w:t xml:space="preserve"> ADP sub group reported that</w:t>
      </w:r>
      <w:r w:rsidR="00DE3D1E">
        <w:rPr>
          <w:sz w:val="24"/>
          <w:szCs w:val="24"/>
        </w:rPr>
        <w:t xml:space="preserve"> Scottish Govt had direct involvement with </w:t>
      </w:r>
      <w:r w:rsidR="00434667">
        <w:rPr>
          <w:sz w:val="24"/>
          <w:szCs w:val="24"/>
        </w:rPr>
        <w:t xml:space="preserve">Alcohol and </w:t>
      </w:r>
      <w:r w:rsidR="00DE3D1E">
        <w:rPr>
          <w:sz w:val="24"/>
          <w:szCs w:val="24"/>
        </w:rPr>
        <w:t>D</w:t>
      </w:r>
      <w:r w:rsidR="00FD375F">
        <w:rPr>
          <w:sz w:val="24"/>
          <w:szCs w:val="24"/>
        </w:rPr>
        <w:t xml:space="preserve">rug </w:t>
      </w:r>
      <w:r w:rsidR="00434667">
        <w:rPr>
          <w:sz w:val="24"/>
          <w:szCs w:val="24"/>
        </w:rPr>
        <w:t xml:space="preserve">Partnership. Funding was </w:t>
      </w:r>
      <w:r w:rsidR="002A7D47">
        <w:rPr>
          <w:sz w:val="24"/>
          <w:szCs w:val="24"/>
        </w:rPr>
        <w:t xml:space="preserve">being made available </w:t>
      </w:r>
      <w:r w:rsidR="000C0D09">
        <w:rPr>
          <w:sz w:val="24"/>
          <w:szCs w:val="24"/>
        </w:rPr>
        <w:lastRenderedPageBreak/>
        <w:t xml:space="preserve">to support rehab and adult services. The Corra Foundation were </w:t>
      </w:r>
      <w:r w:rsidR="003E79E6">
        <w:rPr>
          <w:sz w:val="24"/>
          <w:szCs w:val="24"/>
        </w:rPr>
        <w:t>administering a Children and Families fund. Applic</w:t>
      </w:r>
      <w:r w:rsidR="00D06E72">
        <w:rPr>
          <w:sz w:val="24"/>
          <w:szCs w:val="24"/>
        </w:rPr>
        <w:t>ations were currently being considered.</w:t>
      </w:r>
    </w:p>
    <w:p w14:paraId="14134804" w14:textId="77777777" w:rsidR="00D06E72" w:rsidRDefault="00D06E72" w:rsidP="00343314">
      <w:pPr>
        <w:pStyle w:val="ListParagraph"/>
        <w:rPr>
          <w:sz w:val="24"/>
          <w:szCs w:val="24"/>
        </w:rPr>
      </w:pPr>
    </w:p>
    <w:p w14:paraId="2B0CFBF3" w14:textId="12F4FCED" w:rsidR="004A309B" w:rsidRDefault="00D06E72" w:rsidP="0034331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consultation document was being pulled together to get views from young people.</w:t>
      </w:r>
      <w:r w:rsidR="00FD375F">
        <w:rPr>
          <w:sz w:val="24"/>
          <w:szCs w:val="24"/>
        </w:rPr>
        <w:t xml:space="preserve"> </w:t>
      </w:r>
    </w:p>
    <w:p w14:paraId="22F4EFB6" w14:textId="77777777" w:rsidR="00A26E87" w:rsidRPr="00343314" w:rsidRDefault="00A26E87" w:rsidP="00343314">
      <w:pPr>
        <w:pStyle w:val="ListParagraph"/>
        <w:rPr>
          <w:sz w:val="24"/>
          <w:szCs w:val="24"/>
        </w:rPr>
      </w:pPr>
    </w:p>
    <w:p w14:paraId="43264CF6" w14:textId="59022121" w:rsidR="007B0B1A" w:rsidRDefault="00343314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GIRFEC update</w:t>
      </w:r>
      <w:r w:rsidR="004F61E2">
        <w:rPr>
          <w:sz w:val="24"/>
          <w:szCs w:val="24"/>
        </w:rPr>
        <w:t xml:space="preserve"> and CLD Plan update</w:t>
      </w:r>
    </w:p>
    <w:p w14:paraId="3C05B6A5" w14:textId="72588BE6" w:rsidR="00E762F8" w:rsidRDefault="004340F9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Helen </w:t>
      </w:r>
      <w:r w:rsidR="001430FF">
        <w:rPr>
          <w:sz w:val="24"/>
          <w:szCs w:val="24"/>
        </w:rPr>
        <w:t>highlighted the C</w:t>
      </w:r>
      <w:r w:rsidR="00656C61">
        <w:rPr>
          <w:sz w:val="24"/>
          <w:szCs w:val="24"/>
        </w:rPr>
        <w:t>LD links to the Promise</w:t>
      </w:r>
      <w:r w:rsidR="00B13F24">
        <w:rPr>
          <w:sz w:val="24"/>
          <w:szCs w:val="24"/>
        </w:rPr>
        <w:t xml:space="preserve"> work on the Champions Board</w:t>
      </w:r>
      <w:r w:rsidR="00D9283E">
        <w:rPr>
          <w:sz w:val="24"/>
          <w:szCs w:val="24"/>
        </w:rPr>
        <w:t xml:space="preserve">. She </w:t>
      </w:r>
      <w:r w:rsidR="00AC08F3">
        <w:rPr>
          <w:sz w:val="24"/>
          <w:szCs w:val="24"/>
        </w:rPr>
        <w:t>noted the covid impacts on direct engagement of young peopl</w:t>
      </w:r>
      <w:r w:rsidR="006818C7">
        <w:rPr>
          <w:sz w:val="24"/>
          <w:szCs w:val="24"/>
        </w:rPr>
        <w:t>e and Who Cares.</w:t>
      </w:r>
    </w:p>
    <w:p w14:paraId="6DC28EEF" w14:textId="60E2920D" w:rsidR="00E83642" w:rsidRDefault="00B13F24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5A33B1">
        <w:rPr>
          <w:sz w:val="24"/>
          <w:szCs w:val="24"/>
        </w:rPr>
        <w:t xml:space="preserve">he CLD received a presentation </w:t>
      </w:r>
      <w:r w:rsidR="009A0D4E">
        <w:rPr>
          <w:sz w:val="24"/>
          <w:szCs w:val="24"/>
        </w:rPr>
        <w:t>on the 2025 Action plan</w:t>
      </w:r>
      <w:r w:rsidR="00FF035B">
        <w:rPr>
          <w:sz w:val="24"/>
          <w:szCs w:val="24"/>
        </w:rPr>
        <w:t xml:space="preserve"> which reported on different aspects </w:t>
      </w:r>
      <w:r w:rsidR="008012B1">
        <w:rPr>
          <w:sz w:val="24"/>
          <w:szCs w:val="24"/>
        </w:rPr>
        <w:t>such as building citizenship as well as health and wellbeing.</w:t>
      </w:r>
    </w:p>
    <w:p w14:paraId="4A17E900" w14:textId="77777777" w:rsidR="00645663" w:rsidRDefault="00645663" w:rsidP="00645663">
      <w:pPr>
        <w:ind w:left="360"/>
        <w:rPr>
          <w:sz w:val="24"/>
          <w:szCs w:val="24"/>
        </w:rPr>
      </w:pPr>
      <w:r w:rsidRPr="00B4524B">
        <w:rPr>
          <w:b/>
          <w:bCs/>
          <w:sz w:val="24"/>
          <w:szCs w:val="24"/>
        </w:rPr>
        <w:t xml:space="preserve">Action: </w:t>
      </w:r>
      <w:r>
        <w:rPr>
          <w:sz w:val="24"/>
          <w:szCs w:val="24"/>
        </w:rPr>
        <w:t>Helen to forward details of the notes once available.</w:t>
      </w:r>
    </w:p>
    <w:p w14:paraId="3CED2311" w14:textId="081BC164" w:rsidR="007236FF" w:rsidRDefault="007236FF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Youth </w:t>
      </w:r>
      <w:r w:rsidR="00E2791F">
        <w:rPr>
          <w:sz w:val="24"/>
          <w:szCs w:val="24"/>
        </w:rPr>
        <w:t xml:space="preserve">participation model, especially the lived </w:t>
      </w:r>
      <w:r w:rsidR="00806E76">
        <w:rPr>
          <w:sz w:val="24"/>
          <w:szCs w:val="24"/>
        </w:rPr>
        <w:t>and poverty</w:t>
      </w:r>
      <w:r w:rsidR="00ED6E96">
        <w:rPr>
          <w:sz w:val="24"/>
          <w:szCs w:val="24"/>
        </w:rPr>
        <w:t xml:space="preserve"> action plan linked to the Children Services plan was moving forward.</w:t>
      </w:r>
    </w:p>
    <w:p w14:paraId="702223DD" w14:textId="57C3448F" w:rsidR="00B8438D" w:rsidRDefault="00B8438D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Child Protection plan was also moving. Information </w:t>
      </w:r>
      <w:r w:rsidR="00E45794">
        <w:rPr>
          <w:sz w:val="24"/>
          <w:szCs w:val="24"/>
        </w:rPr>
        <w:t>passed over via Linda in WLSEN and appropriate contacts made.</w:t>
      </w:r>
    </w:p>
    <w:p w14:paraId="752EE34B" w14:textId="5F69A0DE" w:rsidR="002E0F02" w:rsidRDefault="007D4A98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 w:rsidR="00155BEF">
        <w:rPr>
          <w:sz w:val="24"/>
          <w:szCs w:val="24"/>
        </w:rPr>
        <w:t>&amp; F Mental Health Partnership development –</w:t>
      </w:r>
      <w:r w:rsidR="00276A1F">
        <w:rPr>
          <w:sz w:val="24"/>
          <w:szCs w:val="24"/>
        </w:rPr>
        <w:t xml:space="preserve"> Update</w:t>
      </w:r>
    </w:p>
    <w:p w14:paraId="3F562D34" w14:textId="77777777" w:rsidR="00E91E82" w:rsidRPr="004340F9" w:rsidRDefault="00E91E82" w:rsidP="00E91E82">
      <w:pPr>
        <w:ind w:left="360"/>
        <w:rPr>
          <w:sz w:val="24"/>
          <w:szCs w:val="24"/>
        </w:rPr>
      </w:pPr>
      <w:r>
        <w:rPr>
          <w:sz w:val="24"/>
          <w:szCs w:val="24"/>
        </w:rPr>
        <w:t>There was discussion regarding funding and concerns re recruitment would be raised at the next meeting on 6 Oct. Circle were having to readvertise a post. Monica suggested using Linkedin.</w:t>
      </w:r>
    </w:p>
    <w:p w14:paraId="6810FD0E" w14:textId="77777777" w:rsidR="00E91E82" w:rsidRDefault="00E91E82" w:rsidP="00E91E82">
      <w:pPr>
        <w:ind w:left="360"/>
        <w:rPr>
          <w:sz w:val="24"/>
          <w:szCs w:val="24"/>
        </w:rPr>
      </w:pPr>
      <w:r w:rsidRPr="00D85CCE"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Monica to raise</w:t>
      </w:r>
    </w:p>
    <w:p w14:paraId="49707B81" w14:textId="3F1A2C42" w:rsidR="007B0B1A" w:rsidRDefault="00343314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Agency updates </w:t>
      </w:r>
    </w:p>
    <w:p w14:paraId="0CE05741" w14:textId="09326B81" w:rsidR="00B07176" w:rsidRDefault="00EA2841" w:rsidP="00B07176">
      <w:pPr>
        <w:ind w:left="360"/>
        <w:rPr>
          <w:sz w:val="24"/>
          <w:szCs w:val="24"/>
        </w:rPr>
      </w:pPr>
      <w:r>
        <w:rPr>
          <w:sz w:val="24"/>
          <w:szCs w:val="24"/>
        </w:rPr>
        <w:t>Alex hi</w:t>
      </w:r>
      <w:r w:rsidR="006E5D43">
        <w:rPr>
          <w:sz w:val="24"/>
          <w:szCs w:val="24"/>
        </w:rPr>
        <w:t xml:space="preserve">ghlighted that </w:t>
      </w:r>
      <w:r w:rsidR="002E12A0">
        <w:rPr>
          <w:sz w:val="24"/>
          <w:szCs w:val="24"/>
        </w:rPr>
        <w:t xml:space="preserve">he had got a promoted role </w:t>
      </w:r>
      <w:r w:rsidR="007E33DC">
        <w:rPr>
          <w:sz w:val="24"/>
          <w:szCs w:val="24"/>
        </w:rPr>
        <w:t xml:space="preserve">as Head of Operations </w:t>
      </w:r>
      <w:r w:rsidR="002E12A0">
        <w:rPr>
          <w:sz w:val="24"/>
          <w:szCs w:val="24"/>
        </w:rPr>
        <w:t xml:space="preserve">within </w:t>
      </w:r>
      <w:r w:rsidR="006E5D43">
        <w:rPr>
          <w:sz w:val="24"/>
          <w:szCs w:val="24"/>
        </w:rPr>
        <w:t xml:space="preserve">Circle </w:t>
      </w:r>
      <w:r w:rsidR="002E12A0">
        <w:rPr>
          <w:sz w:val="24"/>
          <w:szCs w:val="24"/>
        </w:rPr>
        <w:t xml:space="preserve">and would be advertising his current role.  Everyone congratulated him on </w:t>
      </w:r>
      <w:r w:rsidR="007E33DC">
        <w:rPr>
          <w:sz w:val="24"/>
          <w:szCs w:val="24"/>
        </w:rPr>
        <w:t xml:space="preserve">securing </w:t>
      </w:r>
      <w:r w:rsidR="002E12A0">
        <w:rPr>
          <w:sz w:val="24"/>
          <w:szCs w:val="24"/>
        </w:rPr>
        <w:t xml:space="preserve">his </w:t>
      </w:r>
      <w:r w:rsidR="007E33DC">
        <w:rPr>
          <w:sz w:val="24"/>
          <w:szCs w:val="24"/>
        </w:rPr>
        <w:t xml:space="preserve">new role. </w:t>
      </w:r>
      <w:r w:rsidR="006E5D43">
        <w:rPr>
          <w:sz w:val="24"/>
          <w:szCs w:val="24"/>
        </w:rPr>
        <w:t xml:space="preserve"> </w:t>
      </w:r>
    </w:p>
    <w:p w14:paraId="31DC099D" w14:textId="7F99EC42" w:rsidR="00F33563" w:rsidRDefault="00F33563" w:rsidP="00B071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Catriona advised she had taken up a post </w:t>
      </w:r>
      <w:r w:rsidR="00A10963">
        <w:rPr>
          <w:sz w:val="24"/>
          <w:szCs w:val="24"/>
        </w:rPr>
        <w:t>as Family Support Manager based in West Lothian. She was keen to meet individuals an</w:t>
      </w:r>
      <w:r w:rsidR="00C04B70">
        <w:rPr>
          <w:sz w:val="24"/>
          <w:szCs w:val="24"/>
        </w:rPr>
        <w:t>d find out more about orgs across the sector.</w:t>
      </w:r>
    </w:p>
    <w:p w14:paraId="65C9EA6A" w14:textId="39A88295" w:rsidR="00C04B70" w:rsidRPr="00B07176" w:rsidRDefault="00C04B70" w:rsidP="00B07176">
      <w:pPr>
        <w:ind w:left="360"/>
        <w:rPr>
          <w:sz w:val="24"/>
          <w:szCs w:val="24"/>
        </w:rPr>
      </w:pPr>
      <w:r w:rsidRPr="003C3317"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Catriona to </w:t>
      </w:r>
      <w:r w:rsidR="003C3317">
        <w:rPr>
          <w:sz w:val="24"/>
          <w:szCs w:val="24"/>
        </w:rPr>
        <w:t xml:space="preserve">contact individuals separately </w:t>
      </w:r>
    </w:p>
    <w:p w14:paraId="638F627B" w14:textId="1BDD4072" w:rsidR="002E4448" w:rsidRDefault="002E4448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AOCB</w:t>
      </w:r>
      <w:r w:rsidR="00343314">
        <w:rPr>
          <w:sz w:val="24"/>
          <w:szCs w:val="24"/>
        </w:rPr>
        <w:t xml:space="preserve"> </w:t>
      </w:r>
    </w:p>
    <w:p w14:paraId="0EC1F4A9" w14:textId="2B5BC653" w:rsidR="001C64EC" w:rsidRDefault="001C64EC" w:rsidP="001C64EC">
      <w:pPr>
        <w:pStyle w:val="ListParagraph"/>
        <w:rPr>
          <w:sz w:val="24"/>
          <w:szCs w:val="24"/>
        </w:rPr>
      </w:pPr>
    </w:p>
    <w:p w14:paraId="36F1256D" w14:textId="4BB38705" w:rsidR="00FE6D94" w:rsidRDefault="0015681B" w:rsidP="00B0717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Alan highlighted developments surrounding the Scottish Government`s </w:t>
      </w:r>
      <w:r w:rsidR="005049FC">
        <w:rPr>
          <w:sz w:val="24"/>
          <w:szCs w:val="24"/>
        </w:rPr>
        <w:t xml:space="preserve">consultation re the National Care Service </w:t>
      </w:r>
      <w:r w:rsidR="00C87E80">
        <w:rPr>
          <w:sz w:val="24"/>
          <w:szCs w:val="24"/>
        </w:rPr>
        <w:t xml:space="preserve">(NCS) </w:t>
      </w:r>
      <w:r w:rsidR="005049FC">
        <w:rPr>
          <w:sz w:val="24"/>
          <w:szCs w:val="24"/>
        </w:rPr>
        <w:t xml:space="preserve">for Scotland. This could have implications for many in the third sector </w:t>
      </w:r>
      <w:r w:rsidR="00C13992">
        <w:rPr>
          <w:sz w:val="24"/>
          <w:szCs w:val="24"/>
        </w:rPr>
        <w:t>especially those involved in delivering services for children and families.</w:t>
      </w:r>
    </w:p>
    <w:p w14:paraId="3893CFB9" w14:textId="77777777" w:rsidR="00A03CBC" w:rsidRDefault="00A03CBC" w:rsidP="00B07176">
      <w:pPr>
        <w:pStyle w:val="ListParagraph"/>
        <w:ind w:left="360"/>
        <w:rPr>
          <w:sz w:val="24"/>
          <w:szCs w:val="24"/>
        </w:rPr>
      </w:pPr>
    </w:p>
    <w:p w14:paraId="16B4E478" w14:textId="46A6F139" w:rsidR="00C13992" w:rsidRDefault="00A03CBC" w:rsidP="00B0717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VSGWL had secured a short information session with the NCS team on 21 Oct</w:t>
      </w:r>
      <w:r w:rsidR="00C87E80">
        <w:rPr>
          <w:sz w:val="24"/>
          <w:szCs w:val="24"/>
        </w:rPr>
        <w:t xml:space="preserve"> specifically aimed at the third sector.</w:t>
      </w:r>
      <w:r w:rsidR="009A4C3A">
        <w:rPr>
          <w:sz w:val="24"/>
          <w:szCs w:val="24"/>
        </w:rPr>
        <w:t xml:space="preserve"> Invitation details on the VSGWL website.</w:t>
      </w:r>
    </w:p>
    <w:p w14:paraId="4DE2F0AD" w14:textId="77777777" w:rsidR="007A7BB0" w:rsidRPr="001C64EC" w:rsidRDefault="007A7BB0" w:rsidP="001C64EC">
      <w:pPr>
        <w:pStyle w:val="ListParagraph"/>
        <w:rPr>
          <w:sz w:val="24"/>
          <w:szCs w:val="24"/>
        </w:rPr>
      </w:pPr>
    </w:p>
    <w:p w14:paraId="1091EB86" w14:textId="5DD7EAA3" w:rsidR="00E004D1" w:rsidRDefault="008F6D9B" w:rsidP="00FA135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7636FA">
        <w:rPr>
          <w:sz w:val="24"/>
          <w:szCs w:val="24"/>
        </w:rPr>
        <w:t>uture</w:t>
      </w:r>
      <w:r w:rsidR="001C64EC" w:rsidRPr="001C64EC">
        <w:rPr>
          <w:sz w:val="24"/>
          <w:szCs w:val="24"/>
        </w:rPr>
        <w:t xml:space="preserve"> meeting</w:t>
      </w:r>
      <w:r w:rsidR="00A82858">
        <w:rPr>
          <w:sz w:val="24"/>
          <w:szCs w:val="24"/>
        </w:rPr>
        <w:t xml:space="preserve"> date</w:t>
      </w:r>
      <w:r w:rsidR="007A7BB0">
        <w:rPr>
          <w:sz w:val="24"/>
          <w:szCs w:val="24"/>
        </w:rPr>
        <w:t>s</w:t>
      </w:r>
      <w:r w:rsidR="00A82858">
        <w:rPr>
          <w:sz w:val="24"/>
          <w:szCs w:val="24"/>
        </w:rPr>
        <w:t xml:space="preserve">:- </w:t>
      </w:r>
      <w:r w:rsidR="007D4A98">
        <w:rPr>
          <w:sz w:val="24"/>
          <w:szCs w:val="24"/>
        </w:rPr>
        <w:t xml:space="preserve"> </w:t>
      </w:r>
    </w:p>
    <w:p w14:paraId="30AADFA5" w14:textId="1C8D3789" w:rsidR="00166243" w:rsidRPr="0000478A" w:rsidRDefault="003C3317" w:rsidP="00FA135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3C33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166243" w:rsidRPr="0000478A">
        <w:rPr>
          <w:sz w:val="24"/>
          <w:szCs w:val="24"/>
        </w:rPr>
        <w:t>November 1.30-3pm</w:t>
      </w:r>
      <w:r>
        <w:rPr>
          <w:sz w:val="24"/>
          <w:szCs w:val="24"/>
        </w:rPr>
        <w:t xml:space="preserve"> (cancelled)</w:t>
      </w:r>
    </w:p>
    <w:p w14:paraId="168DBF8C" w14:textId="5D780E20" w:rsidR="003F6C9D" w:rsidRPr="0000478A" w:rsidRDefault="0000478A" w:rsidP="00FA135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00478A">
        <w:rPr>
          <w:sz w:val="24"/>
          <w:szCs w:val="24"/>
        </w:rPr>
        <w:t>7th</w:t>
      </w:r>
      <w:r w:rsidR="00754A1B" w:rsidRPr="0000478A">
        <w:rPr>
          <w:sz w:val="24"/>
          <w:szCs w:val="24"/>
        </w:rPr>
        <w:t xml:space="preserve"> December 1.30-3pm</w:t>
      </w:r>
      <w:r w:rsidR="003F6C9D" w:rsidRPr="0000478A">
        <w:rPr>
          <w:sz w:val="24"/>
          <w:szCs w:val="24"/>
        </w:rPr>
        <w:t xml:space="preserve">    </w:t>
      </w:r>
    </w:p>
    <w:p w14:paraId="19293432" w14:textId="2AC56FF1" w:rsidR="001C4D72" w:rsidRPr="001C4D72" w:rsidRDefault="0000478A" w:rsidP="00A772C1">
      <w:pPr>
        <w:pStyle w:val="ListParagraph"/>
        <w:numPr>
          <w:ilvl w:val="1"/>
          <w:numId w:val="7"/>
        </w:numPr>
      </w:pPr>
      <w:r w:rsidRPr="00EC1126">
        <w:rPr>
          <w:sz w:val="24"/>
          <w:szCs w:val="24"/>
        </w:rPr>
        <w:t>11</w:t>
      </w:r>
      <w:r w:rsidR="007A7BB0" w:rsidRPr="00EC1126">
        <w:rPr>
          <w:sz w:val="24"/>
          <w:szCs w:val="24"/>
        </w:rPr>
        <w:t>th</w:t>
      </w:r>
      <w:r w:rsidRPr="00EC1126">
        <w:rPr>
          <w:sz w:val="24"/>
          <w:szCs w:val="24"/>
        </w:rPr>
        <w:t xml:space="preserve"> January 1.30-3pm</w:t>
      </w:r>
    </w:p>
    <w:sectPr w:rsidR="001C4D72" w:rsidRPr="001C4D72" w:rsidSect="0021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B722" w14:textId="77777777" w:rsidR="00337681" w:rsidRDefault="00337681" w:rsidP="00254EBB">
      <w:pPr>
        <w:spacing w:after="0" w:line="240" w:lineRule="auto"/>
      </w:pPr>
      <w:r>
        <w:separator/>
      </w:r>
    </w:p>
  </w:endnote>
  <w:endnote w:type="continuationSeparator" w:id="0">
    <w:p w14:paraId="6268683C" w14:textId="77777777" w:rsidR="00337681" w:rsidRDefault="00337681" w:rsidP="0025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EAC8" w14:textId="77777777" w:rsidR="00337681" w:rsidRDefault="00337681" w:rsidP="00254EBB">
      <w:pPr>
        <w:spacing w:after="0" w:line="240" w:lineRule="auto"/>
      </w:pPr>
      <w:r>
        <w:separator/>
      </w:r>
    </w:p>
  </w:footnote>
  <w:footnote w:type="continuationSeparator" w:id="0">
    <w:p w14:paraId="63C21CEB" w14:textId="77777777" w:rsidR="00337681" w:rsidRDefault="00337681" w:rsidP="0025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A94"/>
    <w:multiLevelType w:val="hybridMultilevel"/>
    <w:tmpl w:val="C9D0BE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C53"/>
    <w:multiLevelType w:val="hybridMultilevel"/>
    <w:tmpl w:val="6548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22553"/>
    <w:multiLevelType w:val="hybridMultilevel"/>
    <w:tmpl w:val="680C05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47593"/>
    <w:multiLevelType w:val="hybridMultilevel"/>
    <w:tmpl w:val="C7AC9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0E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70A2"/>
    <w:multiLevelType w:val="hybridMultilevel"/>
    <w:tmpl w:val="A43E6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D11D3"/>
    <w:multiLevelType w:val="hybridMultilevel"/>
    <w:tmpl w:val="9F66A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7553"/>
    <w:multiLevelType w:val="hybridMultilevel"/>
    <w:tmpl w:val="E132E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B6992"/>
    <w:multiLevelType w:val="hybridMultilevel"/>
    <w:tmpl w:val="37E0066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6CE"/>
    <w:rsid w:val="0000478A"/>
    <w:rsid w:val="0001674A"/>
    <w:rsid w:val="00034F5F"/>
    <w:rsid w:val="0003569F"/>
    <w:rsid w:val="000433AD"/>
    <w:rsid w:val="00045235"/>
    <w:rsid w:val="0004583A"/>
    <w:rsid w:val="00067E40"/>
    <w:rsid w:val="0007037F"/>
    <w:rsid w:val="00073A2C"/>
    <w:rsid w:val="00073D8F"/>
    <w:rsid w:val="0007526C"/>
    <w:rsid w:val="0007527D"/>
    <w:rsid w:val="00097B85"/>
    <w:rsid w:val="000C0D09"/>
    <w:rsid w:val="000D325D"/>
    <w:rsid w:val="000D6412"/>
    <w:rsid w:val="000F1427"/>
    <w:rsid w:val="001152F3"/>
    <w:rsid w:val="001252D5"/>
    <w:rsid w:val="001332F7"/>
    <w:rsid w:val="001430FF"/>
    <w:rsid w:val="0014643D"/>
    <w:rsid w:val="00150027"/>
    <w:rsid w:val="00151C66"/>
    <w:rsid w:val="00152894"/>
    <w:rsid w:val="00155BEF"/>
    <w:rsid w:val="0015681B"/>
    <w:rsid w:val="00161ACD"/>
    <w:rsid w:val="00162513"/>
    <w:rsid w:val="00166243"/>
    <w:rsid w:val="0018661A"/>
    <w:rsid w:val="0019375F"/>
    <w:rsid w:val="00193955"/>
    <w:rsid w:val="0019758D"/>
    <w:rsid w:val="001A2788"/>
    <w:rsid w:val="001A7297"/>
    <w:rsid w:val="001C194C"/>
    <w:rsid w:val="001C4D72"/>
    <w:rsid w:val="001C64EC"/>
    <w:rsid w:val="001D24F2"/>
    <w:rsid w:val="001D4432"/>
    <w:rsid w:val="001E0CB2"/>
    <w:rsid w:val="001E19C1"/>
    <w:rsid w:val="001E1E20"/>
    <w:rsid w:val="001F0D25"/>
    <w:rsid w:val="001F4110"/>
    <w:rsid w:val="001F729E"/>
    <w:rsid w:val="00210D32"/>
    <w:rsid w:val="00211435"/>
    <w:rsid w:val="0021294B"/>
    <w:rsid w:val="002148B6"/>
    <w:rsid w:val="00216A73"/>
    <w:rsid w:val="00221C49"/>
    <w:rsid w:val="0022412B"/>
    <w:rsid w:val="00224CA7"/>
    <w:rsid w:val="002252F0"/>
    <w:rsid w:val="002349F7"/>
    <w:rsid w:val="00237B3E"/>
    <w:rsid w:val="00254EBB"/>
    <w:rsid w:val="00256E10"/>
    <w:rsid w:val="00276A1F"/>
    <w:rsid w:val="002773B9"/>
    <w:rsid w:val="0029067D"/>
    <w:rsid w:val="002A04D1"/>
    <w:rsid w:val="002A393B"/>
    <w:rsid w:val="002A4A16"/>
    <w:rsid w:val="002A7D47"/>
    <w:rsid w:val="002B1AD6"/>
    <w:rsid w:val="002C0F01"/>
    <w:rsid w:val="002D480E"/>
    <w:rsid w:val="002E0F02"/>
    <w:rsid w:val="002E12A0"/>
    <w:rsid w:val="002E4448"/>
    <w:rsid w:val="002F369C"/>
    <w:rsid w:val="002F4DB1"/>
    <w:rsid w:val="002F65E0"/>
    <w:rsid w:val="002F7F8B"/>
    <w:rsid w:val="0030389E"/>
    <w:rsid w:val="00311A76"/>
    <w:rsid w:val="0032232D"/>
    <w:rsid w:val="003262FB"/>
    <w:rsid w:val="0033433B"/>
    <w:rsid w:val="00337681"/>
    <w:rsid w:val="00343314"/>
    <w:rsid w:val="003503F7"/>
    <w:rsid w:val="003504E0"/>
    <w:rsid w:val="00367B15"/>
    <w:rsid w:val="00371F4A"/>
    <w:rsid w:val="00374447"/>
    <w:rsid w:val="00380A2F"/>
    <w:rsid w:val="003856CE"/>
    <w:rsid w:val="00387C07"/>
    <w:rsid w:val="003A070E"/>
    <w:rsid w:val="003A6FBB"/>
    <w:rsid w:val="003B0EB5"/>
    <w:rsid w:val="003C0824"/>
    <w:rsid w:val="003C3317"/>
    <w:rsid w:val="003E408D"/>
    <w:rsid w:val="003E4263"/>
    <w:rsid w:val="003E736A"/>
    <w:rsid w:val="003E79E6"/>
    <w:rsid w:val="003F6C9D"/>
    <w:rsid w:val="004068DA"/>
    <w:rsid w:val="00410CA2"/>
    <w:rsid w:val="004340F9"/>
    <w:rsid w:val="00434667"/>
    <w:rsid w:val="00435F6E"/>
    <w:rsid w:val="0044729C"/>
    <w:rsid w:val="004545DE"/>
    <w:rsid w:val="00460295"/>
    <w:rsid w:val="004642B2"/>
    <w:rsid w:val="00490512"/>
    <w:rsid w:val="00492872"/>
    <w:rsid w:val="004A309B"/>
    <w:rsid w:val="004B45A5"/>
    <w:rsid w:val="004D3959"/>
    <w:rsid w:val="004D6C0C"/>
    <w:rsid w:val="004F61E2"/>
    <w:rsid w:val="00501A66"/>
    <w:rsid w:val="005049FC"/>
    <w:rsid w:val="0050516D"/>
    <w:rsid w:val="00505519"/>
    <w:rsid w:val="00533AE4"/>
    <w:rsid w:val="005574E0"/>
    <w:rsid w:val="0056112F"/>
    <w:rsid w:val="00561CA1"/>
    <w:rsid w:val="00573CF8"/>
    <w:rsid w:val="00587A9D"/>
    <w:rsid w:val="005938C6"/>
    <w:rsid w:val="005A2507"/>
    <w:rsid w:val="005A33B1"/>
    <w:rsid w:val="005A654D"/>
    <w:rsid w:val="005A78A4"/>
    <w:rsid w:val="005D7D31"/>
    <w:rsid w:val="005E4610"/>
    <w:rsid w:val="005E73BC"/>
    <w:rsid w:val="005F645C"/>
    <w:rsid w:val="0060621A"/>
    <w:rsid w:val="00614E9B"/>
    <w:rsid w:val="006341BF"/>
    <w:rsid w:val="00640844"/>
    <w:rsid w:val="00645663"/>
    <w:rsid w:val="006558E4"/>
    <w:rsid w:val="00656C61"/>
    <w:rsid w:val="006718B4"/>
    <w:rsid w:val="00675D43"/>
    <w:rsid w:val="006818C7"/>
    <w:rsid w:val="006821F7"/>
    <w:rsid w:val="006911AD"/>
    <w:rsid w:val="006B5634"/>
    <w:rsid w:val="006B63A1"/>
    <w:rsid w:val="006C0D93"/>
    <w:rsid w:val="006E5D43"/>
    <w:rsid w:val="006F2705"/>
    <w:rsid w:val="006F3149"/>
    <w:rsid w:val="0070688E"/>
    <w:rsid w:val="00712B59"/>
    <w:rsid w:val="007236FF"/>
    <w:rsid w:val="0073218E"/>
    <w:rsid w:val="007357B5"/>
    <w:rsid w:val="00735FE1"/>
    <w:rsid w:val="00742A91"/>
    <w:rsid w:val="0074401F"/>
    <w:rsid w:val="00754A1B"/>
    <w:rsid w:val="00760316"/>
    <w:rsid w:val="007626E0"/>
    <w:rsid w:val="007636FA"/>
    <w:rsid w:val="00774C7C"/>
    <w:rsid w:val="0078203A"/>
    <w:rsid w:val="00784E48"/>
    <w:rsid w:val="007907C3"/>
    <w:rsid w:val="007A7BB0"/>
    <w:rsid w:val="007B0B1A"/>
    <w:rsid w:val="007B78AA"/>
    <w:rsid w:val="007C05A7"/>
    <w:rsid w:val="007C47F4"/>
    <w:rsid w:val="007C6843"/>
    <w:rsid w:val="007D09DE"/>
    <w:rsid w:val="007D4A98"/>
    <w:rsid w:val="007E33DC"/>
    <w:rsid w:val="007E42BA"/>
    <w:rsid w:val="007E7427"/>
    <w:rsid w:val="00800033"/>
    <w:rsid w:val="008012B1"/>
    <w:rsid w:val="00804370"/>
    <w:rsid w:val="00805A72"/>
    <w:rsid w:val="00806E76"/>
    <w:rsid w:val="00823E0C"/>
    <w:rsid w:val="00827224"/>
    <w:rsid w:val="008274AE"/>
    <w:rsid w:val="008370DE"/>
    <w:rsid w:val="00847BAF"/>
    <w:rsid w:val="00851CB8"/>
    <w:rsid w:val="0085505E"/>
    <w:rsid w:val="00863FAE"/>
    <w:rsid w:val="00870E3E"/>
    <w:rsid w:val="0087120E"/>
    <w:rsid w:val="008752CC"/>
    <w:rsid w:val="008A3464"/>
    <w:rsid w:val="008A7C53"/>
    <w:rsid w:val="008B25B0"/>
    <w:rsid w:val="008B6051"/>
    <w:rsid w:val="008C20D1"/>
    <w:rsid w:val="008C2CC4"/>
    <w:rsid w:val="008C4059"/>
    <w:rsid w:val="008E22C1"/>
    <w:rsid w:val="008F63FD"/>
    <w:rsid w:val="008F6D9B"/>
    <w:rsid w:val="0090119F"/>
    <w:rsid w:val="00902BB2"/>
    <w:rsid w:val="00905878"/>
    <w:rsid w:val="00907167"/>
    <w:rsid w:val="00907D9E"/>
    <w:rsid w:val="00931F6A"/>
    <w:rsid w:val="00943FAA"/>
    <w:rsid w:val="009505D0"/>
    <w:rsid w:val="00954F85"/>
    <w:rsid w:val="0096142B"/>
    <w:rsid w:val="0097368C"/>
    <w:rsid w:val="00975A8B"/>
    <w:rsid w:val="00977EEF"/>
    <w:rsid w:val="00983624"/>
    <w:rsid w:val="009A0D4E"/>
    <w:rsid w:val="009A4C3A"/>
    <w:rsid w:val="009C08C1"/>
    <w:rsid w:val="009F7883"/>
    <w:rsid w:val="00A034D2"/>
    <w:rsid w:val="00A03CBC"/>
    <w:rsid w:val="00A05B16"/>
    <w:rsid w:val="00A068FA"/>
    <w:rsid w:val="00A10963"/>
    <w:rsid w:val="00A14535"/>
    <w:rsid w:val="00A26E87"/>
    <w:rsid w:val="00A32B83"/>
    <w:rsid w:val="00A43BBB"/>
    <w:rsid w:val="00A46041"/>
    <w:rsid w:val="00A46492"/>
    <w:rsid w:val="00A538E9"/>
    <w:rsid w:val="00A61885"/>
    <w:rsid w:val="00A641AD"/>
    <w:rsid w:val="00A801D2"/>
    <w:rsid w:val="00A82858"/>
    <w:rsid w:val="00A903B6"/>
    <w:rsid w:val="00A939D2"/>
    <w:rsid w:val="00AA4675"/>
    <w:rsid w:val="00AC08F3"/>
    <w:rsid w:val="00AC12AB"/>
    <w:rsid w:val="00AC2E78"/>
    <w:rsid w:val="00AD0610"/>
    <w:rsid w:val="00AD3C6F"/>
    <w:rsid w:val="00B06401"/>
    <w:rsid w:val="00B07176"/>
    <w:rsid w:val="00B13210"/>
    <w:rsid w:val="00B13CA2"/>
    <w:rsid w:val="00B13F24"/>
    <w:rsid w:val="00B444AE"/>
    <w:rsid w:val="00B4524B"/>
    <w:rsid w:val="00B578FD"/>
    <w:rsid w:val="00B640F4"/>
    <w:rsid w:val="00B7421B"/>
    <w:rsid w:val="00B773EB"/>
    <w:rsid w:val="00B8076B"/>
    <w:rsid w:val="00B8438D"/>
    <w:rsid w:val="00B93116"/>
    <w:rsid w:val="00B96C34"/>
    <w:rsid w:val="00BA7F6E"/>
    <w:rsid w:val="00BB3AD1"/>
    <w:rsid w:val="00BC4D01"/>
    <w:rsid w:val="00BD6153"/>
    <w:rsid w:val="00BE117B"/>
    <w:rsid w:val="00BE52B5"/>
    <w:rsid w:val="00C04B70"/>
    <w:rsid w:val="00C103D6"/>
    <w:rsid w:val="00C13992"/>
    <w:rsid w:val="00C14398"/>
    <w:rsid w:val="00C14D29"/>
    <w:rsid w:val="00C2224F"/>
    <w:rsid w:val="00C23611"/>
    <w:rsid w:val="00C44BF5"/>
    <w:rsid w:val="00C51BAB"/>
    <w:rsid w:val="00C561D6"/>
    <w:rsid w:val="00C62C68"/>
    <w:rsid w:val="00C75D83"/>
    <w:rsid w:val="00C87E80"/>
    <w:rsid w:val="00CA14F5"/>
    <w:rsid w:val="00CA678F"/>
    <w:rsid w:val="00CB03C2"/>
    <w:rsid w:val="00CC3D76"/>
    <w:rsid w:val="00CE0968"/>
    <w:rsid w:val="00D001CC"/>
    <w:rsid w:val="00D06E72"/>
    <w:rsid w:val="00D222C6"/>
    <w:rsid w:val="00D30051"/>
    <w:rsid w:val="00D6437B"/>
    <w:rsid w:val="00D65E1A"/>
    <w:rsid w:val="00D7590D"/>
    <w:rsid w:val="00D764AB"/>
    <w:rsid w:val="00D8155C"/>
    <w:rsid w:val="00D83387"/>
    <w:rsid w:val="00D85CCE"/>
    <w:rsid w:val="00D9283E"/>
    <w:rsid w:val="00DB2536"/>
    <w:rsid w:val="00DE1830"/>
    <w:rsid w:val="00DE240C"/>
    <w:rsid w:val="00DE3D1E"/>
    <w:rsid w:val="00DF4234"/>
    <w:rsid w:val="00E004D1"/>
    <w:rsid w:val="00E02214"/>
    <w:rsid w:val="00E11455"/>
    <w:rsid w:val="00E2791F"/>
    <w:rsid w:val="00E445FC"/>
    <w:rsid w:val="00E45794"/>
    <w:rsid w:val="00E638CE"/>
    <w:rsid w:val="00E762F8"/>
    <w:rsid w:val="00E779E2"/>
    <w:rsid w:val="00E83642"/>
    <w:rsid w:val="00E8480D"/>
    <w:rsid w:val="00E85223"/>
    <w:rsid w:val="00E91E82"/>
    <w:rsid w:val="00EA1A43"/>
    <w:rsid w:val="00EA2841"/>
    <w:rsid w:val="00EA5096"/>
    <w:rsid w:val="00EB15DF"/>
    <w:rsid w:val="00EB54C7"/>
    <w:rsid w:val="00EC1126"/>
    <w:rsid w:val="00EC45D5"/>
    <w:rsid w:val="00ED6E96"/>
    <w:rsid w:val="00EE0A0E"/>
    <w:rsid w:val="00F00BBD"/>
    <w:rsid w:val="00F127E8"/>
    <w:rsid w:val="00F12AD2"/>
    <w:rsid w:val="00F17655"/>
    <w:rsid w:val="00F33563"/>
    <w:rsid w:val="00F346D3"/>
    <w:rsid w:val="00F35E85"/>
    <w:rsid w:val="00F531DC"/>
    <w:rsid w:val="00F56ADA"/>
    <w:rsid w:val="00F6050E"/>
    <w:rsid w:val="00F62D52"/>
    <w:rsid w:val="00F66BEA"/>
    <w:rsid w:val="00F70A37"/>
    <w:rsid w:val="00F927B4"/>
    <w:rsid w:val="00FA1350"/>
    <w:rsid w:val="00FA6044"/>
    <w:rsid w:val="00FA7397"/>
    <w:rsid w:val="00FC0BA1"/>
    <w:rsid w:val="00FD375F"/>
    <w:rsid w:val="00FE59F8"/>
    <w:rsid w:val="00FE5BA1"/>
    <w:rsid w:val="00FE6D94"/>
    <w:rsid w:val="00FF035B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50F7"/>
  <w15:docId w15:val="{37DD125B-440B-4562-8A7D-CFF1243C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C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F5F"/>
    <w:pPr>
      <w:spacing w:after="0"/>
    </w:pPr>
  </w:style>
  <w:style w:type="paragraph" w:styleId="ListParagraph">
    <w:name w:val="List Paragraph"/>
    <w:basedOn w:val="Normal"/>
    <w:uiPriority w:val="34"/>
    <w:qFormat/>
    <w:rsid w:val="00034F5F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B"/>
  </w:style>
  <w:style w:type="paragraph" w:styleId="Footer">
    <w:name w:val="footer"/>
    <w:basedOn w:val="Normal"/>
    <w:link w:val="FooterChar"/>
    <w:uiPriority w:val="99"/>
    <w:unhideWhenUsed/>
    <w:rsid w:val="002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78E18-C4B6-466B-8947-EF8EF81CE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8E57D-7599-412D-B5FB-A4F2C061A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A07CC-639B-4E16-A07B-AE8DCA623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9fd3cf04-2ed0-4964-b146-a2fa4927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Davis</dc:creator>
  <cp:lastModifiedBy>Alan McCloskey</cp:lastModifiedBy>
  <cp:revision>75</cp:revision>
  <cp:lastPrinted>2021-09-07T11:50:00Z</cp:lastPrinted>
  <dcterms:created xsi:type="dcterms:W3CDTF">2021-11-01T09:54:00Z</dcterms:created>
  <dcterms:modified xsi:type="dcterms:W3CDTF">2021-11-01T10:43:00Z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