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4AE2" w14:textId="77777777" w:rsidR="00CF46AA" w:rsidRPr="0022352A" w:rsidRDefault="00CF46AA" w:rsidP="0022352A">
      <w:pPr>
        <w:mirrorIndents/>
        <w:rPr>
          <w:rFonts w:asciiTheme="minorHAnsi" w:hAnsiTheme="minorHAnsi" w:cstheme="minorHAnsi"/>
        </w:rPr>
      </w:pPr>
    </w:p>
    <w:p w14:paraId="083390CE" w14:textId="77777777" w:rsidR="00CF46AA" w:rsidRPr="0022352A" w:rsidRDefault="003F0502" w:rsidP="0022352A">
      <w:pPr>
        <w:mirrorIndents/>
        <w:rPr>
          <w:rFonts w:asciiTheme="minorHAnsi" w:hAnsiTheme="minorHAnsi" w:cstheme="minorHAnsi"/>
        </w:rPr>
      </w:pPr>
      <w:r w:rsidRPr="0022352A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17EA0D5" wp14:editId="21ED05E4">
            <wp:simplePos x="0" y="0"/>
            <wp:positionH relativeFrom="column">
              <wp:posOffset>1156335</wp:posOffset>
            </wp:positionH>
            <wp:positionV relativeFrom="paragraph">
              <wp:posOffset>10160</wp:posOffset>
            </wp:positionV>
            <wp:extent cx="2867025" cy="10814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aigsfarm-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6D400" w14:textId="77777777" w:rsidR="00CF46AA" w:rsidRPr="0022352A" w:rsidRDefault="00CF46AA" w:rsidP="0022352A">
      <w:pPr>
        <w:mirrorIndents/>
        <w:rPr>
          <w:rFonts w:asciiTheme="minorHAnsi" w:hAnsiTheme="minorHAnsi" w:cstheme="minorHAnsi"/>
        </w:rPr>
      </w:pPr>
    </w:p>
    <w:p w14:paraId="613FE16F" w14:textId="77777777" w:rsidR="00CF46AA" w:rsidRPr="0022352A" w:rsidRDefault="00CF46AA" w:rsidP="0022352A">
      <w:pPr>
        <w:mirrorIndents/>
        <w:rPr>
          <w:rFonts w:asciiTheme="minorHAnsi" w:hAnsiTheme="minorHAnsi" w:cstheme="minorHAnsi"/>
        </w:rPr>
      </w:pPr>
    </w:p>
    <w:p w14:paraId="6AB84C91" w14:textId="77777777" w:rsidR="00CF46AA" w:rsidRPr="0022352A" w:rsidRDefault="00CF46AA" w:rsidP="0022352A">
      <w:pPr>
        <w:mirrorIndents/>
        <w:rPr>
          <w:rFonts w:asciiTheme="minorHAnsi" w:hAnsiTheme="minorHAnsi" w:cstheme="minorHAnsi"/>
        </w:rPr>
      </w:pPr>
    </w:p>
    <w:p w14:paraId="3B5E506F" w14:textId="77777777" w:rsidR="00CF46AA" w:rsidRPr="0022352A" w:rsidRDefault="00CF46AA" w:rsidP="0022352A">
      <w:pPr>
        <w:mirrorIndents/>
        <w:rPr>
          <w:rFonts w:asciiTheme="minorHAnsi" w:hAnsiTheme="minorHAnsi" w:cstheme="minorHAnsi"/>
        </w:rPr>
      </w:pPr>
    </w:p>
    <w:p w14:paraId="2C409289" w14:textId="77777777" w:rsidR="00CF46AA" w:rsidRPr="0022352A" w:rsidRDefault="00CF46AA" w:rsidP="0022352A">
      <w:pPr>
        <w:mirrorIndents/>
        <w:rPr>
          <w:rFonts w:asciiTheme="minorHAnsi" w:hAnsiTheme="minorHAnsi" w:cstheme="minorHAnsi"/>
        </w:rPr>
      </w:pPr>
    </w:p>
    <w:p w14:paraId="44424DF0" w14:textId="77777777" w:rsidR="00CF46AA" w:rsidRPr="0022352A" w:rsidRDefault="00CF46AA" w:rsidP="0022352A">
      <w:pPr>
        <w:mirrorIndents/>
        <w:rPr>
          <w:rFonts w:asciiTheme="minorHAnsi" w:hAnsiTheme="minorHAnsi" w:cstheme="minorHAnsi"/>
        </w:rPr>
      </w:pPr>
    </w:p>
    <w:p w14:paraId="3EB4C48F" w14:textId="2D8760D7" w:rsidR="00CF46AA" w:rsidRPr="0022352A" w:rsidRDefault="0022352A" w:rsidP="0022352A">
      <w:pPr>
        <w:mirrorIndents/>
        <w:rPr>
          <w:rFonts w:asciiTheme="minorHAnsi" w:hAnsiTheme="minorHAnsi" w:cstheme="minorHAnsi"/>
          <w:b/>
          <w:bCs/>
          <w:sz w:val="28"/>
          <w:szCs w:val="28"/>
        </w:rPr>
      </w:pPr>
      <w:r w:rsidRPr="0022352A">
        <w:rPr>
          <w:rFonts w:asciiTheme="minorHAnsi" w:hAnsiTheme="minorHAnsi" w:cstheme="minorHAnsi"/>
          <w:b/>
          <w:bCs/>
          <w:sz w:val="28"/>
          <w:szCs w:val="28"/>
        </w:rPr>
        <w:t>Job Description</w:t>
      </w:r>
    </w:p>
    <w:p w14:paraId="3F56D438" w14:textId="77777777" w:rsidR="005F149D" w:rsidRPr="0022352A" w:rsidRDefault="005F149D" w:rsidP="0022352A">
      <w:pPr>
        <w:mirrorIndents/>
        <w:rPr>
          <w:rFonts w:asciiTheme="minorHAnsi" w:hAnsiTheme="minorHAnsi" w:cstheme="minorHAnsi"/>
          <w:b/>
          <w:bCs/>
          <w:sz w:val="28"/>
          <w:szCs w:val="28"/>
        </w:rPr>
      </w:pPr>
    </w:p>
    <w:p w14:paraId="1C87418A" w14:textId="13600E7A" w:rsidR="005F149D" w:rsidRPr="0022352A" w:rsidRDefault="005F149D" w:rsidP="0022352A">
      <w:pPr>
        <w:mirrorIndents/>
        <w:rPr>
          <w:rFonts w:asciiTheme="minorHAnsi" w:hAnsiTheme="minorHAnsi" w:cstheme="minorHAnsi"/>
        </w:rPr>
      </w:pPr>
      <w:r w:rsidRPr="0022352A">
        <w:rPr>
          <w:rFonts w:asciiTheme="minorHAnsi" w:hAnsiTheme="minorHAnsi" w:cstheme="minorHAnsi"/>
          <w:b/>
          <w:bCs/>
        </w:rPr>
        <w:t>Job Title:</w:t>
      </w:r>
      <w:r w:rsidRPr="0022352A">
        <w:rPr>
          <w:rFonts w:asciiTheme="minorHAnsi" w:hAnsiTheme="minorHAnsi" w:cstheme="minorHAnsi"/>
        </w:rPr>
        <w:t xml:space="preserve"> </w:t>
      </w:r>
      <w:r w:rsidR="0022352A">
        <w:rPr>
          <w:rFonts w:asciiTheme="minorHAnsi" w:hAnsiTheme="minorHAnsi" w:cstheme="minorHAnsi"/>
        </w:rPr>
        <w:t xml:space="preserve">Part Time </w:t>
      </w:r>
      <w:r w:rsidRPr="0022352A">
        <w:rPr>
          <w:rFonts w:asciiTheme="minorHAnsi" w:hAnsiTheme="minorHAnsi" w:cstheme="minorHAnsi"/>
        </w:rPr>
        <w:t>Janitor/Cleaner</w:t>
      </w:r>
      <w:r w:rsidR="005047D0">
        <w:rPr>
          <w:rFonts w:asciiTheme="minorHAnsi" w:hAnsiTheme="minorHAnsi" w:cstheme="minorHAnsi"/>
        </w:rPr>
        <w:t xml:space="preserve"> </w:t>
      </w:r>
    </w:p>
    <w:p w14:paraId="5D09A62D" w14:textId="613679A1" w:rsidR="005F149D" w:rsidRPr="0022352A" w:rsidRDefault="005F149D" w:rsidP="0022352A">
      <w:pPr>
        <w:mirrorIndents/>
        <w:rPr>
          <w:rFonts w:asciiTheme="minorHAnsi" w:hAnsiTheme="minorHAnsi" w:cstheme="minorHAnsi"/>
          <w:b/>
          <w:bCs/>
        </w:rPr>
      </w:pPr>
      <w:r w:rsidRPr="0022352A">
        <w:rPr>
          <w:rFonts w:asciiTheme="minorHAnsi" w:hAnsiTheme="minorHAnsi" w:cstheme="minorHAnsi"/>
          <w:b/>
          <w:bCs/>
        </w:rPr>
        <w:t xml:space="preserve">Reports </w:t>
      </w:r>
      <w:r w:rsidR="00251F83" w:rsidRPr="0022352A">
        <w:rPr>
          <w:rFonts w:asciiTheme="minorHAnsi" w:hAnsiTheme="minorHAnsi" w:cstheme="minorHAnsi"/>
          <w:b/>
          <w:bCs/>
        </w:rPr>
        <w:t>to:</w:t>
      </w:r>
      <w:r w:rsidR="0022352A">
        <w:rPr>
          <w:rFonts w:asciiTheme="minorHAnsi" w:hAnsiTheme="minorHAnsi" w:cstheme="minorHAnsi"/>
          <w:b/>
          <w:bCs/>
        </w:rPr>
        <w:t xml:space="preserve"> </w:t>
      </w:r>
      <w:r w:rsidR="0022352A" w:rsidRPr="00EF5D57">
        <w:rPr>
          <w:rFonts w:asciiTheme="minorHAnsi" w:hAnsiTheme="minorHAnsi" w:cstheme="minorHAnsi"/>
        </w:rPr>
        <w:t>Hub Manager</w:t>
      </w:r>
    </w:p>
    <w:p w14:paraId="135D2CFF" w14:textId="2D1C6854" w:rsidR="00AB2DAB" w:rsidRPr="0022352A" w:rsidRDefault="00AB2DAB" w:rsidP="0022352A">
      <w:pPr>
        <w:mirrorIndents/>
        <w:rPr>
          <w:rFonts w:asciiTheme="minorHAnsi" w:hAnsiTheme="minorHAnsi" w:cstheme="minorHAnsi"/>
        </w:rPr>
      </w:pPr>
      <w:r w:rsidRPr="0022352A">
        <w:rPr>
          <w:rFonts w:asciiTheme="minorHAnsi" w:hAnsiTheme="minorHAnsi" w:cstheme="minorHAnsi"/>
          <w:b/>
          <w:bCs/>
        </w:rPr>
        <w:t>Based:</w:t>
      </w:r>
      <w:r w:rsidRPr="0022352A">
        <w:rPr>
          <w:rFonts w:asciiTheme="minorHAnsi" w:hAnsiTheme="minorHAnsi" w:cstheme="minorHAnsi"/>
        </w:rPr>
        <w:t xml:space="preserve"> Craigsfarm Community Hub, Maree Walk, Livingston EH54 5BP</w:t>
      </w:r>
    </w:p>
    <w:p w14:paraId="32C0B2C1" w14:textId="1AD31120" w:rsidR="00AB2DAB" w:rsidRPr="0022352A" w:rsidRDefault="00AB2DAB" w:rsidP="0022352A">
      <w:pPr>
        <w:mirrorIndents/>
        <w:rPr>
          <w:rFonts w:asciiTheme="minorHAnsi" w:hAnsiTheme="minorHAnsi" w:cstheme="minorHAnsi"/>
        </w:rPr>
      </w:pPr>
      <w:r w:rsidRPr="0022352A">
        <w:rPr>
          <w:rFonts w:asciiTheme="minorHAnsi" w:hAnsiTheme="minorHAnsi" w:cstheme="minorHAnsi"/>
          <w:b/>
          <w:bCs/>
        </w:rPr>
        <w:t>Salary:</w:t>
      </w:r>
      <w:r w:rsidRPr="0022352A">
        <w:rPr>
          <w:rFonts w:asciiTheme="minorHAnsi" w:hAnsiTheme="minorHAnsi" w:cstheme="minorHAnsi"/>
        </w:rPr>
        <w:t xml:space="preserve"> £10.42 per hour or NMW</w:t>
      </w:r>
      <w:r w:rsidR="00EC7A0A" w:rsidRPr="0022352A">
        <w:rPr>
          <w:rFonts w:asciiTheme="minorHAnsi" w:hAnsiTheme="minorHAnsi" w:cstheme="minorHAnsi"/>
        </w:rPr>
        <w:t xml:space="preserve"> at age level as appropriate</w:t>
      </w:r>
    </w:p>
    <w:p w14:paraId="1B12788D" w14:textId="239777F4" w:rsidR="00EC7A0A" w:rsidRDefault="00EC7A0A" w:rsidP="0022352A">
      <w:pPr>
        <w:mirrorIndents/>
        <w:rPr>
          <w:rFonts w:asciiTheme="minorHAnsi" w:hAnsiTheme="minorHAnsi" w:cstheme="minorHAnsi"/>
        </w:rPr>
      </w:pPr>
      <w:r w:rsidRPr="0022352A">
        <w:rPr>
          <w:rFonts w:asciiTheme="minorHAnsi" w:hAnsiTheme="minorHAnsi" w:cstheme="minorHAnsi"/>
          <w:b/>
          <w:bCs/>
        </w:rPr>
        <w:t>Hours:</w:t>
      </w:r>
      <w:r w:rsidRPr="0022352A">
        <w:rPr>
          <w:rFonts w:asciiTheme="minorHAnsi" w:hAnsiTheme="minorHAnsi" w:cstheme="minorHAnsi"/>
        </w:rPr>
        <w:t xml:space="preserve"> 1</w:t>
      </w:r>
      <w:r w:rsidR="00846F28">
        <w:rPr>
          <w:rFonts w:asciiTheme="minorHAnsi" w:hAnsiTheme="minorHAnsi" w:cstheme="minorHAnsi"/>
        </w:rPr>
        <w:t>6</w:t>
      </w:r>
      <w:r w:rsidRPr="0022352A">
        <w:rPr>
          <w:rFonts w:asciiTheme="minorHAnsi" w:hAnsiTheme="minorHAnsi" w:cstheme="minorHAnsi"/>
        </w:rPr>
        <w:t xml:space="preserve"> per week (evening and weeks included</w:t>
      </w:r>
      <w:r w:rsidR="005047D0">
        <w:rPr>
          <w:rFonts w:asciiTheme="minorHAnsi" w:hAnsiTheme="minorHAnsi" w:cstheme="minorHAnsi"/>
        </w:rPr>
        <w:t>)</w:t>
      </w:r>
    </w:p>
    <w:p w14:paraId="33BC864E" w14:textId="77777777" w:rsidR="00EF5D57" w:rsidRDefault="00EF5D57" w:rsidP="0022352A">
      <w:pPr>
        <w:mirrorIndents/>
        <w:rPr>
          <w:rFonts w:asciiTheme="minorHAnsi" w:hAnsiTheme="minorHAnsi" w:cstheme="minorHAnsi"/>
        </w:rPr>
      </w:pPr>
    </w:p>
    <w:p w14:paraId="5F056CAC" w14:textId="0E236AD7" w:rsidR="00EF5D57" w:rsidRPr="0022352A" w:rsidRDefault="00EF5D57" w:rsidP="0022352A">
      <w:pPr>
        <w:mirrorIndent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position is a temporary position for one month with a possibility of renewal.</w:t>
      </w:r>
    </w:p>
    <w:p w14:paraId="6BB1BA5B" w14:textId="77777777" w:rsidR="00196D82" w:rsidRPr="0022352A" w:rsidRDefault="00196D82" w:rsidP="0022352A">
      <w:pPr>
        <w:mirrorIndents/>
        <w:rPr>
          <w:rFonts w:asciiTheme="minorHAnsi" w:hAnsiTheme="minorHAnsi" w:cstheme="minorHAnsi"/>
        </w:rPr>
      </w:pPr>
    </w:p>
    <w:p w14:paraId="4E40354B" w14:textId="28EF432E" w:rsidR="00C32799" w:rsidRPr="00D609B1" w:rsidRDefault="0032216A" w:rsidP="0022352A">
      <w:pPr>
        <w:mirrorIndents/>
        <w:rPr>
          <w:rFonts w:asciiTheme="minorHAnsi" w:hAnsiTheme="minorHAnsi" w:cstheme="minorHAnsi"/>
          <w:b/>
          <w:bCs/>
        </w:rPr>
      </w:pPr>
      <w:r w:rsidRPr="00D609B1">
        <w:rPr>
          <w:rFonts w:asciiTheme="minorHAnsi" w:hAnsiTheme="minorHAnsi" w:cstheme="minorHAnsi"/>
          <w:b/>
          <w:bCs/>
        </w:rPr>
        <w:t>Purpose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32799" w:rsidRPr="0022352A" w14:paraId="6D6680E3" w14:textId="77777777" w:rsidTr="00A92A17">
        <w:tc>
          <w:tcPr>
            <w:tcW w:w="9016" w:type="dxa"/>
            <w:tcBorders>
              <w:top w:val="nil"/>
              <w:bottom w:val="nil"/>
            </w:tcBorders>
          </w:tcPr>
          <w:p w14:paraId="501F3F1B" w14:textId="26CB316E" w:rsidR="00521210" w:rsidRDefault="00521210" w:rsidP="0022352A">
            <w:pPr>
              <w:pStyle w:val="PlainText"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7A8F62" w14:textId="2ADB3A0E" w:rsidR="005047D0" w:rsidRDefault="005047D0" w:rsidP="0022352A">
            <w:pPr>
              <w:pStyle w:val="PlainText"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purpose of this role is to </w:t>
            </w:r>
            <w:r w:rsidR="00846F28">
              <w:rPr>
                <w:rFonts w:asciiTheme="minorHAnsi" w:hAnsiTheme="minorHAnsi" w:cstheme="minorHAnsi"/>
                <w:sz w:val="24"/>
                <w:szCs w:val="24"/>
              </w:rPr>
              <w:t>provide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part time Janitor</w:t>
            </w:r>
            <w:r w:rsidR="00B27433">
              <w:rPr>
                <w:rFonts w:asciiTheme="minorHAnsi" w:hAnsiTheme="minorHAnsi" w:cstheme="minorHAnsi"/>
                <w:sz w:val="24"/>
                <w:szCs w:val="24"/>
              </w:rPr>
              <w:t>/Cleaner</w:t>
            </w:r>
            <w:r w:rsidR="00DE1FD2">
              <w:rPr>
                <w:rFonts w:asciiTheme="minorHAnsi" w:hAnsiTheme="minorHAnsi" w:cstheme="minorHAnsi"/>
                <w:sz w:val="24"/>
                <w:szCs w:val="24"/>
              </w:rPr>
              <w:t xml:space="preserve"> support service for Craigsfarm Hub to ensure the building is clean, </w:t>
            </w:r>
            <w:proofErr w:type="gramStart"/>
            <w:r w:rsidR="00DE1FD2">
              <w:rPr>
                <w:rFonts w:asciiTheme="minorHAnsi" w:hAnsiTheme="minorHAnsi" w:cstheme="minorHAnsi"/>
                <w:sz w:val="24"/>
                <w:szCs w:val="24"/>
              </w:rPr>
              <w:t>safe</w:t>
            </w:r>
            <w:proofErr w:type="gramEnd"/>
            <w:r w:rsidR="00DE1FD2">
              <w:rPr>
                <w:rFonts w:asciiTheme="minorHAnsi" w:hAnsiTheme="minorHAnsi" w:cstheme="minorHAnsi"/>
                <w:sz w:val="24"/>
                <w:szCs w:val="24"/>
              </w:rPr>
              <w:t xml:space="preserve"> and secure</w:t>
            </w:r>
            <w:r w:rsidR="00F40D6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F7C2115" w14:textId="77777777" w:rsidR="00F40D6F" w:rsidRPr="0022352A" w:rsidRDefault="00F40D6F" w:rsidP="0022352A">
            <w:pPr>
              <w:pStyle w:val="PlainText"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341191" w14:textId="4EE3A53F" w:rsidR="00521210" w:rsidRPr="0022352A" w:rsidRDefault="00521210" w:rsidP="0022352A">
            <w:pPr>
              <w:pStyle w:val="PlainText"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22352A">
              <w:rPr>
                <w:rFonts w:asciiTheme="minorHAnsi" w:hAnsiTheme="minorHAnsi" w:cstheme="minorHAnsi"/>
                <w:sz w:val="24"/>
                <w:szCs w:val="24"/>
              </w:rPr>
              <w:t>The Hub and East Barn are open 7 days a week from 07.00 to 22.00 so evening and weekend work will be essential as part of a rota system.</w:t>
            </w:r>
          </w:p>
          <w:p w14:paraId="6B5D17CA" w14:textId="77777777" w:rsidR="00CE7636" w:rsidRPr="0022352A" w:rsidRDefault="00CE7636" w:rsidP="0022352A">
            <w:pPr>
              <w:mirrorIndents/>
              <w:rPr>
                <w:rFonts w:asciiTheme="minorHAnsi" w:hAnsiTheme="minorHAnsi" w:cstheme="minorHAnsi"/>
              </w:rPr>
            </w:pPr>
          </w:p>
        </w:tc>
      </w:tr>
      <w:tr w:rsidR="00C9727F" w:rsidRPr="0022352A" w14:paraId="078868FA" w14:textId="77777777" w:rsidTr="00A92A17">
        <w:tblPrEx>
          <w:tblBorders>
            <w:insideH w:val="none" w:sz="0" w:space="0" w:color="auto"/>
          </w:tblBorders>
        </w:tblPrEx>
        <w:tc>
          <w:tcPr>
            <w:tcW w:w="9016" w:type="dxa"/>
            <w:tcBorders>
              <w:top w:val="nil"/>
            </w:tcBorders>
          </w:tcPr>
          <w:p w14:paraId="106B82DF" w14:textId="77777777" w:rsidR="00C9727F" w:rsidRPr="0022352A" w:rsidRDefault="00C9727F" w:rsidP="0022352A">
            <w:pPr>
              <w:mirrorIndents/>
              <w:rPr>
                <w:rFonts w:asciiTheme="minorHAnsi" w:hAnsiTheme="minorHAnsi" w:cstheme="minorHAnsi"/>
              </w:rPr>
            </w:pPr>
          </w:p>
        </w:tc>
      </w:tr>
    </w:tbl>
    <w:p w14:paraId="5A97ECED" w14:textId="03354FBE" w:rsidR="006B7F85" w:rsidRPr="002159D4" w:rsidRDefault="004A612B" w:rsidP="0022352A">
      <w:pPr>
        <w:mirrorIndents/>
        <w:rPr>
          <w:rFonts w:asciiTheme="minorHAnsi" w:hAnsiTheme="minorHAnsi" w:cstheme="minorHAnsi"/>
          <w:b/>
          <w:bCs/>
        </w:rPr>
      </w:pPr>
      <w:r w:rsidRPr="0022352A">
        <w:rPr>
          <w:rFonts w:asciiTheme="minorHAnsi" w:hAnsiTheme="minorHAnsi" w:cstheme="minorHAnsi"/>
        </w:rPr>
        <w:t xml:space="preserve"> </w:t>
      </w:r>
      <w:r w:rsidR="0032216A" w:rsidRPr="002159D4">
        <w:rPr>
          <w:rFonts w:asciiTheme="minorHAnsi" w:hAnsiTheme="minorHAnsi" w:cstheme="minorHAnsi"/>
          <w:b/>
          <w:bCs/>
        </w:rPr>
        <w:t>Key Responsibilities and Main Tasks</w:t>
      </w:r>
    </w:p>
    <w:p w14:paraId="32D16762" w14:textId="77777777" w:rsidR="00866DC2" w:rsidRPr="0022352A" w:rsidRDefault="00866DC2" w:rsidP="0022352A">
      <w:pPr>
        <w:mirrorIndents/>
        <w:rPr>
          <w:rFonts w:asciiTheme="minorHAnsi" w:hAnsiTheme="minorHAnsi" w:cstheme="minorHAnsi"/>
        </w:rPr>
      </w:pPr>
    </w:p>
    <w:p w14:paraId="32735C34" w14:textId="60EDCCCC" w:rsidR="00304EAD" w:rsidRPr="0022352A" w:rsidRDefault="00304EAD" w:rsidP="0022352A">
      <w:pPr>
        <w:spacing w:after="152"/>
        <w:mirrorIndents/>
        <w:rPr>
          <w:rFonts w:asciiTheme="minorHAnsi" w:hAnsiTheme="minorHAnsi" w:cstheme="minorHAnsi"/>
        </w:rPr>
      </w:pPr>
      <w:r w:rsidRPr="0022352A">
        <w:rPr>
          <w:rFonts w:asciiTheme="minorHAnsi" w:hAnsiTheme="minorHAnsi" w:cstheme="minorHAnsi"/>
        </w:rPr>
        <w:t xml:space="preserve">To work with a </w:t>
      </w:r>
      <w:r w:rsidR="00521210" w:rsidRPr="0022352A">
        <w:rPr>
          <w:rFonts w:asciiTheme="minorHAnsi" w:hAnsiTheme="minorHAnsi" w:cstheme="minorHAnsi"/>
        </w:rPr>
        <w:t xml:space="preserve">small </w:t>
      </w:r>
      <w:r w:rsidRPr="0022352A">
        <w:rPr>
          <w:rFonts w:asciiTheme="minorHAnsi" w:hAnsiTheme="minorHAnsi" w:cstheme="minorHAnsi"/>
        </w:rPr>
        <w:t xml:space="preserve">Janitorial Team to </w:t>
      </w:r>
      <w:r w:rsidR="00FE44CA" w:rsidRPr="0022352A">
        <w:rPr>
          <w:rFonts w:asciiTheme="minorHAnsi" w:hAnsiTheme="minorHAnsi" w:cstheme="minorHAnsi"/>
        </w:rPr>
        <w:t xml:space="preserve">ensure the Hub </w:t>
      </w:r>
      <w:r w:rsidR="008C3072" w:rsidRPr="0022352A">
        <w:rPr>
          <w:rFonts w:asciiTheme="minorHAnsi" w:hAnsiTheme="minorHAnsi" w:cstheme="minorHAnsi"/>
        </w:rPr>
        <w:t>and East Barn are</w:t>
      </w:r>
      <w:r w:rsidR="00FE44CA" w:rsidRPr="0022352A">
        <w:rPr>
          <w:rFonts w:asciiTheme="minorHAnsi" w:hAnsiTheme="minorHAnsi" w:cstheme="minorHAnsi"/>
        </w:rPr>
        <w:t xml:space="preserve"> open when there are </w:t>
      </w:r>
      <w:proofErr w:type="gramStart"/>
      <w:r w:rsidR="00FE44CA" w:rsidRPr="0022352A">
        <w:rPr>
          <w:rFonts w:asciiTheme="minorHAnsi" w:hAnsiTheme="minorHAnsi" w:cstheme="minorHAnsi"/>
        </w:rPr>
        <w:t>bookings</w:t>
      </w:r>
      <w:proofErr w:type="gramEnd"/>
      <w:r w:rsidR="00846F28">
        <w:rPr>
          <w:rFonts w:asciiTheme="minorHAnsi" w:hAnsiTheme="minorHAnsi" w:cstheme="minorHAnsi"/>
        </w:rPr>
        <w:t xml:space="preserve"> and b</w:t>
      </w:r>
      <w:r w:rsidR="008C3072" w:rsidRPr="0022352A">
        <w:rPr>
          <w:rFonts w:asciiTheme="minorHAnsi" w:hAnsiTheme="minorHAnsi" w:cstheme="minorHAnsi"/>
        </w:rPr>
        <w:t xml:space="preserve">oth buildings are a </w:t>
      </w:r>
      <w:r w:rsidR="00FE44CA" w:rsidRPr="0022352A">
        <w:rPr>
          <w:rFonts w:asciiTheme="minorHAnsi" w:hAnsiTheme="minorHAnsi" w:cstheme="minorHAnsi"/>
        </w:rPr>
        <w:t xml:space="preserve">clean </w:t>
      </w:r>
      <w:r w:rsidR="00677CBA" w:rsidRPr="0022352A">
        <w:rPr>
          <w:rFonts w:asciiTheme="minorHAnsi" w:hAnsiTheme="minorHAnsi" w:cstheme="minorHAnsi"/>
        </w:rPr>
        <w:t xml:space="preserve">and </w:t>
      </w:r>
      <w:r w:rsidR="00FE44CA" w:rsidRPr="0022352A">
        <w:rPr>
          <w:rFonts w:asciiTheme="minorHAnsi" w:hAnsiTheme="minorHAnsi" w:cstheme="minorHAnsi"/>
        </w:rPr>
        <w:t xml:space="preserve">welcoming </w:t>
      </w:r>
      <w:r w:rsidR="001D37FF" w:rsidRPr="0022352A">
        <w:rPr>
          <w:rFonts w:asciiTheme="minorHAnsi" w:hAnsiTheme="minorHAnsi" w:cstheme="minorHAnsi"/>
        </w:rPr>
        <w:t>area for members of the public to visit</w:t>
      </w:r>
      <w:r w:rsidR="00677CBA" w:rsidRPr="0022352A">
        <w:rPr>
          <w:rFonts w:asciiTheme="minorHAnsi" w:hAnsiTheme="minorHAnsi" w:cstheme="minorHAnsi"/>
        </w:rPr>
        <w:t xml:space="preserve"> for events, meetings and classes</w:t>
      </w:r>
      <w:r w:rsidR="001D37FF" w:rsidRPr="0022352A">
        <w:rPr>
          <w:rFonts w:asciiTheme="minorHAnsi" w:hAnsiTheme="minorHAnsi" w:cstheme="minorHAnsi"/>
        </w:rPr>
        <w:t>.</w:t>
      </w:r>
      <w:r w:rsidRPr="0022352A">
        <w:rPr>
          <w:rFonts w:asciiTheme="minorHAnsi" w:hAnsiTheme="minorHAnsi" w:cstheme="minorHAnsi"/>
        </w:rPr>
        <w:t xml:space="preserve"> </w:t>
      </w:r>
      <w:r w:rsidR="00521210" w:rsidRPr="0022352A">
        <w:rPr>
          <w:rFonts w:asciiTheme="minorHAnsi" w:hAnsiTheme="minorHAnsi" w:cstheme="minorHAnsi"/>
        </w:rPr>
        <w:t xml:space="preserve"> </w:t>
      </w:r>
      <w:r w:rsidR="008C3072" w:rsidRPr="0022352A">
        <w:rPr>
          <w:rFonts w:asciiTheme="minorHAnsi" w:hAnsiTheme="minorHAnsi" w:cstheme="minorHAnsi"/>
        </w:rPr>
        <w:t>This includes checking</w:t>
      </w:r>
      <w:r w:rsidR="00521210" w:rsidRPr="0022352A">
        <w:rPr>
          <w:rFonts w:asciiTheme="minorHAnsi" w:hAnsiTheme="minorHAnsi" w:cstheme="minorHAnsi"/>
        </w:rPr>
        <w:t xml:space="preserve"> public toilets regularl</w:t>
      </w:r>
      <w:r w:rsidR="00C47859" w:rsidRPr="0022352A">
        <w:rPr>
          <w:rFonts w:asciiTheme="minorHAnsi" w:hAnsiTheme="minorHAnsi" w:cstheme="minorHAnsi"/>
        </w:rPr>
        <w:t xml:space="preserve">y and identifying items for cleaning when </w:t>
      </w:r>
      <w:r w:rsidR="009838D3" w:rsidRPr="0022352A">
        <w:rPr>
          <w:rFonts w:asciiTheme="minorHAnsi" w:hAnsiTheme="minorHAnsi" w:cstheme="minorHAnsi"/>
        </w:rPr>
        <w:t>required.</w:t>
      </w:r>
    </w:p>
    <w:p w14:paraId="0EA512FB" w14:textId="723916FF" w:rsidR="00304EAD" w:rsidRPr="0022352A" w:rsidRDefault="00521210" w:rsidP="0022352A">
      <w:pPr>
        <w:spacing w:after="152"/>
        <w:mirrorIndents/>
        <w:rPr>
          <w:rFonts w:asciiTheme="minorHAnsi" w:hAnsiTheme="minorHAnsi" w:cstheme="minorHAnsi"/>
        </w:rPr>
      </w:pPr>
      <w:r w:rsidRPr="0022352A">
        <w:rPr>
          <w:rFonts w:asciiTheme="minorHAnsi" w:hAnsiTheme="minorHAnsi" w:cstheme="minorHAnsi"/>
        </w:rPr>
        <w:t>The post must ens</w:t>
      </w:r>
      <w:r w:rsidR="00304EAD" w:rsidRPr="0022352A">
        <w:rPr>
          <w:rFonts w:asciiTheme="minorHAnsi" w:hAnsiTheme="minorHAnsi" w:cstheme="minorHAnsi"/>
        </w:rPr>
        <w:t xml:space="preserve">ure that </w:t>
      </w:r>
      <w:r w:rsidR="002159D4">
        <w:rPr>
          <w:rFonts w:asciiTheme="minorHAnsi" w:hAnsiTheme="minorHAnsi" w:cstheme="minorHAnsi"/>
        </w:rPr>
        <w:t>H</w:t>
      </w:r>
      <w:r w:rsidR="00304EAD" w:rsidRPr="0022352A">
        <w:rPr>
          <w:rFonts w:asciiTheme="minorHAnsi" w:hAnsiTheme="minorHAnsi" w:cstheme="minorHAnsi"/>
        </w:rPr>
        <w:t xml:space="preserve">ealth and </w:t>
      </w:r>
      <w:r w:rsidR="002159D4">
        <w:rPr>
          <w:rFonts w:asciiTheme="minorHAnsi" w:hAnsiTheme="minorHAnsi" w:cstheme="minorHAnsi"/>
        </w:rPr>
        <w:t>S</w:t>
      </w:r>
      <w:r w:rsidR="00304EAD" w:rsidRPr="0022352A">
        <w:rPr>
          <w:rFonts w:asciiTheme="minorHAnsi" w:hAnsiTheme="minorHAnsi" w:cstheme="minorHAnsi"/>
        </w:rPr>
        <w:t xml:space="preserve">afety issues are </w:t>
      </w:r>
      <w:r w:rsidRPr="0022352A">
        <w:rPr>
          <w:rFonts w:asciiTheme="minorHAnsi" w:hAnsiTheme="minorHAnsi" w:cstheme="minorHAnsi"/>
        </w:rPr>
        <w:t>identified and rectified immediately</w:t>
      </w:r>
      <w:r w:rsidR="00304EAD" w:rsidRPr="0022352A">
        <w:rPr>
          <w:rFonts w:asciiTheme="minorHAnsi" w:hAnsiTheme="minorHAnsi" w:cstheme="minorHAnsi"/>
        </w:rPr>
        <w:t xml:space="preserve">. </w:t>
      </w:r>
    </w:p>
    <w:p w14:paraId="6A98E829" w14:textId="47A14CE3" w:rsidR="00B10CFB" w:rsidRPr="0022352A" w:rsidRDefault="00521210" w:rsidP="0022352A">
      <w:pPr>
        <w:spacing w:after="331"/>
        <w:mirrorIndents/>
        <w:rPr>
          <w:rFonts w:asciiTheme="minorHAnsi" w:hAnsiTheme="minorHAnsi" w:cstheme="minorHAnsi"/>
        </w:rPr>
      </w:pPr>
      <w:r w:rsidRPr="0022352A">
        <w:rPr>
          <w:rFonts w:asciiTheme="minorHAnsi" w:hAnsiTheme="minorHAnsi" w:cstheme="minorHAnsi"/>
        </w:rPr>
        <w:t xml:space="preserve">The postholder will </w:t>
      </w:r>
      <w:r w:rsidR="00BE1C3B">
        <w:rPr>
          <w:rFonts w:asciiTheme="minorHAnsi" w:hAnsiTheme="minorHAnsi" w:cstheme="minorHAnsi"/>
        </w:rPr>
        <w:t xml:space="preserve">also </w:t>
      </w:r>
      <w:r w:rsidRPr="0022352A">
        <w:rPr>
          <w:rFonts w:asciiTheme="minorHAnsi" w:hAnsiTheme="minorHAnsi" w:cstheme="minorHAnsi"/>
        </w:rPr>
        <w:t>carry out</w:t>
      </w:r>
      <w:r w:rsidR="001D37FF" w:rsidRPr="0022352A">
        <w:rPr>
          <w:rFonts w:asciiTheme="minorHAnsi" w:hAnsiTheme="minorHAnsi" w:cstheme="minorHAnsi"/>
        </w:rPr>
        <w:t xml:space="preserve"> general </w:t>
      </w:r>
      <w:r w:rsidR="00304EAD" w:rsidRPr="0022352A">
        <w:rPr>
          <w:rFonts w:asciiTheme="minorHAnsi" w:hAnsiTheme="minorHAnsi" w:cstheme="minorHAnsi"/>
        </w:rPr>
        <w:t xml:space="preserve">cleaning </w:t>
      </w:r>
      <w:r w:rsidR="00415E7C">
        <w:rPr>
          <w:rFonts w:asciiTheme="minorHAnsi" w:hAnsiTheme="minorHAnsi" w:cstheme="minorHAnsi"/>
        </w:rPr>
        <w:t xml:space="preserve">and janitorial </w:t>
      </w:r>
      <w:r w:rsidR="001D37FF" w:rsidRPr="0022352A">
        <w:rPr>
          <w:rFonts w:asciiTheme="minorHAnsi" w:hAnsiTheme="minorHAnsi" w:cstheme="minorHAnsi"/>
        </w:rPr>
        <w:t>tasks</w:t>
      </w:r>
      <w:r w:rsidRPr="0022352A">
        <w:rPr>
          <w:rFonts w:asciiTheme="minorHAnsi" w:hAnsiTheme="minorHAnsi" w:cstheme="minorHAnsi"/>
        </w:rPr>
        <w:t xml:space="preserve"> during their shift </w:t>
      </w:r>
      <w:r w:rsidR="001D37FF" w:rsidRPr="0022352A">
        <w:rPr>
          <w:rFonts w:asciiTheme="minorHAnsi" w:hAnsiTheme="minorHAnsi" w:cstheme="minorHAnsi"/>
        </w:rPr>
        <w:t>t</w:t>
      </w:r>
      <w:r w:rsidR="00B10CFB" w:rsidRPr="0022352A">
        <w:rPr>
          <w:rFonts w:asciiTheme="minorHAnsi" w:hAnsiTheme="minorHAnsi" w:cstheme="minorHAnsi"/>
        </w:rPr>
        <w:t>o include:</w:t>
      </w:r>
    </w:p>
    <w:p w14:paraId="09147E84" w14:textId="7C6667C7" w:rsidR="00CA3179" w:rsidRPr="0069613B" w:rsidRDefault="00F245CC" w:rsidP="0069613B">
      <w:pPr>
        <w:pStyle w:val="ListParagraph"/>
        <w:numPr>
          <w:ilvl w:val="0"/>
          <w:numId w:val="23"/>
        </w:numPr>
        <w:spacing w:after="331"/>
        <w:mirrorIndent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Ensuring the </w:t>
      </w:r>
      <w:r w:rsidR="00EF5D57">
        <w:rPr>
          <w:rFonts w:asciiTheme="minorHAnsi" w:hAnsiTheme="minorHAnsi" w:cstheme="minorHAnsi"/>
        </w:rPr>
        <w:t>highest-level</w:t>
      </w:r>
      <w:r>
        <w:rPr>
          <w:rFonts w:asciiTheme="minorHAnsi" w:hAnsiTheme="minorHAnsi" w:cstheme="minorHAnsi"/>
        </w:rPr>
        <w:t xml:space="preserve"> cleanliness in public areas, </w:t>
      </w:r>
      <w:proofErr w:type="gramStart"/>
      <w:r>
        <w:rPr>
          <w:rFonts w:asciiTheme="minorHAnsi" w:hAnsiTheme="minorHAnsi" w:cstheme="minorHAnsi"/>
        </w:rPr>
        <w:t>toilets</w:t>
      </w:r>
      <w:proofErr w:type="gramEnd"/>
      <w:r>
        <w:rPr>
          <w:rFonts w:asciiTheme="minorHAnsi" w:hAnsiTheme="minorHAnsi" w:cstheme="minorHAnsi"/>
        </w:rPr>
        <w:t xml:space="preserve"> and café, c</w:t>
      </w:r>
      <w:r w:rsidR="00B10CFB" w:rsidRPr="0069613B">
        <w:rPr>
          <w:rFonts w:asciiTheme="minorHAnsi" w:hAnsiTheme="minorHAnsi" w:cstheme="minorHAnsi"/>
        </w:rPr>
        <w:t>hecking the building for cleanliness during working times</w:t>
      </w:r>
      <w:r w:rsidR="00232953" w:rsidRPr="0069613B">
        <w:rPr>
          <w:rFonts w:asciiTheme="minorHAnsi" w:hAnsiTheme="minorHAnsi" w:cstheme="minorHAnsi"/>
        </w:rPr>
        <w:t>.</w:t>
      </w:r>
    </w:p>
    <w:p w14:paraId="6865A1BB" w14:textId="0DC68097" w:rsidR="00232953" w:rsidRPr="0069613B" w:rsidRDefault="00232953" w:rsidP="0069613B">
      <w:pPr>
        <w:pStyle w:val="ListParagraph"/>
        <w:numPr>
          <w:ilvl w:val="0"/>
          <w:numId w:val="23"/>
        </w:numPr>
        <w:spacing w:after="331"/>
        <w:mirrorIndents/>
        <w:rPr>
          <w:rFonts w:asciiTheme="minorHAnsi" w:hAnsiTheme="minorHAnsi" w:cstheme="minorHAnsi"/>
        </w:rPr>
      </w:pPr>
      <w:r w:rsidRPr="0069613B">
        <w:rPr>
          <w:rFonts w:asciiTheme="minorHAnsi" w:hAnsiTheme="minorHAnsi" w:cstheme="minorHAnsi"/>
        </w:rPr>
        <w:t>Dealing with the public and directing them within the Hub or East Barn.</w:t>
      </w:r>
    </w:p>
    <w:p w14:paraId="3D3AC50B" w14:textId="1F59F40F" w:rsidR="00AF3BF5" w:rsidRPr="0069613B" w:rsidRDefault="00AF3BF5" w:rsidP="0069613B">
      <w:pPr>
        <w:pStyle w:val="ListParagraph"/>
        <w:numPr>
          <w:ilvl w:val="0"/>
          <w:numId w:val="23"/>
        </w:numPr>
        <w:spacing w:after="331"/>
        <w:mirrorIndents/>
        <w:rPr>
          <w:rFonts w:asciiTheme="minorHAnsi" w:hAnsiTheme="minorHAnsi" w:cstheme="minorHAnsi"/>
        </w:rPr>
      </w:pPr>
      <w:r w:rsidRPr="0069613B">
        <w:rPr>
          <w:rFonts w:asciiTheme="minorHAnsi" w:hAnsiTheme="minorHAnsi" w:cstheme="minorHAnsi"/>
        </w:rPr>
        <w:t xml:space="preserve">Responsible for the </w:t>
      </w:r>
      <w:r w:rsidR="002A36A2" w:rsidRPr="0069613B">
        <w:rPr>
          <w:rFonts w:asciiTheme="minorHAnsi" w:hAnsiTheme="minorHAnsi" w:cstheme="minorHAnsi"/>
        </w:rPr>
        <w:t>opening</w:t>
      </w:r>
      <w:r w:rsidRPr="0069613B">
        <w:rPr>
          <w:rFonts w:asciiTheme="minorHAnsi" w:hAnsiTheme="minorHAnsi" w:cstheme="minorHAnsi"/>
        </w:rPr>
        <w:t xml:space="preserve"> or closing of the community hub buildings in response to bookings</w:t>
      </w:r>
      <w:r w:rsidR="00F245CC">
        <w:rPr>
          <w:rFonts w:asciiTheme="minorHAnsi" w:hAnsiTheme="minorHAnsi" w:cstheme="minorHAnsi"/>
        </w:rPr>
        <w:t xml:space="preserve"> and ensuring the site is secure.</w:t>
      </w:r>
    </w:p>
    <w:p w14:paraId="3427F013" w14:textId="41232F13" w:rsidR="000F22ED" w:rsidRPr="0069613B" w:rsidRDefault="00CA3179" w:rsidP="0069613B">
      <w:pPr>
        <w:pStyle w:val="ListParagraph"/>
        <w:numPr>
          <w:ilvl w:val="0"/>
          <w:numId w:val="23"/>
        </w:numPr>
        <w:spacing w:after="331"/>
        <w:mirrorIndents/>
        <w:rPr>
          <w:rFonts w:asciiTheme="minorHAnsi" w:hAnsiTheme="minorHAnsi" w:cstheme="minorHAnsi"/>
        </w:rPr>
      </w:pPr>
      <w:r w:rsidRPr="0069613B">
        <w:rPr>
          <w:rFonts w:asciiTheme="minorHAnsi" w:hAnsiTheme="minorHAnsi" w:cstheme="minorHAnsi"/>
        </w:rPr>
        <w:t xml:space="preserve">Ensure all bins are regularly </w:t>
      </w:r>
      <w:r w:rsidR="004F7C81" w:rsidRPr="0069613B">
        <w:rPr>
          <w:rFonts w:asciiTheme="minorHAnsi" w:hAnsiTheme="minorHAnsi" w:cstheme="minorHAnsi"/>
        </w:rPr>
        <w:t>emptied</w:t>
      </w:r>
      <w:r w:rsidRPr="0069613B">
        <w:rPr>
          <w:rFonts w:asciiTheme="minorHAnsi" w:hAnsiTheme="minorHAnsi" w:cstheme="minorHAnsi"/>
        </w:rPr>
        <w:t xml:space="preserve"> and new bin liners </w:t>
      </w:r>
      <w:proofErr w:type="gramStart"/>
      <w:r w:rsidRPr="0069613B">
        <w:rPr>
          <w:rFonts w:asciiTheme="minorHAnsi" w:hAnsiTheme="minorHAnsi" w:cstheme="minorHAnsi"/>
        </w:rPr>
        <w:t>fitted</w:t>
      </w:r>
      <w:proofErr w:type="gramEnd"/>
      <w:r w:rsidR="00B10CFB" w:rsidRPr="0069613B">
        <w:rPr>
          <w:rFonts w:asciiTheme="minorHAnsi" w:hAnsiTheme="minorHAnsi" w:cstheme="minorHAnsi"/>
        </w:rPr>
        <w:t xml:space="preserve"> </w:t>
      </w:r>
    </w:p>
    <w:p w14:paraId="3826B8E4" w14:textId="0FA90142" w:rsidR="00304EAD" w:rsidRPr="0069613B" w:rsidRDefault="004F7C81" w:rsidP="0069613B">
      <w:pPr>
        <w:pStyle w:val="ListParagraph"/>
        <w:numPr>
          <w:ilvl w:val="0"/>
          <w:numId w:val="23"/>
        </w:numPr>
        <w:spacing w:after="331"/>
        <w:mirrorIndents/>
        <w:rPr>
          <w:rFonts w:asciiTheme="minorHAnsi" w:hAnsiTheme="minorHAnsi" w:cstheme="minorHAnsi"/>
        </w:rPr>
      </w:pPr>
      <w:r w:rsidRPr="0069613B">
        <w:rPr>
          <w:rFonts w:asciiTheme="minorHAnsi" w:hAnsiTheme="minorHAnsi" w:cstheme="minorHAnsi"/>
        </w:rPr>
        <w:t xml:space="preserve">Carrying out daily cleaning duties </w:t>
      </w:r>
      <w:proofErr w:type="gramStart"/>
      <w:r w:rsidR="00EF5D57" w:rsidRPr="0069613B">
        <w:rPr>
          <w:rFonts w:asciiTheme="minorHAnsi" w:hAnsiTheme="minorHAnsi" w:cstheme="minorHAnsi"/>
        </w:rPr>
        <w:t>including</w:t>
      </w:r>
      <w:r w:rsidR="00EF5D57">
        <w:rPr>
          <w:rFonts w:asciiTheme="minorHAnsi" w:hAnsiTheme="minorHAnsi" w:cstheme="minorHAnsi"/>
        </w:rPr>
        <w:t>:</w:t>
      </w:r>
      <w:proofErr w:type="gramEnd"/>
      <w:r w:rsidR="00EF5D57">
        <w:rPr>
          <w:rFonts w:asciiTheme="minorHAnsi" w:hAnsiTheme="minorHAnsi" w:cstheme="minorHAnsi"/>
        </w:rPr>
        <w:t xml:space="preserve"> </w:t>
      </w:r>
      <w:r w:rsidR="00304EAD" w:rsidRPr="0069613B">
        <w:rPr>
          <w:rFonts w:asciiTheme="minorHAnsi" w:hAnsiTheme="minorHAnsi" w:cstheme="minorHAnsi"/>
        </w:rPr>
        <w:t>Sweeping and mopping floors</w:t>
      </w:r>
      <w:r w:rsidR="000F22ED" w:rsidRPr="0069613B">
        <w:rPr>
          <w:rFonts w:asciiTheme="minorHAnsi" w:hAnsiTheme="minorHAnsi" w:cstheme="minorHAnsi"/>
        </w:rPr>
        <w:t>, cleaning surfaces such as tables, windowsills</w:t>
      </w:r>
      <w:r w:rsidR="000362D0" w:rsidRPr="0069613B">
        <w:rPr>
          <w:rFonts w:asciiTheme="minorHAnsi" w:hAnsiTheme="minorHAnsi" w:cstheme="minorHAnsi"/>
        </w:rPr>
        <w:t>,</w:t>
      </w:r>
      <w:r w:rsidRPr="0069613B">
        <w:rPr>
          <w:rFonts w:asciiTheme="minorHAnsi" w:hAnsiTheme="minorHAnsi" w:cstheme="minorHAnsi"/>
        </w:rPr>
        <w:t xml:space="preserve"> </w:t>
      </w:r>
      <w:r w:rsidR="00415E7C" w:rsidRPr="0069613B">
        <w:rPr>
          <w:rFonts w:asciiTheme="minorHAnsi" w:hAnsiTheme="minorHAnsi" w:cstheme="minorHAnsi"/>
        </w:rPr>
        <w:t xml:space="preserve">touch points, </w:t>
      </w:r>
      <w:r w:rsidRPr="0069613B">
        <w:rPr>
          <w:rFonts w:asciiTheme="minorHAnsi" w:hAnsiTheme="minorHAnsi" w:cstheme="minorHAnsi"/>
        </w:rPr>
        <w:t>ch</w:t>
      </w:r>
      <w:r w:rsidR="000362D0" w:rsidRPr="0069613B">
        <w:rPr>
          <w:rFonts w:asciiTheme="minorHAnsi" w:hAnsiTheme="minorHAnsi" w:cstheme="minorHAnsi"/>
        </w:rPr>
        <w:t>ecking and cleaning toilets throughout the shift</w:t>
      </w:r>
      <w:r w:rsidRPr="0069613B">
        <w:rPr>
          <w:rFonts w:asciiTheme="minorHAnsi" w:hAnsiTheme="minorHAnsi" w:cstheme="minorHAnsi"/>
        </w:rPr>
        <w:t>.</w:t>
      </w:r>
    </w:p>
    <w:p w14:paraId="209B5CCF" w14:textId="4DEDC16F" w:rsidR="00304EAD" w:rsidRPr="0069613B" w:rsidRDefault="00F245CC" w:rsidP="0069613B">
      <w:pPr>
        <w:pStyle w:val="ListParagraph"/>
        <w:numPr>
          <w:ilvl w:val="0"/>
          <w:numId w:val="23"/>
        </w:numPr>
        <w:mirrorIndent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Notifying the H</w:t>
      </w:r>
      <w:r w:rsidR="0054499A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b Manager of</w:t>
      </w:r>
      <w:r w:rsidR="00304EAD" w:rsidRPr="0069613B">
        <w:rPr>
          <w:rFonts w:asciiTheme="minorHAnsi" w:hAnsiTheme="minorHAnsi" w:cstheme="minorHAnsi"/>
        </w:rPr>
        <w:t xml:space="preserve"> any </w:t>
      </w:r>
      <w:r>
        <w:rPr>
          <w:rFonts w:asciiTheme="minorHAnsi" w:hAnsiTheme="minorHAnsi" w:cstheme="minorHAnsi"/>
        </w:rPr>
        <w:t xml:space="preserve">repairs and hazardous areas, carry out minor maintenance repairs tasks such as replacing </w:t>
      </w:r>
      <w:r w:rsidR="00304EAD" w:rsidRPr="0069613B">
        <w:rPr>
          <w:rFonts w:asciiTheme="minorHAnsi" w:hAnsiTheme="minorHAnsi" w:cstheme="minorHAnsi"/>
        </w:rPr>
        <w:t xml:space="preserve">items/fixtures in state of disrepair and making good any defects where appropriate. </w:t>
      </w:r>
    </w:p>
    <w:p w14:paraId="4C756DAA" w14:textId="4EBFAD20" w:rsidR="00DE4864" w:rsidRPr="0069613B" w:rsidRDefault="00DE4864" w:rsidP="0069613B">
      <w:pPr>
        <w:pStyle w:val="ListParagraph"/>
        <w:numPr>
          <w:ilvl w:val="0"/>
          <w:numId w:val="23"/>
        </w:numPr>
        <w:spacing w:after="152"/>
        <w:mirrorIndents/>
        <w:rPr>
          <w:rFonts w:asciiTheme="minorHAnsi" w:hAnsiTheme="minorHAnsi" w:cstheme="minorHAnsi"/>
        </w:rPr>
      </w:pPr>
      <w:r w:rsidRPr="0069613B">
        <w:rPr>
          <w:rFonts w:asciiTheme="minorHAnsi" w:hAnsiTheme="minorHAnsi" w:cstheme="minorHAnsi"/>
        </w:rPr>
        <w:t xml:space="preserve">Dealing with and making safe any acts of </w:t>
      </w:r>
      <w:r w:rsidR="008B18B8" w:rsidRPr="0069613B">
        <w:rPr>
          <w:rFonts w:asciiTheme="minorHAnsi" w:hAnsiTheme="minorHAnsi" w:cstheme="minorHAnsi"/>
        </w:rPr>
        <w:t>vandalism.</w:t>
      </w:r>
    </w:p>
    <w:p w14:paraId="7735244F" w14:textId="30169768" w:rsidR="008B18B8" w:rsidRPr="0069613B" w:rsidRDefault="008B18B8" w:rsidP="0069613B">
      <w:pPr>
        <w:pStyle w:val="ListParagraph"/>
        <w:numPr>
          <w:ilvl w:val="0"/>
          <w:numId w:val="23"/>
        </w:numPr>
        <w:spacing w:after="152"/>
        <w:mirrorIndents/>
        <w:rPr>
          <w:rFonts w:asciiTheme="minorHAnsi" w:hAnsiTheme="minorHAnsi" w:cstheme="minorHAnsi"/>
        </w:rPr>
      </w:pPr>
      <w:r w:rsidRPr="0069613B">
        <w:rPr>
          <w:rFonts w:asciiTheme="minorHAnsi" w:hAnsiTheme="minorHAnsi" w:cstheme="minorHAnsi"/>
        </w:rPr>
        <w:t>Operation of emergency procedures such as Fire Drills.</w:t>
      </w:r>
    </w:p>
    <w:p w14:paraId="6D5EE6CD" w14:textId="77777777" w:rsidR="00E76C4C" w:rsidRPr="0069613B" w:rsidRDefault="00304EAD" w:rsidP="0069613B">
      <w:pPr>
        <w:pStyle w:val="ListParagraph"/>
        <w:numPr>
          <w:ilvl w:val="0"/>
          <w:numId w:val="23"/>
        </w:numPr>
        <w:spacing w:after="152"/>
        <w:mirrorIndents/>
        <w:rPr>
          <w:rFonts w:asciiTheme="minorHAnsi" w:hAnsiTheme="minorHAnsi" w:cstheme="minorHAnsi"/>
        </w:rPr>
      </w:pPr>
      <w:r w:rsidRPr="0069613B">
        <w:rPr>
          <w:rFonts w:asciiTheme="minorHAnsi" w:hAnsiTheme="minorHAnsi" w:cstheme="minorHAnsi"/>
        </w:rPr>
        <w:t xml:space="preserve">Preparation and dismantling of functions to involve moving chairs and tables, and partitions in community space and requires manual handling. </w:t>
      </w:r>
    </w:p>
    <w:p w14:paraId="47245E8F" w14:textId="77777777" w:rsidR="005A78B2" w:rsidRPr="0069613B" w:rsidRDefault="00304EAD" w:rsidP="0069613B">
      <w:pPr>
        <w:pStyle w:val="ListParagraph"/>
        <w:numPr>
          <w:ilvl w:val="0"/>
          <w:numId w:val="23"/>
        </w:numPr>
        <w:spacing w:after="152"/>
        <w:mirrorIndents/>
        <w:rPr>
          <w:rFonts w:asciiTheme="minorHAnsi" w:hAnsiTheme="minorHAnsi" w:cstheme="minorHAnsi"/>
        </w:rPr>
      </w:pPr>
      <w:r w:rsidRPr="0069613B">
        <w:rPr>
          <w:rFonts w:asciiTheme="minorHAnsi" w:hAnsiTheme="minorHAnsi" w:cstheme="minorHAnsi"/>
        </w:rPr>
        <w:t xml:space="preserve">Preparation of community spaces which may include setting up spaces for exercise classes including moving and laying mats, </w:t>
      </w:r>
      <w:r w:rsidR="005A78B2" w:rsidRPr="0069613B">
        <w:rPr>
          <w:rFonts w:asciiTheme="minorHAnsi" w:hAnsiTheme="minorHAnsi" w:cstheme="minorHAnsi"/>
        </w:rPr>
        <w:t>moving equipment</w:t>
      </w:r>
      <w:r w:rsidRPr="0069613B">
        <w:rPr>
          <w:rFonts w:asciiTheme="minorHAnsi" w:hAnsiTheme="minorHAnsi" w:cstheme="minorHAnsi"/>
        </w:rPr>
        <w:t xml:space="preserve"> etc. </w:t>
      </w:r>
    </w:p>
    <w:p w14:paraId="6CA25885" w14:textId="3ABF7C07" w:rsidR="002A36A2" w:rsidRDefault="002A36A2" w:rsidP="0069613B">
      <w:pPr>
        <w:pStyle w:val="ListParagraph"/>
        <w:numPr>
          <w:ilvl w:val="0"/>
          <w:numId w:val="23"/>
        </w:numPr>
        <w:spacing w:after="152"/>
        <w:mirrorIndents/>
        <w:rPr>
          <w:rFonts w:asciiTheme="minorHAnsi" w:hAnsiTheme="minorHAnsi" w:cstheme="minorHAnsi"/>
        </w:rPr>
      </w:pPr>
      <w:r w:rsidRPr="0069613B">
        <w:rPr>
          <w:rFonts w:asciiTheme="minorHAnsi" w:hAnsiTheme="minorHAnsi" w:cstheme="minorHAnsi"/>
        </w:rPr>
        <w:t xml:space="preserve">Ensuring correct and up to date records are kept of the activities undertaken </w:t>
      </w:r>
      <w:r w:rsidR="009E0B3A" w:rsidRPr="0069613B">
        <w:rPr>
          <w:rFonts w:asciiTheme="minorHAnsi" w:hAnsiTheme="minorHAnsi" w:cstheme="minorHAnsi"/>
        </w:rPr>
        <w:t>during</w:t>
      </w:r>
      <w:r w:rsidRPr="0069613B">
        <w:rPr>
          <w:rFonts w:asciiTheme="minorHAnsi" w:hAnsiTheme="minorHAnsi" w:cstheme="minorHAnsi"/>
        </w:rPr>
        <w:t xml:space="preserve"> a shift to ensure the </w:t>
      </w:r>
      <w:r w:rsidR="0054499A">
        <w:rPr>
          <w:rFonts w:asciiTheme="minorHAnsi" w:hAnsiTheme="minorHAnsi" w:cstheme="minorHAnsi"/>
        </w:rPr>
        <w:t>Senior staff are</w:t>
      </w:r>
      <w:r w:rsidRPr="0069613B">
        <w:rPr>
          <w:rFonts w:asciiTheme="minorHAnsi" w:hAnsiTheme="minorHAnsi" w:cstheme="minorHAnsi"/>
        </w:rPr>
        <w:t xml:space="preserve"> aware of the areas of work undertaken.</w:t>
      </w:r>
    </w:p>
    <w:p w14:paraId="11212D90" w14:textId="1D0399A0" w:rsidR="006E6FCA" w:rsidRDefault="00E76C4C" w:rsidP="0069613B">
      <w:pPr>
        <w:pStyle w:val="ListParagraph"/>
        <w:numPr>
          <w:ilvl w:val="0"/>
          <w:numId w:val="23"/>
        </w:numPr>
        <w:spacing w:after="152"/>
        <w:mirrorIndents/>
        <w:rPr>
          <w:rFonts w:asciiTheme="minorHAnsi" w:hAnsiTheme="minorHAnsi" w:cstheme="minorHAnsi"/>
        </w:rPr>
      </w:pPr>
      <w:r w:rsidRPr="0069613B">
        <w:rPr>
          <w:rFonts w:asciiTheme="minorHAnsi" w:hAnsiTheme="minorHAnsi" w:cstheme="minorHAnsi"/>
        </w:rPr>
        <w:t>A</w:t>
      </w:r>
      <w:r w:rsidR="00304EAD" w:rsidRPr="0069613B">
        <w:rPr>
          <w:rFonts w:asciiTheme="minorHAnsi" w:hAnsiTheme="minorHAnsi" w:cstheme="minorHAnsi"/>
        </w:rPr>
        <w:t>bility to work flexibly to meet the requirements of the business</w:t>
      </w:r>
      <w:r w:rsidR="00983A1F" w:rsidRPr="0069613B">
        <w:rPr>
          <w:rFonts w:asciiTheme="minorHAnsi" w:hAnsiTheme="minorHAnsi" w:cstheme="minorHAnsi"/>
        </w:rPr>
        <w:t xml:space="preserve"> including supporting café staff </w:t>
      </w:r>
      <w:r w:rsidR="006E6FCA" w:rsidRPr="0069613B">
        <w:rPr>
          <w:rFonts w:asciiTheme="minorHAnsi" w:hAnsiTheme="minorHAnsi" w:cstheme="minorHAnsi"/>
        </w:rPr>
        <w:t xml:space="preserve">and </w:t>
      </w:r>
      <w:r w:rsidR="00EF5D57" w:rsidRPr="0069613B">
        <w:rPr>
          <w:rFonts w:asciiTheme="minorHAnsi" w:hAnsiTheme="minorHAnsi" w:cstheme="minorHAnsi"/>
        </w:rPr>
        <w:t>helping</w:t>
      </w:r>
      <w:r w:rsidR="006E6FCA" w:rsidRPr="0069613B">
        <w:rPr>
          <w:rFonts w:asciiTheme="minorHAnsi" w:hAnsiTheme="minorHAnsi" w:cstheme="minorHAnsi"/>
        </w:rPr>
        <w:t xml:space="preserve"> to ensure the smooth running of the café and building</w:t>
      </w:r>
      <w:r w:rsidR="00304EAD" w:rsidRPr="0069613B">
        <w:rPr>
          <w:rFonts w:asciiTheme="minorHAnsi" w:hAnsiTheme="minorHAnsi" w:cstheme="minorHAnsi"/>
        </w:rPr>
        <w:t>.</w:t>
      </w:r>
      <w:r w:rsidR="00415E7C" w:rsidRPr="0069613B">
        <w:rPr>
          <w:rFonts w:asciiTheme="minorHAnsi" w:hAnsiTheme="minorHAnsi" w:cstheme="minorHAnsi"/>
        </w:rPr>
        <w:t xml:space="preserve"> (This may also include cleaning up after hours catering to ensure the dishwasher is prepared to run when staff are next in)</w:t>
      </w:r>
      <w:r w:rsidR="0069613B" w:rsidRPr="0069613B">
        <w:rPr>
          <w:rFonts w:asciiTheme="minorHAnsi" w:hAnsiTheme="minorHAnsi" w:cstheme="minorHAnsi"/>
        </w:rPr>
        <w:t>.</w:t>
      </w:r>
    </w:p>
    <w:p w14:paraId="6B0504EA" w14:textId="6EB1BFEC" w:rsidR="0054499A" w:rsidRDefault="0054499A" w:rsidP="0069613B">
      <w:pPr>
        <w:pStyle w:val="ListParagraph"/>
        <w:numPr>
          <w:ilvl w:val="0"/>
          <w:numId w:val="23"/>
        </w:numPr>
        <w:spacing w:after="152"/>
        <w:mirrorIndent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Ensure storerooms and cleaning cupboards are kept in a clean and tidy state.</w:t>
      </w:r>
    </w:p>
    <w:p w14:paraId="4D259451" w14:textId="3A7CD1B3" w:rsidR="0054499A" w:rsidRDefault="0054499A" w:rsidP="0069613B">
      <w:pPr>
        <w:pStyle w:val="ListParagraph"/>
        <w:numPr>
          <w:ilvl w:val="0"/>
          <w:numId w:val="23"/>
        </w:numPr>
        <w:spacing w:after="152"/>
        <w:mirrorIndent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required, to receive and deal with delivery and forward to </w:t>
      </w:r>
      <w:r w:rsidR="0057383C">
        <w:rPr>
          <w:rFonts w:asciiTheme="minorHAnsi" w:hAnsiTheme="minorHAnsi" w:cstheme="minorHAnsi"/>
        </w:rPr>
        <w:t>storeroom</w:t>
      </w:r>
      <w:r>
        <w:rPr>
          <w:rFonts w:asciiTheme="minorHAnsi" w:hAnsiTheme="minorHAnsi" w:cstheme="minorHAnsi"/>
        </w:rPr>
        <w:t xml:space="preserve"> and/or kitchen, </w:t>
      </w:r>
      <w:r w:rsidR="00F226E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bserving food hygiene </w:t>
      </w:r>
      <w:r w:rsidR="00F226E0">
        <w:rPr>
          <w:rFonts w:asciiTheme="minorHAnsi" w:hAnsiTheme="minorHAnsi" w:cstheme="minorHAnsi"/>
        </w:rPr>
        <w:t>requirements.</w:t>
      </w:r>
    </w:p>
    <w:p w14:paraId="0043E77F" w14:textId="49B4AC8B" w:rsidR="00F226E0" w:rsidRPr="0069613B" w:rsidRDefault="00F226E0" w:rsidP="0069613B">
      <w:pPr>
        <w:pStyle w:val="ListParagraph"/>
        <w:numPr>
          <w:ilvl w:val="0"/>
          <w:numId w:val="23"/>
        </w:numPr>
        <w:spacing w:after="152"/>
        <w:mirrorIndent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Refilling and restocking cleaning supplied and ensuring the Hub Administrator is informed in a timely matter of any orders for supplies.</w:t>
      </w:r>
    </w:p>
    <w:p w14:paraId="5488E842" w14:textId="066959AD" w:rsidR="00304EAD" w:rsidRDefault="006E6FCA" w:rsidP="0069613B">
      <w:pPr>
        <w:pStyle w:val="ListParagraph"/>
        <w:numPr>
          <w:ilvl w:val="0"/>
          <w:numId w:val="23"/>
        </w:numPr>
        <w:spacing w:after="152"/>
        <w:mirrorIndents/>
        <w:rPr>
          <w:rFonts w:asciiTheme="minorHAnsi" w:hAnsiTheme="minorHAnsi" w:cstheme="minorHAnsi"/>
        </w:rPr>
      </w:pPr>
      <w:r w:rsidRPr="0069613B">
        <w:rPr>
          <w:rFonts w:asciiTheme="minorHAnsi" w:hAnsiTheme="minorHAnsi" w:cstheme="minorHAnsi"/>
        </w:rPr>
        <w:t xml:space="preserve">To cover shifts for colleagues when absent through sickness, annual </w:t>
      </w:r>
      <w:proofErr w:type="gramStart"/>
      <w:r w:rsidRPr="0069613B">
        <w:rPr>
          <w:rFonts w:asciiTheme="minorHAnsi" w:hAnsiTheme="minorHAnsi" w:cstheme="minorHAnsi"/>
        </w:rPr>
        <w:t>leave</w:t>
      </w:r>
      <w:proofErr w:type="gramEnd"/>
      <w:r w:rsidRPr="0069613B">
        <w:rPr>
          <w:rFonts w:asciiTheme="minorHAnsi" w:hAnsiTheme="minorHAnsi" w:cstheme="minorHAnsi"/>
        </w:rPr>
        <w:t xml:space="preserve"> or emergency leave.</w:t>
      </w:r>
      <w:r w:rsidR="00304EAD" w:rsidRPr="0069613B">
        <w:rPr>
          <w:rFonts w:asciiTheme="minorHAnsi" w:hAnsiTheme="minorHAnsi" w:cstheme="minorHAnsi"/>
        </w:rPr>
        <w:t xml:space="preserve"> </w:t>
      </w:r>
    </w:p>
    <w:p w14:paraId="0EF21509" w14:textId="0F3FCD22" w:rsidR="00F226E0" w:rsidRPr="0069613B" w:rsidRDefault="00F226E0" w:rsidP="0069613B">
      <w:pPr>
        <w:pStyle w:val="ListParagraph"/>
        <w:numPr>
          <w:ilvl w:val="0"/>
          <w:numId w:val="23"/>
        </w:numPr>
        <w:spacing w:after="152"/>
        <w:mirrorIndent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assist in ice and snow clearing operations as required, including pathways, emergency exists and car parking areas.</w:t>
      </w:r>
    </w:p>
    <w:p w14:paraId="7A4CE2E4" w14:textId="24A4D598" w:rsidR="007B10A0" w:rsidRDefault="007B10A0" w:rsidP="0069613B">
      <w:pPr>
        <w:pStyle w:val="ListParagraph"/>
        <w:numPr>
          <w:ilvl w:val="0"/>
          <w:numId w:val="23"/>
        </w:numPr>
        <w:spacing w:after="152"/>
        <w:mirrorIndents/>
        <w:rPr>
          <w:rFonts w:asciiTheme="minorHAnsi" w:hAnsiTheme="minorHAnsi" w:cstheme="minorHAnsi"/>
        </w:rPr>
      </w:pPr>
      <w:r w:rsidRPr="0069613B">
        <w:rPr>
          <w:rFonts w:asciiTheme="minorHAnsi" w:hAnsiTheme="minorHAnsi" w:cstheme="minorHAnsi"/>
        </w:rPr>
        <w:t>To be responsible for the security of the premises</w:t>
      </w:r>
      <w:r w:rsidR="00D5367E" w:rsidRPr="0069613B">
        <w:rPr>
          <w:rFonts w:asciiTheme="minorHAnsi" w:hAnsiTheme="minorHAnsi" w:cstheme="minorHAnsi"/>
        </w:rPr>
        <w:t xml:space="preserve"> ensuring that windows are closed, doors </w:t>
      </w:r>
      <w:r w:rsidR="0069613B" w:rsidRPr="0069613B">
        <w:rPr>
          <w:rFonts w:asciiTheme="minorHAnsi" w:hAnsiTheme="minorHAnsi" w:cstheme="minorHAnsi"/>
        </w:rPr>
        <w:t>locked</w:t>
      </w:r>
      <w:r w:rsidR="00D5367E" w:rsidRPr="0069613B">
        <w:rPr>
          <w:rFonts w:asciiTheme="minorHAnsi" w:hAnsiTheme="minorHAnsi" w:cstheme="minorHAnsi"/>
        </w:rPr>
        <w:t xml:space="preserve"> at the end of the day and correct alarm procedures activated accordingly.</w:t>
      </w:r>
    </w:p>
    <w:p w14:paraId="45609824" w14:textId="07FC74BE" w:rsidR="005A78B2" w:rsidRPr="0069613B" w:rsidRDefault="005A78B2" w:rsidP="0069613B">
      <w:pPr>
        <w:pStyle w:val="ListParagraph"/>
        <w:numPr>
          <w:ilvl w:val="0"/>
          <w:numId w:val="23"/>
        </w:numPr>
        <w:spacing w:after="152"/>
        <w:mirrorIndents/>
        <w:rPr>
          <w:rFonts w:asciiTheme="minorHAnsi" w:hAnsiTheme="minorHAnsi" w:cstheme="minorHAnsi"/>
        </w:rPr>
      </w:pPr>
      <w:r w:rsidRPr="0069613B">
        <w:rPr>
          <w:rFonts w:asciiTheme="minorHAnsi" w:hAnsiTheme="minorHAnsi" w:cstheme="minorHAnsi"/>
        </w:rPr>
        <w:t xml:space="preserve">Any other duties identified by the Hub Manager or </w:t>
      </w:r>
      <w:r w:rsidR="00FB62E4" w:rsidRPr="0069613B">
        <w:rPr>
          <w:rFonts w:asciiTheme="minorHAnsi" w:hAnsiTheme="minorHAnsi" w:cstheme="minorHAnsi"/>
        </w:rPr>
        <w:t>senior staff.</w:t>
      </w:r>
    </w:p>
    <w:p w14:paraId="6C6364D9" w14:textId="77777777" w:rsidR="00C9727F" w:rsidRPr="0069613B" w:rsidRDefault="00C9727F" w:rsidP="0069613B">
      <w:pPr>
        <w:pStyle w:val="ListParagraph"/>
        <w:numPr>
          <w:ilvl w:val="0"/>
          <w:numId w:val="23"/>
        </w:numPr>
        <w:mirrorIndents/>
        <w:rPr>
          <w:rFonts w:asciiTheme="minorHAnsi" w:hAnsiTheme="minorHAnsi" w:cstheme="minorHAnsi"/>
          <w:b/>
          <w:color w:val="FFFFFF" w:themeColor="background1"/>
        </w:rPr>
      </w:pPr>
      <w:r w:rsidRPr="0069613B">
        <w:rPr>
          <w:rFonts w:asciiTheme="minorHAnsi" w:hAnsiTheme="minorHAnsi" w:cstheme="minorHAnsi"/>
          <w:b/>
          <w:color w:val="FFFFFF" w:themeColor="background1"/>
        </w:rPr>
        <w:t>Responsibilities and Main Tasks</w:t>
      </w:r>
    </w:p>
    <w:p w14:paraId="1D587DD9" w14:textId="145940D6" w:rsidR="004F7C81" w:rsidRPr="0069613B" w:rsidRDefault="00866DC2" w:rsidP="0022352A">
      <w:pPr>
        <w:pStyle w:val="Heading2"/>
        <w:spacing w:line="240" w:lineRule="auto"/>
        <w:ind w:left="-5" w:right="0"/>
        <w:mirrorIndents/>
        <w:rPr>
          <w:rFonts w:asciiTheme="minorHAnsi" w:hAnsiTheme="minorHAnsi" w:cstheme="minorHAnsi"/>
          <w:sz w:val="28"/>
          <w:szCs w:val="28"/>
        </w:rPr>
      </w:pPr>
      <w:r w:rsidRPr="0069613B">
        <w:rPr>
          <w:rFonts w:asciiTheme="minorHAnsi" w:hAnsiTheme="minorHAnsi" w:cstheme="minorHAnsi"/>
          <w:sz w:val="28"/>
          <w:szCs w:val="28"/>
        </w:rPr>
        <w:t>Person Specification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40A64" w:rsidRPr="0022352A" w14:paraId="3D3B65F2" w14:textId="77777777" w:rsidTr="00A92A17">
        <w:tc>
          <w:tcPr>
            <w:tcW w:w="9016" w:type="dxa"/>
          </w:tcPr>
          <w:p w14:paraId="221BBA5F" w14:textId="77777777" w:rsidR="004F7C81" w:rsidRDefault="004F7C81" w:rsidP="0069613B">
            <w:pPr>
              <w:numPr>
                <w:ilvl w:val="0"/>
                <w:numId w:val="14"/>
              </w:numPr>
              <w:ind w:left="714" w:hanging="357"/>
              <w:mirrorIndents/>
              <w:rPr>
                <w:rFonts w:asciiTheme="minorHAnsi" w:hAnsiTheme="minorHAnsi" w:cstheme="minorHAnsi"/>
              </w:rPr>
            </w:pPr>
            <w:r w:rsidRPr="0022352A">
              <w:rPr>
                <w:rFonts w:asciiTheme="minorHAnsi" w:hAnsiTheme="minorHAnsi" w:cstheme="minorHAnsi"/>
              </w:rPr>
              <w:t xml:space="preserve">An understanding of current health and safety requirements </w:t>
            </w:r>
          </w:p>
          <w:p w14:paraId="06926788" w14:textId="6C8893B0" w:rsidR="00FA3865" w:rsidRPr="0022352A" w:rsidRDefault="00FA3865" w:rsidP="0069613B">
            <w:pPr>
              <w:numPr>
                <w:ilvl w:val="0"/>
                <w:numId w:val="14"/>
              </w:numPr>
              <w:ind w:left="714" w:hanging="357"/>
              <w:mirrorIndents/>
              <w:rPr>
                <w:rFonts w:asciiTheme="minorHAnsi" w:hAnsiTheme="minorHAnsi" w:cstheme="minorHAnsi"/>
              </w:rPr>
            </w:pPr>
            <w:r w:rsidRPr="0022352A">
              <w:rPr>
                <w:rFonts w:asciiTheme="minorHAnsi" w:hAnsiTheme="minorHAnsi" w:cstheme="minorHAnsi"/>
              </w:rPr>
              <w:t>Good communication skills</w:t>
            </w:r>
          </w:p>
          <w:p w14:paraId="1CC99EEA" w14:textId="0D400A4C" w:rsidR="004F7C81" w:rsidRPr="0022352A" w:rsidRDefault="004F7C81" w:rsidP="0069613B">
            <w:pPr>
              <w:numPr>
                <w:ilvl w:val="0"/>
                <w:numId w:val="14"/>
              </w:numPr>
              <w:ind w:left="714" w:hanging="357"/>
              <w:mirrorIndents/>
              <w:rPr>
                <w:rFonts w:asciiTheme="minorHAnsi" w:hAnsiTheme="minorHAnsi" w:cstheme="minorHAnsi"/>
              </w:rPr>
            </w:pPr>
            <w:r w:rsidRPr="0022352A">
              <w:rPr>
                <w:rFonts w:asciiTheme="minorHAnsi" w:hAnsiTheme="minorHAnsi" w:cstheme="minorHAnsi"/>
              </w:rPr>
              <w:t>Ability to work as part of a team</w:t>
            </w:r>
            <w:r w:rsidR="008B18B8" w:rsidRPr="0022352A">
              <w:rPr>
                <w:rFonts w:asciiTheme="minorHAnsi" w:hAnsiTheme="minorHAnsi" w:cstheme="minorHAnsi"/>
              </w:rPr>
              <w:t xml:space="preserve"> and support </w:t>
            </w:r>
            <w:r w:rsidR="00EF5D57" w:rsidRPr="0022352A">
              <w:rPr>
                <w:rFonts w:asciiTheme="minorHAnsi" w:hAnsiTheme="minorHAnsi" w:cstheme="minorHAnsi"/>
              </w:rPr>
              <w:t>colleagues.</w:t>
            </w:r>
            <w:r w:rsidRPr="0022352A">
              <w:rPr>
                <w:rFonts w:asciiTheme="minorHAnsi" w:hAnsiTheme="minorHAnsi" w:cstheme="minorHAnsi"/>
              </w:rPr>
              <w:t xml:space="preserve"> </w:t>
            </w:r>
          </w:p>
          <w:p w14:paraId="7DE226A9" w14:textId="23F88BBD" w:rsidR="004F7C81" w:rsidRPr="0022352A" w:rsidRDefault="004F7C81" w:rsidP="0069613B">
            <w:pPr>
              <w:numPr>
                <w:ilvl w:val="0"/>
                <w:numId w:val="14"/>
              </w:numPr>
              <w:ind w:left="714" w:hanging="357"/>
              <w:mirrorIndents/>
              <w:rPr>
                <w:rFonts w:asciiTheme="minorHAnsi" w:hAnsiTheme="minorHAnsi" w:cstheme="minorHAnsi"/>
              </w:rPr>
            </w:pPr>
            <w:r w:rsidRPr="0022352A">
              <w:rPr>
                <w:rFonts w:asciiTheme="minorHAnsi" w:hAnsiTheme="minorHAnsi" w:cstheme="minorHAnsi"/>
              </w:rPr>
              <w:t xml:space="preserve">Good practical knowledge of Control of Substances Hazardous to Health (COSHH) </w:t>
            </w:r>
          </w:p>
          <w:p w14:paraId="11158823" w14:textId="4A9BC63C" w:rsidR="005A78B2" w:rsidRPr="0022352A" w:rsidRDefault="005A78B2" w:rsidP="0069613B">
            <w:pPr>
              <w:numPr>
                <w:ilvl w:val="0"/>
                <w:numId w:val="14"/>
              </w:numPr>
              <w:ind w:left="714" w:hanging="357"/>
              <w:mirrorIndents/>
              <w:rPr>
                <w:rFonts w:asciiTheme="minorHAnsi" w:hAnsiTheme="minorHAnsi" w:cstheme="minorHAnsi"/>
              </w:rPr>
            </w:pPr>
            <w:r w:rsidRPr="0022352A">
              <w:rPr>
                <w:rFonts w:asciiTheme="minorHAnsi" w:hAnsiTheme="minorHAnsi" w:cstheme="minorHAnsi"/>
              </w:rPr>
              <w:t xml:space="preserve">Able to work on own initiative within clear </w:t>
            </w:r>
            <w:r w:rsidR="00EF5D57" w:rsidRPr="0022352A">
              <w:rPr>
                <w:rFonts w:asciiTheme="minorHAnsi" w:hAnsiTheme="minorHAnsi" w:cstheme="minorHAnsi"/>
              </w:rPr>
              <w:t>boundaries.</w:t>
            </w:r>
          </w:p>
          <w:p w14:paraId="0B224846" w14:textId="2021186E" w:rsidR="00D7416B" w:rsidRPr="00F226E0" w:rsidRDefault="005A78B2" w:rsidP="00F226E0">
            <w:pPr>
              <w:numPr>
                <w:ilvl w:val="0"/>
                <w:numId w:val="14"/>
              </w:numPr>
              <w:ind w:left="714" w:hanging="357"/>
              <w:mirrorIndents/>
              <w:rPr>
                <w:rFonts w:asciiTheme="minorHAnsi" w:hAnsiTheme="minorHAnsi" w:cstheme="minorHAnsi"/>
              </w:rPr>
            </w:pPr>
            <w:r w:rsidRPr="0022352A">
              <w:rPr>
                <w:rFonts w:asciiTheme="minorHAnsi" w:hAnsiTheme="minorHAnsi" w:cstheme="minorHAnsi"/>
              </w:rPr>
              <w:t xml:space="preserve">Ability to work a variety of hours and shifts in a </w:t>
            </w:r>
            <w:proofErr w:type="gramStart"/>
            <w:r w:rsidRPr="0022352A">
              <w:rPr>
                <w:rFonts w:asciiTheme="minorHAnsi" w:hAnsiTheme="minorHAnsi" w:cstheme="minorHAnsi"/>
              </w:rPr>
              <w:t>4 person</w:t>
            </w:r>
            <w:proofErr w:type="gramEnd"/>
            <w:r w:rsidRPr="0022352A">
              <w:rPr>
                <w:rFonts w:asciiTheme="minorHAnsi" w:hAnsiTheme="minorHAnsi" w:cstheme="minorHAnsi"/>
              </w:rPr>
              <w:t xml:space="preserve"> team</w:t>
            </w:r>
          </w:p>
        </w:tc>
      </w:tr>
    </w:tbl>
    <w:p w14:paraId="4AE1BB6A" w14:textId="2CA01860" w:rsidR="00AE7B3D" w:rsidRPr="0022352A" w:rsidRDefault="00AE7B3D" w:rsidP="0022352A">
      <w:pPr>
        <w:mirrorIndents/>
        <w:rPr>
          <w:rFonts w:asciiTheme="minorHAnsi" w:hAnsiTheme="minorHAnsi" w:cstheme="minorHAnsi"/>
        </w:rPr>
      </w:pPr>
    </w:p>
    <w:p w14:paraId="50E5990E" w14:textId="268973F8" w:rsidR="00C9727F" w:rsidRDefault="003F7112" w:rsidP="0022352A">
      <w:pPr>
        <w:mirrorIndents/>
        <w:rPr>
          <w:rFonts w:asciiTheme="minorHAnsi" w:hAnsiTheme="minorHAnsi" w:cstheme="minorHAnsi"/>
          <w:b/>
          <w:bCs/>
          <w:sz w:val="28"/>
          <w:szCs w:val="28"/>
        </w:rPr>
      </w:pPr>
      <w:r w:rsidRPr="0069613B">
        <w:rPr>
          <w:rFonts w:asciiTheme="minorHAnsi" w:hAnsiTheme="minorHAnsi" w:cstheme="minorHAnsi"/>
          <w:b/>
          <w:bCs/>
          <w:sz w:val="28"/>
          <w:szCs w:val="28"/>
        </w:rPr>
        <w:t>Skills and Abilities</w:t>
      </w:r>
    </w:p>
    <w:p w14:paraId="6A9EA6BD" w14:textId="77777777" w:rsidR="0069613B" w:rsidRPr="0069613B" w:rsidRDefault="0069613B" w:rsidP="0022352A">
      <w:pPr>
        <w:mirrorIndents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92A17" w:rsidRPr="0022352A" w14:paraId="0EFA6E25" w14:textId="77777777" w:rsidTr="00A92A17">
        <w:tc>
          <w:tcPr>
            <w:tcW w:w="9016" w:type="dxa"/>
          </w:tcPr>
          <w:p w14:paraId="4BA7EAE2" w14:textId="77777777" w:rsidR="00514B99" w:rsidRDefault="004F7C81" w:rsidP="004D24D6">
            <w:pPr>
              <w:numPr>
                <w:ilvl w:val="0"/>
                <w:numId w:val="15"/>
              </w:numPr>
              <w:ind w:left="714" w:hanging="357"/>
              <w:mirrorIndents/>
              <w:rPr>
                <w:rFonts w:asciiTheme="minorHAnsi" w:hAnsiTheme="minorHAnsi" w:cstheme="minorHAnsi"/>
              </w:rPr>
            </w:pPr>
            <w:r w:rsidRPr="0022352A">
              <w:rPr>
                <w:rFonts w:asciiTheme="minorHAnsi" w:hAnsiTheme="minorHAnsi" w:cstheme="minorHAnsi"/>
              </w:rPr>
              <w:t>Good communication skills</w:t>
            </w:r>
          </w:p>
          <w:p w14:paraId="0C9B792D" w14:textId="77777777" w:rsidR="00514B99" w:rsidRPr="0022352A" w:rsidRDefault="00514B99" w:rsidP="004D24D6">
            <w:pPr>
              <w:numPr>
                <w:ilvl w:val="0"/>
                <w:numId w:val="15"/>
              </w:numPr>
              <w:ind w:left="714" w:hanging="357"/>
              <w:mirrorIndents/>
              <w:rPr>
                <w:rFonts w:asciiTheme="minorHAnsi" w:hAnsiTheme="minorHAnsi" w:cstheme="minorHAnsi"/>
              </w:rPr>
            </w:pPr>
            <w:r w:rsidRPr="0022352A">
              <w:rPr>
                <w:rFonts w:asciiTheme="minorHAnsi" w:hAnsiTheme="minorHAnsi" w:cstheme="minorHAnsi"/>
              </w:rPr>
              <w:t>‘Can Do’ attitude</w:t>
            </w:r>
          </w:p>
          <w:p w14:paraId="13A9CFFC" w14:textId="77777777" w:rsidR="00514B99" w:rsidRPr="0022352A" w:rsidRDefault="00514B99" w:rsidP="004D24D6">
            <w:pPr>
              <w:numPr>
                <w:ilvl w:val="0"/>
                <w:numId w:val="15"/>
              </w:numPr>
              <w:ind w:left="714" w:hanging="357"/>
              <w:mirrorIndents/>
              <w:rPr>
                <w:rFonts w:asciiTheme="minorHAnsi" w:hAnsiTheme="minorHAnsi" w:cstheme="minorHAnsi"/>
              </w:rPr>
            </w:pPr>
            <w:r w:rsidRPr="0022352A">
              <w:rPr>
                <w:rFonts w:asciiTheme="minorHAnsi" w:hAnsiTheme="minorHAnsi" w:cstheme="minorHAnsi"/>
              </w:rPr>
              <w:t>Excellent customer service skills</w:t>
            </w:r>
          </w:p>
          <w:p w14:paraId="647BF3EC" w14:textId="7D648B35" w:rsidR="004F7C81" w:rsidRPr="0022352A" w:rsidRDefault="00A7215F" w:rsidP="004D24D6">
            <w:pPr>
              <w:numPr>
                <w:ilvl w:val="0"/>
                <w:numId w:val="15"/>
              </w:numPr>
              <w:ind w:left="714" w:hanging="357"/>
              <w:mirrorIndents/>
              <w:rPr>
                <w:rFonts w:asciiTheme="minorHAnsi" w:hAnsiTheme="minorHAnsi" w:cstheme="minorHAnsi"/>
              </w:rPr>
            </w:pPr>
            <w:r w:rsidRPr="0022352A">
              <w:rPr>
                <w:rFonts w:asciiTheme="minorHAnsi" w:hAnsiTheme="minorHAnsi" w:cstheme="minorHAnsi"/>
              </w:rPr>
              <w:t xml:space="preserve">Ability to deal with issues as they arise knowing what to report on to the </w:t>
            </w:r>
            <w:r w:rsidR="000A63E3">
              <w:rPr>
                <w:rFonts w:asciiTheme="minorHAnsi" w:hAnsiTheme="minorHAnsi" w:cstheme="minorHAnsi"/>
              </w:rPr>
              <w:t>Hub Manager</w:t>
            </w:r>
            <w:r w:rsidR="004F7C81" w:rsidRPr="0022352A">
              <w:rPr>
                <w:rFonts w:asciiTheme="minorHAnsi" w:hAnsiTheme="minorHAnsi" w:cstheme="minorHAnsi"/>
              </w:rPr>
              <w:t xml:space="preserve"> </w:t>
            </w:r>
          </w:p>
          <w:p w14:paraId="504D77D6" w14:textId="0BDCF605" w:rsidR="005A78B2" w:rsidRPr="0022352A" w:rsidRDefault="004F7C81" w:rsidP="004D24D6">
            <w:pPr>
              <w:numPr>
                <w:ilvl w:val="0"/>
                <w:numId w:val="15"/>
              </w:numPr>
              <w:ind w:left="714" w:hanging="357"/>
              <w:mirrorIndents/>
              <w:rPr>
                <w:rFonts w:asciiTheme="minorHAnsi" w:hAnsiTheme="minorHAnsi" w:cstheme="minorHAnsi"/>
              </w:rPr>
            </w:pPr>
            <w:r w:rsidRPr="0022352A">
              <w:rPr>
                <w:rFonts w:asciiTheme="minorHAnsi" w:hAnsiTheme="minorHAnsi" w:cstheme="minorHAnsi"/>
              </w:rPr>
              <w:lastRenderedPageBreak/>
              <w:t>Flexible attitude to tasks</w:t>
            </w:r>
            <w:r w:rsidR="00A7215F" w:rsidRPr="0022352A">
              <w:rPr>
                <w:rFonts w:asciiTheme="minorHAnsi" w:hAnsiTheme="minorHAnsi" w:cstheme="minorHAnsi"/>
              </w:rPr>
              <w:t xml:space="preserve"> and </w:t>
            </w:r>
            <w:proofErr w:type="gramStart"/>
            <w:r w:rsidR="00A7215F" w:rsidRPr="0022352A">
              <w:rPr>
                <w:rFonts w:asciiTheme="minorHAnsi" w:hAnsiTheme="minorHAnsi" w:cstheme="minorHAnsi"/>
              </w:rPr>
              <w:t>helping out</w:t>
            </w:r>
            <w:proofErr w:type="gramEnd"/>
            <w:r w:rsidR="00A7215F" w:rsidRPr="0022352A">
              <w:rPr>
                <w:rFonts w:asciiTheme="minorHAnsi" w:hAnsiTheme="minorHAnsi" w:cstheme="minorHAnsi"/>
              </w:rPr>
              <w:t xml:space="preserve"> where the activity of the Hub requires it (for example in the café at busy times) </w:t>
            </w:r>
          </w:p>
          <w:p w14:paraId="759D36EC" w14:textId="3C554AC8" w:rsidR="00106F35" w:rsidRPr="0022352A" w:rsidRDefault="00106F35" w:rsidP="004D24D6">
            <w:pPr>
              <w:numPr>
                <w:ilvl w:val="0"/>
                <w:numId w:val="15"/>
              </w:numPr>
              <w:ind w:left="714" w:hanging="357"/>
              <w:mirrorIndents/>
              <w:rPr>
                <w:rFonts w:asciiTheme="minorHAnsi" w:hAnsiTheme="minorHAnsi" w:cstheme="minorHAnsi"/>
              </w:rPr>
            </w:pPr>
            <w:r w:rsidRPr="0022352A">
              <w:rPr>
                <w:rFonts w:asciiTheme="minorHAnsi" w:hAnsiTheme="minorHAnsi" w:cstheme="minorHAnsi"/>
              </w:rPr>
              <w:t xml:space="preserve">Ability to record tasks </w:t>
            </w:r>
            <w:r w:rsidR="005B0BDB" w:rsidRPr="0022352A">
              <w:rPr>
                <w:rFonts w:asciiTheme="minorHAnsi" w:hAnsiTheme="minorHAnsi" w:cstheme="minorHAnsi"/>
              </w:rPr>
              <w:t xml:space="preserve">undertaken </w:t>
            </w:r>
            <w:r w:rsidR="000853A7" w:rsidRPr="0022352A">
              <w:rPr>
                <w:rFonts w:asciiTheme="minorHAnsi" w:hAnsiTheme="minorHAnsi" w:cstheme="minorHAnsi"/>
              </w:rPr>
              <w:t xml:space="preserve">each </w:t>
            </w:r>
            <w:proofErr w:type="gramStart"/>
            <w:r w:rsidR="000853A7" w:rsidRPr="0022352A">
              <w:rPr>
                <w:rFonts w:asciiTheme="minorHAnsi" w:hAnsiTheme="minorHAnsi" w:cstheme="minorHAnsi"/>
              </w:rPr>
              <w:t>shift</w:t>
            </w:r>
            <w:proofErr w:type="gramEnd"/>
            <w:r w:rsidR="000853A7" w:rsidRPr="0022352A">
              <w:rPr>
                <w:rFonts w:asciiTheme="minorHAnsi" w:hAnsiTheme="minorHAnsi" w:cstheme="minorHAnsi"/>
              </w:rPr>
              <w:t xml:space="preserve"> </w:t>
            </w:r>
          </w:p>
          <w:p w14:paraId="17FAD525" w14:textId="57443EF3" w:rsidR="004F7C81" w:rsidRPr="0022352A" w:rsidRDefault="005A78B2" w:rsidP="004D24D6">
            <w:pPr>
              <w:numPr>
                <w:ilvl w:val="0"/>
                <w:numId w:val="15"/>
              </w:numPr>
              <w:ind w:left="714" w:hanging="357"/>
              <w:mirrorIndents/>
              <w:rPr>
                <w:rFonts w:asciiTheme="minorHAnsi" w:hAnsiTheme="minorHAnsi" w:cstheme="minorHAnsi"/>
              </w:rPr>
            </w:pPr>
            <w:r w:rsidRPr="0022352A">
              <w:rPr>
                <w:rFonts w:asciiTheme="minorHAnsi" w:hAnsiTheme="minorHAnsi" w:cstheme="minorHAnsi"/>
              </w:rPr>
              <w:t xml:space="preserve">Flexible attitude to working shifts and unsocial </w:t>
            </w:r>
            <w:proofErr w:type="gramStart"/>
            <w:r w:rsidRPr="0022352A">
              <w:rPr>
                <w:rFonts w:asciiTheme="minorHAnsi" w:hAnsiTheme="minorHAnsi" w:cstheme="minorHAnsi"/>
              </w:rPr>
              <w:t>hours</w:t>
            </w:r>
            <w:proofErr w:type="gramEnd"/>
            <w:r w:rsidR="004F7C81" w:rsidRPr="0022352A">
              <w:rPr>
                <w:rFonts w:asciiTheme="minorHAnsi" w:hAnsiTheme="minorHAnsi" w:cstheme="minorHAnsi"/>
              </w:rPr>
              <w:t xml:space="preserve"> </w:t>
            </w:r>
          </w:p>
          <w:p w14:paraId="0CCFB2E1" w14:textId="77777777" w:rsidR="004F7C81" w:rsidRDefault="004F7C81" w:rsidP="00F226E0">
            <w:pPr>
              <w:numPr>
                <w:ilvl w:val="0"/>
                <w:numId w:val="15"/>
              </w:numPr>
              <w:mirrorIndents/>
              <w:rPr>
                <w:rFonts w:asciiTheme="minorHAnsi" w:hAnsiTheme="minorHAnsi" w:cstheme="minorHAnsi"/>
              </w:rPr>
            </w:pPr>
            <w:r w:rsidRPr="0022352A">
              <w:rPr>
                <w:rFonts w:asciiTheme="minorHAnsi" w:hAnsiTheme="minorHAnsi" w:cstheme="minorHAnsi"/>
              </w:rPr>
              <w:t xml:space="preserve">Ability to prioritize </w:t>
            </w:r>
            <w:proofErr w:type="gramStart"/>
            <w:r w:rsidRPr="0022352A">
              <w:rPr>
                <w:rFonts w:asciiTheme="minorHAnsi" w:hAnsiTheme="minorHAnsi" w:cstheme="minorHAnsi"/>
              </w:rPr>
              <w:t>workload</w:t>
            </w:r>
            <w:proofErr w:type="gramEnd"/>
            <w:r w:rsidRPr="0022352A">
              <w:rPr>
                <w:rFonts w:asciiTheme="minorHAnsi" w:hAnsiTheme="minorHAnsi" w:cstheme="minorHAnsi"/>
              </w:rPr>
              <w:t xml:space="preserve"> </w:t>
            </w:r>
          </w:p>
          <w:p w14:paraId="5AF25F05" w14:textId="673B34E4" w:rsidR="00F226E0" w:rsidRPr="0022352A" w:rsidRDefault="00F226E0" w:rsidP="00F226E0">
            <w:pPr>
              <w:numPr>
                <w:ilvl w:val="0"/>
                <w:numId w:val="15"/>
              </w:numPr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Some DIY skills would be highly </w:t>
            </w:r>
            <w:proofErr w:type="gramStart"/>
            <w:r>
              <w:rPr>
                <w:rFonts w:asciiTheme="minorHAnsi" w:hAnsiTheme="minorHAnsi" w:cstheme="minorHAnsi"/>
              </w:rPr>
              <w:t>desirable</w:t>
            </w:r>
            <w:proofErr w:type="gramEnd"/>
          </w:p>
          <w:p w14:paraId="4A3FDC7C" w14:textId="77777777" w:rsidR="00DD7748" w:rsidRPr="0022352A" w:rsidRDefault="00DD7748" w:rsidP="0022352A">
            <w:pPr>
              <w:pStyle w:val="PlainText"/>
              <w:ind w:left="360"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6046E7" w14:textId="77777777" w:rsidR="00C32799" w:rsidRPr="0022352A" w:rsidRDefault="00C32799" w:rsidP="0022352A">
      <w:pPr>
        <w:mirrorIndents/>
        <w:rPr>
          <w:rFonts w:asciiTheme="minorHAnsi" w:hAnsiTheme="minorHAnsi" w:cstheme="minorHAnsi"/>
        </w:rPr>
      </w:pPr>
    </w:p>
    <w:p w14:paraId="2DD3F81D" w14:textId="2EE38526" w:rsidR="00CF46AA" w:rsidRPr="0069613B" w:rsidRDefault="00DD5715" w:rsidP="0022352A">
      <w:pPr>
        <w:mirrorIndents/>
        <w:rPr>
          <w:rFonts w:asciiTheme="minorHAnsi" w:hAnsiTheme="minorHAnsi" w:cstheme="minorHAnsi"/>
          <w:b/>
          <w:bCs/>
          <w:sz w:val="28"/>
          <w:szCs w:val="28"/>
        </w:rPr>
      </w:pPr>
      <w:r w:rsidRPr="0069613B">
        <w:rPr>
          <w:rFonts w:asciiTheme="minorHAnsi" w:hAnsiTheme="minorHAnsi" w:cstheme="minorHAnsi"/>
          <w:b/>
          <w:bCs/>
          <w:sz w:val="28"/>
          <w:szCs w:val="28"/>
        </w:rPr>
        <w:t>Personal Attributes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92A17" w:rsidRPr="0022352A" w14:paraId="431F7676" w14:textId="77777777" w:rsidTr="00A92A17">
        <w:tc>
          <w:tcPr>
            <w:tcW w:w="9016" w:type="dxa"/>
          </w:tcPr>
          <w:p w14:paraId="37E2401C" w14:textId="77777777" w:rsidR="00DD7748" w:rsidRPr="0022352A" w:rsidRDefault="00DD7748" w:rsidP="0022352A">
            <w:pPr>
              <w:pStyle w:val="PlainText"/>
              <w:numPr>
                <w:ilvl w:val="0"/>
                <w:numId w:val="16"/>
              </w:numPr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22352A">
              <w:rPr>
                <w:rFonts w:asciiTheme="minorHAnsi" w:hAnsiTheme="minorHAnsi" w:cstheme="minorHAnsi"/>
                <w:sz w:val="24"/>
                <w:szCs w:val="24"/>
              </w:rPr>
              <w:t xml:space="preserve">Positivity, </w:t>
            </w:r>
            <w:proofErr w:type="gramStart"/>
            <w:r w:rsidRPr="0022352A">
              <w:rPr>
                <w:rFonts w:asciiTheme="minorHAnsi" w:hAnsiTheme="minorHAnsi" w:cstheme="minorHAnsi"/>
                <w:sz w:val="24"/>
                <w:szCs w:val="24"/>
              </w:rPr>
              <w:t>energy</w:t>
            </w:r>
            <w:proofErr w:type="gramEnd"/>
            <w:r w:rsidRPr="0022352A">
              <w:rPr>
                <w:rFonts w:asciiTheme="minorHAnsi" w:hAnsiTheme="minorHAnsi" w:cstheme="minorHAnsi"/>
                <w:sz w:val="24"/>
                <w:szCs w:val="24"/>
              </w:rPr>
              <w:t xml:space="preserve"> and enthusiasm</w:t>
            </w:r>
          </w:p>
          <w:p w14:paraId="7DC24843" w14:textId="77777777" w:rsidR="00DD7748" w:rsidRPr="0022352A" w:rsidRDefault="00DD7748" w:rsidP="0022352A">
            <w:pPr>
              <w:pStyle w:val="PlainText"/>
              <w:numPr>
                <w:ilvl w:val="0"/>
                <w:numId w:val="16"/>
              </w:numPr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22352A">
              <w:rPr>
                <w:rFonts w:asciiTheme="minorHAnsi" w:hAnsiTheme="minorHAnsi" w:cstheme="minorHAnsi"/>
                <w:sz w:val="24"/>
                <w:szCs w:val="24"/>
              </w:rPr>
              <w:t>Highly motivated</w:t>
            </w:r>
          </w:p>
          <w:p w14:paraId="215B273B" w14:textId="77777777" w:rsidR="00DD7748" w:rsidRPr="0022352A" w:rsidRDefault="00DD7748" w:rsidP="0022352A">
            <w:pPr>
              <w:pStyle w:val="PlainText"/>
              <w:numPr>
                <w:ilvl w:val="0"/>
                <w:numId w:val="16"/>
              </w:numPr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22352A">
              <w:rPr>
                <w:rFonts w:asciiTheme="minorHAnsi" w:hAnsiTheme="minorHAnsi" w:cstheme="minorHAnsi"/>
                <w:sz w:val="24"/>
                <w:szCs w:val="24"/>
              </w:rPr>
              <w:t>Team player</w:t>
            </w:r>
          </w:p>
          <w:p w14:paraId="40FCC3B2" w14:textId="77777777" w:rsidR="00DD7748" w:rsidRPr="0022352A" w:rsidRDefault="00DD7748" w:rsidP="0022352A">
            <w:pPr>
              <w:pStyle w:val="PlainText"/>
              <w:numPr>
                <w:ilvl w:val="0"/>
                <w:numId w:val="16"/>
              </w:numPr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22352A">
              <w:rPr>
                <w:rFonts w:asciiTheme="minorHAnsi" w:hAnsiTheme="minorHAnsi" w:cstheme="minorHAnsi"/>
                <w:sz w:val="24"/>
                <w:szCs w:val="24"/>
              </w:rPr>
              <w:t>High standard of personal presentation and cleanliness</w:t>
            </w:r>
          </w:p>
          <w:p w14:paraId="3BEC6585" w14:textId="3F37F4ED" w:rsidR="00DD7748" w:rsidRPr="0022352A" w:rsidRDefault="00DD7748" w:rsidP="0022352A">
            <w:pPr>
              <w:pStyle w:val="PlainText"/>
              <w:numPr>
                <w:ilvl w:val="0"/>
                <w:numId w:val="16"/>
              </w:numPr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22352A">
              <w:rPr>
                <w:rFonts w:asciiTheme="minorHAnsi" w:hAnsiTheme="minorHAnsi" w:cstheme="minorHAnsi"/>
                <w:sz w:val="24"/>
                <w:szCs w:val="24"/>
              </w:rPr>
              <w:t>Flexible approach to work activities and routines</w:t>
            </w:r>
          </w:p>
          <w:p w14:paraId="60BC07A1" w14:textId="29988CE9" w:rsidR="005A78B2" w:rsidRPr="0022352A" w:rsidRDefault="005A78B2" w:rsidP="0022352A">
            <w:pPr>
              <w:pStyle w:val="PlainText"/>
              <w:numPr>
                <w:ilvl w:val="0"/>
                <w:numId w:val="16"/>
              </w:numPr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 w:rsidRPr="0022352A">
              <w:rPr>
                <w:rFonts w:asciiTheme="minorHAnsi" w:hAnsiTheme="minorHAnsi" w:cstheme="minorHAnsi"/>
                <w:sz w:val="24"/>
                <w:szCs w:val="24"/>
              </w:rPr>
              <w:t>Great approach to customers and service focused</w:t>
            </w:r>
          </w:p>
          <w:p w14:paraId="5C6291CC" w14:textId="416F2E72" w:rsidR="005A78B2" w:rsidRPr="0022352A" w:rsidRDefault="005A78B2" w:rsidP="0022352A">
            <w:pPr>
              <w:pStyle w:val="PlainText"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55B24A" w14:textId="2D15E374" w:rsidR="005A78B2" w:rsidRPr="0022352A" w:rsidRDefault="005A78B2" w:rsidP="0022352A">
            <w:pPr>
              <w:pStyle w:val="PlainText"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B1FDD7" w14:textId="77777777" w:rsidR="007C0355" w:rsidRDefault="007C0355" w:rsidP="0022352A">
            <w:pPr>
              <w:pStyle w:val="PlainText"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D5DC27" w14:textId="359A2E5E" w:rsidR="007C0355" w:rsidRDefault="007C0355" w:rsidP="0022352A">
            <w:pPr>
              <w:pStyle w:val="PlainText"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If you are interested in applying for this position, please send your CV to: </w:t>
            </w:r>
            <w:hyperlink r:id="rId11" w:history="1">
              <w:r w:rsidRPr="006C724C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info@craigsfarm.org.uk</w:t>
              </w:r>
            </w:hyperlink>
          </w:p>
          <w:p w14:paraId="38CCA1ED" w14:textId="77777777" w:rsidR="007C0355" w:rsidRPr="0022352A" w:rsidRDefault="007C0355" w:rsidP="0022352A">
            <w:pPr>
              <w:pStyle w:val="PlainText"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FF81B2" w14:textId="77777777" w:rsidR="00A92A17" w:rsidRPr="0022352A" w:rsidRDefault="00A92A17" w:rsidP="0022352A">
            <w:pPr>
              <w:pStyle w:val="PlainText"/>
              <w:ind w:left="720"/>
              <w:mirrorIndent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105CD1" w14:textId="77777777" w:rsidR="00CF46AA" w:rsidRPr="0022352A" w:rsidRDefault="00CF46AA" w:rsidP="0022352A">
      <w:pPr>
        <w:mirrorIndents/>
        <w:rPr>
          <w:rFonts w:asciiTheme="minorHAnsi" w:hAnsiTheme="minorHAnsi" w:cstheme="minorHAnsi"/>
        </w:rPr>
      </w:pPr>
    </w:p>
    <w:sectPr w:rsidR="00CF46AA" w:rsidRPr="0022352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A996" w14:textId="77777777" w:rsidR="00AF3AC1" w:rsidRDefault="00AF3AC1" w:rsidP="00CF46AA">
      <w:r>
        <w:separator/>
      </w:r>
    </w:p>
  </w:endnote>
  <w:endnote w:type="continuationSeparator" w:id="0">
    <w:p w14:paraId="7371A35D" w14:textId="77777777" w:rsidR="00AF3AC1" w:rsidRDefault="00AF3AC1" w:rsidP="00CF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053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F31C6" w14:textId="54557AAC" w:rsidR="005A78B2" w:rsidRDefault="005A78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41419E" w14:textId="77777777" w:rsidR="00CE7636" w:rsidRDefault="00CE7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5346" w14:textId="77777777" w:rsidR="00AF3AC1" w:rsidRDefault="00AF3AC1" w:rsidP="00CF46AA">
      <w:r>
        <w:separator/>
      </w:r>
    </w:p>
  </w:footnote>
  <w:footnote w:type="continuationSeparator" w:id="0">
    <w:p w14:paraId="1BAE10FF" w14:textId="77777777" w:rsidR="00AF3AC1" w:rsidRDefault="00AF3AC1" w:rsidP="00CF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4E15" w14:textId="77777777" w:rsidR="00CF46AA" w:rsidRPr="00505240" w:rsidRDefault="00CF46AA" w:rsidP="00CF46AA">
    <w:pPr>
      <w:pStyle w:val="Header"/>
      <w:tabs>
        <w:tab w:val="right" w:pos="9360"/>
      </w:tabs>
      <w:ind w:left="-1260" w:right="-720"/>
      <w:rPr>
        <w:rFonts w:ascii="Arial" w:hAnsi="Arial" w:cs="Arial"/>
        <w:b/>
        <w:color w:val="006699"/>
        <w:sz w:val="32"/>
      </w:rPr>
    </w:pPr>
    <w:r>
      <w:tab/>
    </w:r>
    <w:r>
      <w:tab/>
    </w:r>
    <w:r w:rsidRPr="00505240">
      <w:rPr>
        <w:rFonts w:ascii="Arial" w:hAnsi="Arial" w:cs="Arial"/>
        <w:b/>
        <w:color w:val="006699"/>
        <w:sz w:val="32"/>
      </w:rPr>
      <w:t>Job Description</w:t>
    </w:r>
  </w:p>
  <w:p w14:paraId="0A8F41C4" w14:textId="77777777" w:rsidR="00CF46AA" w:rsidRDefault="00CF4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FD1"/>
    <w:multiLevelType w:val="hybridMultilevel"/>
    <w:tmpl w:val="BA946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6BC"/>
    <w:multiLevelType w:val="hybridMultilevel"/>
    <w:tmpl w:val="CC14D1CC"/>
    <w:lvl w:ilvl="0" w:tplc="10AAA98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8C500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407B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07C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E8B9E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E227D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442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EA0E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0E046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81DF2"/>
    <w:multiLevelType w:val="hybridMultilevel"/>
    <w:tmpl w:val="FEDE3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A08"/>
    <w:multiLevelType w:val="hybridMultilevel"/>
    <w:tmpl w:val="0096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14C4E"/>
    <w:multiLevelType w:val="hybridMultilevel"/>
    <w:tmpl w:val="37F41D0E"/>
    <w:lvl w:ilvl="0" w:tplc="EA1E0F50">
      <w:start w:val="1"/>
      <w:numFmt w:val="bullet"/>
      <w:lvlText w:val="o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56B62E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EA036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DE45A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AA5688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4AEBA0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5C7008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34B14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1234E2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7B281D"/>
    <w:multiLevelType w:val="hybridMultilevel"/>
    <w:tmpl w:val="437E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97C48"/>
    <w:multiLevelType w:val="hybridMultilevel"/>
    <w:tmpl w:val="39562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90BB2"/>
    <w:multiLevelType w:val="hybridMultilevel"/>
    <w:tmpl w:val="C638F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F7FDB"/>
    <w:multiLevelType w:val="hybridMultilevel"/>
    <w:tmpl w:val="8CB22974"/>
    <w:lvl w:ilvl="0" w:tplc="B420C0B8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04F8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64B75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047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E5A8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2987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CC36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468C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BA169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06023A"/>
    <w:multiLevelType w:val="hybridMultilevel"/>
    <w:tmpl w:val="482C3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752D"/>
    <w:multiLevelType w:val="hybridMultilevel"/>
    <w:tmpl w:val="0312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35D80"/>
    <w:multiLevelType w:val="hybridMultilevel"/>
    <w:tmpl w:val="98F46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86728"/>
    <w:multiLevelType w:val="hybridMultilevel"/>
    <w:tmpl w:val="83D4D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B32A0"/>
    <w:multiLevelType w:val="hybridMultilevel"/>
    <w:tmpl w:val="E1B2E9D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37B47"/>
    <w:multiLevelType w:val="hybridMultilevel"/>
    <w:tmpl w:val="2C1ED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55C17"/>
    <w:multiLevelType w:val="hybridMultilevel"/>
    <w:tmpl w:val="74021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02B33"/>
    <w:multiLevelType w:val="hybridMultilevel"/>
    <w:tmpl w:val="1AF4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A752B"/>
    <w:multiLevelType w:val="hybridMultilevel"/>
    <w:tmpl w:val="6C487BBC"/>
    <w:lvl w:ilvl="0" w:tplc="7AC8A96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50237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EA41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BE8A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CEC7B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6BB2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1852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765C8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61EE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DC0A33"/>
    <w:multiLevelType w:val="hybridMultilevel"/>
    <w:tmpl w:val="F3CC7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97079"/>
    <w:multiLevelType w:val="hybridMultilevel"/>
    <w:tmpl w:val="5B5E9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915D7"/>
    <w:multiLevelType w:val="hybridMultilevel"/>
    <w:tmpl w:val="3A30B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24F55"/>
    <w:multiLevelType w:val="hybridMultilevel"/>
    <w:tmpl w:val="F9D06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42942"/>
    <w:multiLevelType w:val="hybridMultilevel"/>
    <w:tmpl w:val="EE526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702510">
    <w:abstractNumId w:val="3"/>
  </w:num>
  <w:num w:numId="2" w16cid:durableId="343751371">
    <w:abstractNumId w:val="20"/>
  </w:num>
  <w:num w:numId="3" w16cid:durableId="1938712506">
    <w:abstractNumId w:val="22"/>
  </w:num>
  <w:num w:numId="4" w16cid:durableId="366105402">
    <w:abstractNumId w:val="15"/>
  </w:num>
  <w:num w:numId="5" w16cid:durableId="97719181">
    <w:abstractNumId w:val="19"/>
  </w:num>
  <w:num w:numId="6" w16cid:durableId="239217086">
    <w:abstractNumId w:val="5"/>
  </w:num>
  <w:num w:numId="7" w16cid:durableId="1138033455">
    <w:abstractNumId w:val="12"/>
  </w:num>
  <w:num w:numId="8" w16cid:durableId="262032308">
    <w:abstractNumId w:val="14"/>
  </w:num>
  <w:num w:numId="9" w16cid:durableId="852844092">
    <w:abstractNumId w:val="16"/>
  </w:num>
  <w:num w:numId="10" w16cid:durableId="1329094894">
    <w:abstractNumId w:val="18"/>
  </w:num>
  <w:num w:numId="11" w16cid:durableId="221408564">
    <w:abstractNumId w:val="2"/>
  </w:num>
  <w:num w:numId="12" w16cid:durableId="1393624226">
    <w:abstractNumId w:val="9"/>
  </w:num>
  <w:num w:numId="13" w16cid:durableId="1969437012">
    <w:abstractNumId w:val="11"/>
  </w:num>
  <w:num w:numId="14" w16cid:durableId="1023017677">
    <w:abstractNumId w:val="6"/>
  </w:num>
  <w:num w:numId="15" w16cid:durableId="1234003391">
    <w:abstractNumId w:val="10"/>
  </w:num>
  <w:num w:numId="16" w16cid:durableId="1246918195">
    <w:abstractNumId w:val="7"/>
  </w:num>
  <w:num w:numId="17" w16cid:durableId="1497260860">
    <w:abstractNumId w:val="17"/>
  </w:num>
  <w:num w:numId="18" w16cid:durableId="1754663176">
    <w:abstractNumId w:val="4"/>
  </w:num>
  <w:num w:numId="19" w16cid:durableId="90516749">
    <w:abstractNumId w:val="8"/>
  </w:num>
  <w:num w:numId="20" w16cid:durableId="2020690575">
    <w:abstractNumId w:val="1"/>
  </w:num>
  <w:num w:numId="21" w16cid:durableId="1698461030">
    <w:abstractNumId w:val="21"/>
  </w:num>
  <w:num w:numId="22" w16cid:durableId="171726646">
    <w:abstractNumId w:val="0"/>
  </w:num>
  <w:num w:numId="23" w16cid:durableId="1267269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AA"/>
    <w:rsid w:val="00015E72"/>
    <w:rsid w:val="000326BA"/>
    <w:rsid w:val="00033548"/>
    <w:rsid w:val="000362D0"/>
    <w:rsid w:val="0003657E"/>
    <w:rsid w:val="00056044"/>
    <w:rsid w:val="00057F0F"/>
    <w:rsid w:val="000853A7"/>
    <w:rsid w:val="000A292D"/>
    <w:rsid w:val="000A63E3"/>
    <w:rsid w:val="000B4132"/>
    <w:rsid w:val="000D5319"/>
    <w:rsid w:val="000F22ED"/>
    <w:rsid w:val="00106F35"/>
    <w:rsid w:val="00176765"/>
    <w:rsid w:val="00196D82"/>
    <w:rsid w:val="001D37FF"/>
    <w:rsid w:val="002159D4"/>
    <w:rsid w:val="0022352A"/>
    <w:rsid w:val="00226CF3"/>
    <w:rsid w:val="00232953"/>
    <w:rsid w:val="00251F83"/>
    <w:rsid w:val="00291B3B"/>
    <w:rsid w:val="002A1017"/>
    <w:rsid w:val="002A36A2"/>
    <w:rsid w:val="002B68D9"/>
    <w:rsid w:val="002F2377"/>
    <w:rsid w:val="00304EAD"/>
    <w:rsid w:val="0032216A"/>
    <w:rsid w:val="00380F2A"/>
    <w:rsid w:val="003F0502"/>
    <w:rsid w:val="003F7112"/>
    <w:rsid w:val="00415E7C"/>
    <w:rsid w:val="00426B60"/>
    <w:rsid w:val="00473E2D"/>
    <w:rsid w:val="004A612B"/>
    <w:rsid w:val="004D24D6"/>
    <w:rsid w:val="004F7C81"/>
    <w:rsid w:val="005047D0"/>
    <w:rsid w:val="00514B99"/>
    <w:rsid w:val="00521210"/>
    <w:rsid w:val="0053424A"/>
    <w:rsid w:val="0054499A"/>
    <w:rsid w:val="00565CC1"/>
    <w:rsid w:val="0057383C"/>
    <w:rsid w:val="00582DC5"/>
    <w:rsid w:val="005A4CFD"/>
    <w:rsid w:val="005A78B2"/>
    <w:rsid w:val="005B0BDB"/>
    <w:rsid w:val="005C38F8"/>
    <w:rsid w:val="005E104F"/>
    <w:rsid w:val="005E7DC8"/>
    <w:rsid w:val="005F149D"/>
    <w:rsid w:val="00667ABA"/>
    <w:rsid w:val="00673D29"/>
    <w:rsid w:val="00675AAA"/>
    <w:rsid w:val="00677CBA"/>
    <w:rsid w:val="0069613B"/>
    <w:rsid w:val="006B65C4"/>
    <w:rsid w:val="006B7F85"/>
    <w:rsid w:val="006E6FCA"/>
    <w:rsid w:val="007025BE"/>
    <w:rsid w:val="007B10A0"/>
    <w:rsid w:val="007B3AE1"/>
    <w:rsid w:val="007C0355"/>
    <w:rsid w:val="007C5606"/>
    <w:rsid w:val="007F0472"/>
    <w:rsid w:val="00846F28"/>
    <w:rsid w:val="00866DC2"/>
    <w:rsid w:val="008B18B8"/>
    <w:rsid w:val="008C3072"/>
    <w:rsid w:val="00924DA2"/>
    <w:rsid w:val="00941833"/>
    <w:rsid w:val="009752D8"/>
    <w:rsid w:val="009838D3"/>
    <w:rsid w:val="00983A1F"/>
    <w:rsid w:val="00990D47"/>
    <w:rsid w:val="009E0B3A"/>
    <w:rsid w:val="00A40A64"/>
    <w:rsid w:val="00A7215F"/>
    <w:rsid w:val="00A72567"/>
    <w:rsid w:val="00A74863"/>
    <w:rsid w:val="00A92A17"/>
    <w:rsid w:val="00A97F9C"/>
    <w:rsid w:val="00AB2DAB"/>
    <w:rsid w:val="00AE7B3D"/>
    <w:rsid w:val="00AF3AC1"/>
    <w:rsid w:val="00AF3BF5"/>
    <w:rsid w:val="00B10CFB"/>
    <w:rsid w:val="00B27433"/>
    <w:rsid w:val="00B53EF6"/>
    <w:rsid w:val="00BB1516"/>
    <w:rsid w:val="00BE1C3B"/>
    <w:rsid w:val="00BF1FC2"/>
    <w:rsid w:val="00C23AAA"/>
    <w:rsid w:val="00C32799"/>
    <w:rsid w:val="00C43F94"/>
    <w:rsid w:val="00C450BF"/>
    <w:rsid w:val="00C47859"/>
    <w:rsid w:val="00C86CBF"/>
    <w:rsid w:val="00C8742C"/>
    <w:rsid w:val="00C9727F"/>
    <w:rsid w:val="00CA3179"/>
    <w:rsid w:val="00CB5AC2"/>
    <w:rsid w:val="00CB6577"/>
    <w:rsid w:val="00CE7636"/>
    <w:rsid w:val="00CF46AA"/>
    <w:rsid w:val="00D00AA4"/>
    <w:rsid w:val="00D04CA5"/>
    <w:rsid w:val="00D150CC"/>
    <w:rsid w:val="00D24CB4"/>
    <w:rsid w:val="00D25993"/>
    <w:rsid w:val="00D5367E"/>
    <w:rsid w:val="00D56613"/>
    <w:rsid w:val="00D609B1"/>
    <w:rsid w:val="00D7416B"/>
    <w:rsid w:val="00DA54E6"/>
    <w:rsid w:val="00DC2F72"/>
    <w:rsid w:val="00DC5DDB"/>
    <w:rsid w:val="00DD5715"/>
    <w:rsid w:val="00DD7748"/>
    <w:rsid w:val="00DE1FD2"/>
    <w:rsid w:val="00DE4864"/>
    <w:rsid w:val="00E10302"/>
    <w:rsid w:val="00E3590C"/>
    <w:rsid w:val="00E377BD"/>
    <w:rsid w:val="00E7163A"/>
    <w:rsid w:val="00E76C4C"/>
    <w:rsid w:val="00EC7A0A"/>
    <w:rsid w:val="00EE43C1"/>
    <w:rsid w:val="00EF5D57"/>
    <w:rsid w:val="00F00E99"/>
    <w:rsid w:val="00F10E53"/>
    <w:rsid w:val="00F226E0"/>
    <w:rsid w:val="00F245CC"/>
    <w:rsid w:val="00F40D6F"/>
    <w:rsid w:val="00F61997"/>
    <w:rsid w:val="00F90C87"/>
    <w:rsid w:val="00FA3865"/>
    <w:rsid w:val="00FB62E4"/>
    <w:rsid w:val="00FE3042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7260"/>
  <w15:chartTrackingRefBased/>
  <w15:docId w15:val="{260F8907-AE03-47A7-870F-DBFC20F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next w:val="Normal"/>
    <w:link w:val="Heading1Char"/>
    <w:uiPriority w:val="9"/>
    <w:qFormat/>
    <w:rsid w:val="00304EAD"/>
    <w:pPr>
      <w:keepNext/>
      <w:keepLines/>
      <w:spacing w:after="142"/>
      <w:ind w:left="10" w:right="2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304EAD"/>
    <w:pPr>
      <w:keepNext/>
      <w:keepLines/>
      <w:spacing w:after="142"/>
      <w:ind w:left="10" w:right="2" w:hanging="10"/>
      <w:outlineLvl w:val="1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6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6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46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6A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9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6D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C32799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32799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A40A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8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6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04EAD"/>
    <w:rPr>
      <w:rFonts w:ascii="Arial" w:eastAsia="Arial" w:hAnsi="Arial" w:cs="Arial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04EAD"/>
    <w:rPr>
      <w:rFonts w:ascii="Arial" w:eastAsia="Arial" w:hAnsi="Arial" w:cs="Arial"/>
      <w:b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B53E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3EF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C0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raigsfarm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D7F1240BEF41845E842BD8A0B059" ma:contentTypeVersion="6" ma:contentTypeDescription="Create a new document." ma:contentTypeScope="" ma:versionID="9196a063890348abc480df7e22363eeb">
  <xsd:schema xmlns:xsd="http://www.w3.org/2001/XMLSchema" xmlns:xs="http://www.w3.org/2001/XMLSchema" xmlns:p="http://schemas.microsoft.com/office/2006/metadata/properties" xmlns:ns2="5897d396-71ad-4d1d-899f-3f05922d1748" targetNamespace="http://schemas.microsoft.com/office/2006/metadata/properties" ma:root="true" ma:fieldsID="1964245fabcf6e48d321f904b264e08d" ns2:_="">
    <xsd:import namespace="5897d396-71ad-4d1d-899f-3f05922d1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d396-71ad-4d1d-899f-3f05922d1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68608-9AD9-4635-9CB6-601485602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8CF25-DEF9-426A-828D-FF65DDC57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BB4B73-8285-4509-AF1E-78D0ED12D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7d396-71ad-4d1d-899f-3f05922d1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Reid</dc:creator>
  <cp:keywords/>
  <dc:description/>
  <cp:lastModifiedBy>Manuela Coletti</cp:lastModifiedBy>
  <cp:revision>4</cp:revision>
  <cp:lastPrinted>2018-01-11T15:40:00Z</cp:lastPrinted>
  <dcterms:created xsi:type="dcterms:W3CDTF">2024-01-25T10:21:00Z</dcterms:created>
  <dcterms:modified xsi:type="dcterms:W3CDTF">2024-01-25T10:53:00Z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0x01010057B8D7F1240BEF41845E842BD8A0B059</vt:lpwstr>
  </property>
</Properties>
</file>