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85557" w14:textId="77777777" w:rsidR="00F8664F" w:rsidRPr="00F7091C" w:rsidRDefault="00F8664F" w:rsidP="00F8664F">
      <w:pPr>
        <w:pStyle w:val="Heading3"/>
        <w:spacing w:before="0" w:line="360" w:lineRule="auto"/>
        <w:jc w:val="center"/>
        <w:rPr>
          <w:rStyle w:val="Strong"/>
          <w:rFonts w:ascii="Arial" w:hAnsi="Arial" w:cs="Arial"/>
          <w:sz w:val="50"/>
          <w:szCs w:val="50"/>
        </w:rPr>
      </w:pPr>
      <w:bookmarkStart w:id="0" w:name="_Hlk195627835"/>
      <w:bookmarkStart w:id="1" w:name="_Hlk196751043"/>
      <w:r w:rsidRPr="00F7091C">
        <w:rPr>
          <w:noProof/>
          <w:sz w:val="38"/>
          <w:szCs w:val="38"/>
          <w:lang w:val="en-US"/>
        </w:rPr>
        <w:drawing>
          <wp:anchor distT="0" distB="0" distL="114300" distR="114300" simplePos="0" relativeHeight="251659264" behindDoc="0" locked="0" layoutInCell="1" allowOverlap="1" wp14:anchorId="6BA61922" wp14:editId="021E75C8">
            <wp:simplePos x="0" y="0"/>
            <wp:positionH relativeFrom="margin">
              <wp:posOffset>5227320</wp:posOffset>
            </wp:positionH>
            <wp:positionV relativeFrom="paragraph">
              <wp:posOffset>-685800</wp:posOffset>
            </wp:positionV>
            <wp:extent cx="842010" cy="830580"/>
            <wp:effectExtent l="19050" t="0" r="0" b="0"/>
            <wp:wrapThrough wrapText="bothSides">
              <wp:wrapPolygon edited="0">
                <wp:start x="15149" y="3468"/>
                <wp:lineTo x="2932" y="3468"/>
                <wp:lineTo x="-489" y="8422"/>
                <wp:lineTo x="489" y="11394"/>
                <wp:lineTo x="4398" y="17835"/>
                <wp:lineTo x="4887" y="17835"/>
                <wp:lineTo x="10751" y="17835"/>
                <wp:lineTo x="17104" y="17835"/>
                <wp:lineTo x="21502" y="15358"/>
                <wp:lineTo x="21014" y="11394"/>
                <wp:lineTo x="21014" y="10404"/>
                <wp:lineTo x="20036" y="5945"/>
                <wp:lineTo x="18570" y="3468"/>
                <wp:lineTo x="15149" y="3468"/>
              </wp:wrapPolygon>
            </wp:wrapThrough>
            <wp:docPr id="2121732420"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732420" name="Picture 1" descr="Blue text on a black backgroun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2010" cy="830580"/>
                    </a:xfrm>
                    <a:prstGeom prst="rect">
                      <a:avLst/>
                    </a:prstGeom>
                    <a:noFill/>
                    <a:ln>
                      <a:noFill/>
                    </a:ln>
                  </pic:spPr>
                </pic:pic>
              </a:graphicData>
            </a:graphic>
          </wp:anchor>
        </w:drawing>
      </w:r>
      <w:r w:rsidRPr="00F7091C">
        <w:rPr>
          <w:rStyle w:val="Strong"/>
          <w:rFonts w:ascii="Arial" w:hAnsi="Arial" w:cs="Arial"/>
          <w:sz w:val="50"/>
          <w:szCs w:val="50"/>
        </w:rPr>
        <w:t>Screening Inequalities Funding Application 2025</w:t>
      </w:r>
      <w:bookmarkStart w:id="2" w:name="_Hlk195627538"/>
      <w:bookmarkEnd w:id="0"/>
      <w:bookmarkEnd w:id="2"/>
    </w:p>
    <w:bookmarkEnd w:id="1"/>
    <w:p w14:paraId="56BEBBD4" w14:textId="77777777" w:rsidR="00F8664F" w:rsidRPr="00F7091C" w:rsidRDefault="00F8664F" w:rsidP="00F8664F">
      <w:pPr>
        <w:keepNext/>
        <w:keepLines/>
        <w:spacing w:after="0" w:line="360" w:lineRule="auto"/>
        <w:jc w:val="center"/>
        <w:outlineLvl w:val="0"/>
        <w:rPr>
          <w:rFonts w:ascii="Arial" w:eastAsiaTheme="majorEastAsia" w:hAnsi="Arial" w:cs="Arial"/>
          <w:b/>
          <w:bCs/>
          <w:color w:val="0F4761" w:themeColor="accent1" w:themeShade="BF"/>
          <w:kern w:val="2"/>
          <w:sz w:val="28"/>
          <w:szCs w:val="28"/>
        </w:rPr>
      </w:pPr>
      <w:r w:rsidRPr="00F7091C">
        <w:rPr>
          <w:rFonts w:ascii="Arial" w:eastAsiaTheme="majorEastAsia" w:hAnsi="Arial" w:cs="Arial"/>
          <w:b/>
          <w:bCs/>
          <w:color w:val="0F4761" w:themeColor="accent1" w:themeShade="BF"/>
          <w:kern w:val="2"/>
          <w:sz w:val="28"/>
          <w:szCs w:val="28"/>
        </w:rPr>
        <w:t>(Promoting Cervical Screening Awareness and improving women’s health in your community)</w:t>
      </w:r>
    </w:p>
    <w:p w14:paraId="6E3889F5" w14:textId="77777777" w:rsidR="00F8664F" w:rsidRPr="00F7091C" w:rsidRDefault="00F8664F" w:rsidP="00F8664F">
      <w:pPr>
        <w:keepNext/>
        <w:keepLines/>
        <w:spacing w:after="0" w:line="360" w:lineRule="auto"/>
        <w:outlineLvl w:val="0"/>
        <w:rPr>
          <w:rFonts w:ascii="Arial" w:eastAsiaTheme="majorEastAsia" w:hAnsi="Arial" w:cs="Arial"/>
          <w:b/>
          <w:bCs/>
          <w:color w:val="0F4761" w:themeColor="accent1" w:themeShade="BF"/>
          <w:kern w:val="2"/>
          <w:sz w:val="26"/>
          <w:szCs w:val="26"/>
        </w:rPr>
      </w:pPr>
      <w:r>
        <w:rPr>
          <w:rFonts w:ascii="Arial" w:eastAsiaTheme="majorEastAsia" w:hAnsi="Arial" w:cs="Arial"/>
          <w:b/>
          <w:bCs/>
          <w:noProof/>
          <w:color w:val="0F4761" w:themeColor="accent1" w:themeShade="BF"/>
          <w:kern w:val="2"/>
          <w:sz w:val="26"/>
          <w:szCs w:val="26"/>
          <w:lang w:val="en-US"/>
        </w:rPr>
        <w:drawing>
          <wp:anchor distT="0" distB="0" distL="114300" distR="114300" simplePos="0" relativeHeight="251663360" behindDoc="0" locked="0" layoutInCell="1" allowOverlap="1" wp14:anchorId="6860A92A" wp14:editId="5F46A598">
            <wp:simplePos x="0" y="0"/>
            <wp:positionH relativeFrom="column">
              <wp:posOffset>2266950</wp:posOffset>
            </wp:positionH>
            <wp:positionV relativeFrom="paragraph">
              <wp:posOffset>127635</wp:posOffset>
            </wp:positionV>
            <wp:extent cx="1154430" cy="1287780"/>
            <wp:effectExtent l="19050" t="0" r="7620" b="0"/>
            <wp:wrapNone/>
            <wp:docPr id="1252949546" name="Picture 174059702" descr="A close-up of a uter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uteru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4430" cy="1287780"/>
                    </a:xfrm>
                    <a:prstGeom prst="rect">
                      <a:avLst/>
                    </a:prstGeom>
                  </pic:spPr>
                </pic:pic>
              </a:graphicData>
            </a:graphic>
          </wp:anchor>
        </w:drawing>
      </w:r>
    </w:p>
    <w:p w14:paraId="0A1162F6" w14:textId="77777777" w:rsidR="00F8664F" w:rsidRDefault="00F8664F" w:rsidP="00F8664F">
      <w:pPr>
        <w:keepNext/>
        <w:keepLines/>
        <w:spacing w:after="0" w:line="360" w:lineRule="auto"/>
        <w:outlineLvl w:val="0"/>
        <w:rPr>
          <w:rFonts w:ascii="Arial" w:eastAsiaTheme="majorEastAsia" w:hAnsi="Arial" w:cs="Arial"/>
          <w:b/>
          <w:bCs/>
          <w:color w:val="0F4761" w:themeColor="accent1" w:themeShade="BF"/>
          <w:kern w:val="2"/>
          <w:sz w:val="28"/>
          <w:szCs w:val="28"/>
        </w:rPr>
      </w:pPr>
    </w:p>
    <w:p w14:paraId="580E1AA8" w14:textId="77777777" w:rsidR="00F8664F" w:rsidRDefault="00F8664F" w:rsidP="00F8664F">
      <w:pPr>
        <w:keepNext/>
        <w:keepLines/>
        <w:spacing w:after="0" w:line="360" w:lineRule="auto"/>
        <w:outlineLvl w:val="0"/>
        <w:rPr>
          <w:rFonts w:ascii="Arial" w:eastAsiaTheme="majorEastAsia" w:hAnsi="Arial" w:cs="Arial"/>
          <w:b/>
          <w:bCs/>
          <w:color w:val="0F4761" w:themeColor="accent1" w:themeShade="BF"/>
          <w:kern w:val="2"/>
          <w:sz w:val="28"/>
          <w:szCs w:val="28"/>
        </w:rPr>
      </w:pPr>
      <w:r>
        <w:rPr>
          <w:rFonts w:ascii="Arial" w:eastAsiaTheme="majorEastAsia" w:hAnsi="Arial" w:cs="Arial"/>
          <w:b/>
          <w:bCs/>
          <w:noProof/>
          <w:color w:val="0F4761" w:themeColor="accent1" w:themeShade="BF"/>
          <w:kern w:val="2"/>
          <w:sz w:val="28"/>
          <w:szCs w:val="28"/>
          <w:lang w:val="en-US"/>
        </w:rPr>
        <w:drawing>
          <wp:anchor distT="0" distB="0" distL="114300" distR="114300" simplePos="0" relativeHeight="251664384" behindDoc="0" locked="0" layoutInCell="1" allowOverlap="1" wp14:anchorId="344BA34B" wp14:editId="65992F27">
            <wp:simplePos x="0" y="0"/>
            <wp:positionH relativeFrom="column">
              <wp:posOffset>3422642</wp:posOffset>
            </wp:positionH>
            <wp:positionV relativeFrom="paragraph">
              <wp:posOffset>15240</wp:posOffset>
            </wp:positionV>
            <wp:extent cx="698580" cy="811758"/>
            <wp:effectExtent l="0" t="0" r="6350" b="7620"/>
            <wp:wrapNone/>
            <wp:docPr id="1252949547" name="Picture 436510485" descr="A person's chest with no brea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949547" name="Picture 436510485" descr="A person's chest with no breas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rot="10800000" flipH="1" flipV="1">
                      <a:off x="0" y="0"/>
                      <a:ext cx="698580" cy="811758"/>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heme="majorEastAsia" w:hAnsi="Arial" w:cs="Arial"/>
          <w:b/>
          <w:bCs/>
          <w:noProof/>
          <w:color w:val="0F4761" w:themeColor="accent1" w:themeShade="BF"/>
          <w:kern w:val="2"/>
          <w:sz w:val="28"/>
          <w:szCs w:val="28"/>
          <w:lang w:val="en-US"/>
        </w:rPr>
        <w:drawing>
          <wp:anchor distT="0" distB="0" distL="114300" distR="114300" simplePos="0" relativeHeight="251666432" behindDoc="0" locked="0" layoutInCell="1" allowOverlap="1" wp14:anchorId="07737082" wp14:editId="72AFDC87">
            <wp:simplePos x="0" y="0"/>
            <wp:positionH relativeFrom="column">
              <wp:posOffset>4804410</wp:posOffset>
            </wp:positionH>
            <wp:positionV relativeFrom="paragraph">
              <wp:posOffset>31750</wp:posOffset>
            </wp:positionV>
            <wp:extent cx="704850" cy="792480"/>
            <wp:effectExtent l="19050" t="0" r="0" b="0"/>
            <wp:wrapNone/>
            <wp:docPr id="1252949551" name="Picture 2079815729" descr="A diagram of a human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human bod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4850" cy="792480"/>
                    </a:xfrm>
                    <a:prstGeom prst="rect">
                      <a:avLst/>
                    </a:prstGeom>
                  </pic:spPr>
                </pic:pic>
              </a:graphicData>
            </a:graphic>
          </wp:anchor>
        </w:drawing>
      </w:r>
      <w:r>
        <w:rPr>
          <w:rFonts w:ascii="Arial" w:eastAsiaTheme="majorEastAsia" w:hAnsi="Arial" w:cs="Arial"/>
          <w:b/>
          <w:bCs/>
          <w:noProof/>
          <w:color w:val="0F4761" w:themeColor="accent1" w:themeShade="BF"/>
          <w:kern w:val="2"/>
          <w:sz w:val="28"/>
          <w:szCs w:val="28"/>
          <w:lang w:val="en-US"/>
        </w:rPr>
        <w:drawing>
          <wp:anchor distT="0" distB="0" distL="114300" distR="114300" simplePos="0" relativeHeight="251665408" behindDoc="0" locked="0" layoutInCell="1" allowOverlap="1" wp14:anchorId="5FAC14D0" wp14:editId="67A74D72">
            <wp:simplePos x="0" y="0"/>
            <wp:positionH relativeFrom="column">
              <wp:posOffset>4095750</wp:posOffset>
            </wp:positionH>
            <wp:positionV relativeFrom="paragraph">
              <wp:posOffset>31750</wp:posOffset>
            </wp:positionV>
            <wp:extent cx="735330" cy="792480"/>
            <wp:effectExtent l="19050" t="0" r="7620" b="0"/>
            <wp:wrapNone/>
            <wp:docPr id="1252949549" name="Picture 1252949541" descr="A drawing of a human digestive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rawing of a human digestive syste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5330" cy="792480"/>
                    </a:xfrm>
                    <a:prstGeom prst="rect">
                      <a:avLst/>
                    </a:prstGeom>
                  </pic:spPr>
                </pic:pic>
              </a:graphicData>
            </a:graphic>
          </wp:anchor>
        </w:drawing>
      </w:r>
      <w:r>
        <w:rPr>
          <w:rFonts w:ascii="Arial" w:eastAsiaTheme="majorEastAsia" w:hAnsi="Arial" w:cs="Arial"/>
          <w:b/>
          <w:bCs/>
          <w:noProof/>
          <w:color w:val="0F4761" w:themeColor="accent1" w:themeShade="BF"/>
          <w:kern w:val="2"/>
          <w:sz w:val="28"/>
          <w:szCs w:val="28"/>
          <w:lang w:val="en-US"/>
        </w:rPr>
        <w:drawing>
          <wp:anchor distT="0" distB="0" distL="114300" distR="114300" simplePos="0" relativeHeight="251662336" behindDoc="0" locked="0" layoutInCell="1" allowOverlap="1" wp14:anchorId="1852FF1C" wp14:editId="43118FD7">
            <wp:simplePos x="0" y="0"/>
            <wp:positionH relativeFrom="column">
              <wp:posOffset>1619250</wp:posOffset>
            </wp:positionH>
            <wp:positionV relativeFrom="paragraph">
              <wp:posOffset>31750</wp:posOffset>
            </wp:positionV>
            <wp:extent cx="651510" cy="792480"/>
            <wp:effectExtent l="19050" t="0" r="0" b="0"/>
            <wp:wrapNone/>
            <wp:docPr id="1252949544" name="Picture 512628853" descr="A blue eye with long eyelas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eye with long eyelashe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651510" cy="792480"/>
                    </a:xfrm>
                    <a:prstGeom prst="rect">
                      <a:avLst/>
                    </a:prstGeom>
                  </pic:spPr>
                </pic:pic>
              </a:graphicData>
            </a:graphic>
          </wp:anchor>
        </w:drawing>
      </w:r>
      <w:r>
        <w:rPr>
          <w:rFonts w:ascii="Arial" w:eastAsiaTheme="majorEastAsia" w:hAnsi="Arial" w:cs="Arial"/>
          <w:b/>
          <w:bCs/>
          <w:noProof/>
          <w:color w:val="0F4761" w:themeColor="accent1" w:themeShade="BF"/>
          <w:kern w:val="2"/>
          <w:sz w:val="28"/>
          <w:szCs w:val="28"/>
          <w:lang w:val="en-US"/>
        </w:rPr>
        <w:drawing>
          <wp:anchor distT="0" distB="0" distL="114300" distR="114300" simplePos="0" relativeHeight="251660288" behindDoc="0" locked="0" layoutInCell="1" allowOverlap="1" wp14:anchorId="13C80D90" wp14:editId="7CBD1AB6">
            <wp:simplePos x="0" y="0"/>
            <wp:positionH relativeFrom="margin">
              <wp:posOffset>826770</wp:posOffset>
            </wp:positionH>
            <wp:positionV relativeFrom="margin">
              <wp:posOffset>2331720</wp:posOffset>
            </wp:positionV>
            <wp:extent cx="796290" cy="792480"/>
            <wp:effectExtent l="19050" t="0" r="3810" b="0"/>
            <wp:wrapNone/>
            <wp:docPr id="22" name="Picture 622957611" descr="A baby in a womb&#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aby in a womb&#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6290" cy="792480"/>
                    </a:xfrm>
                    <a:prstGeom prst="rect">
                      <a:avLst/>
                    </a:prstGeom>
                  </pic:spPr>
                </pic:pic>
              </a:graphicData>
            </a:graphic>
          </wp:anchor>
        </w:drawing>
      </w:r>
      <w:r>
        <w:rPr>
          <w:rFonts w:ascii="Arial" w:eastAsiaTheme="majorEastAsia" w:hAnsi="Arial" w:cs="Arial"/>
          <w:b/>
          <w:bCs/>
          <w:noProof/>
          <w:color w:val="0F4761" w:themeColor="accent1" w:themeShade="BF"/>
          <w:kern w:val="2"/>
          <w:sz w:val="28"/>
          <w:szCs w:val="28"/>
          <w:lang w:val="en-US"/>
        </w:rPr>
        <w:drawing>
          <wp:anchor distT="0" distB="0" distL="114300" distR="114300" simplePos="0" relativeHeight="251661312" behindDoc="0" locked="0" layoutInCell="1" allowOverlap="1" wp14:anchorId="7DB6AA4E" wp14:editId="63B06BA5">
            <wp:simplePos x="0" y="0"/>
            <wp:positionH relativeFrom="column">
              <wp:posOffset>144780</wp:posOffset>
            </wp:positionH>
            <wp:positionV relativeFrom="paragraph">
              <wp:posOffset>31750</wp:posOffset>
            </wp:positionV>
            <wp:extent cx="746760" cy="792480"/>
            <wp:effectExtent l="19050" t="0" r="0" b="0"/>
            <wp:wrapNone/>
            <wp:docPr id="31" name="Picture 1458061946" descr="A baby wrapped in a blan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aby wrapped in a blanke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6760" cy="792480"/>
                    </a:xfrm>
                    <a:prstGeom prst="rect">
                      <a:avLst/>
                    </a:prstGeom>
                  </pic:spPr>
                </pic:pic>
              </a:graphicData>
            </a:graphic>
          </wp:anchor>
        </w:drawing>
      </w:r>
    </w:p>
    <w:p w14:paraId="30218E14" w14:textId="77777777" w:rsidR="00F8664F" w:rsidRDefault="00F8664F" w:rsidP="00F8664F">
      <w:pPr>
        <w:keepNext/>
        <w:keepLines/>
        <w:spacing w:after="0" w:line="360" w:lineRule="auto"/>
        <w:outlineLvl w:val="0"/>
        <w:rPr>
          <w:rFonts w:ascii="Arial" w:eastAsiaTheme="majorEastAsia" w:hAnsi="Arial" w:cs="Arial"/>
          <w:b/>
          <w:bCs/>
          <w:color w:val="0F4761" w:themeColor="accent1" w:themeShade="BF"/>
          <w:kern w:val="2"/>
          <w:sz w:val="28"/>
          <w:szCs w:val="28"/>
        </w:rPr>
      </w:pPr>
    </w:p>
    <w:p w14:paraId="12545016" w14:textId="77777777" w:rsidR="00F8664F" w:rsidRDefault="00F8664F" w:rsidP="00F8664F">
      <w:pPr>
        <w:keepNext/>
        <w:keepLines/>
        <w:spacing w:after="0" w:line="360" w:lineRule="auto"/>
        <w:outlineLvl w:val="0"/>
        <w:rPr>
          <w:rFonts w:ascii="Arial" w:eastAsiaTheme="majorEastAsia" w:hAnsi="Arial" w:cs="Arial"/>
          <w:b/>
          <w:bCs/>
          <w:color w:val="0F4761" w:themeColor="accent1" w:themeShade="BF"/>
          <w:kern w:val="2"/>
          <w:sz w:val="28"/>
          <w:szCs w:val="28"/>
        </w:rPr>
      </w:pPr>
    </w:p>
    <w:p w14:paraId="47912605" w14:textId="77777777" w:rsidR="00F8664F" w:rsidRPr="00A069BE" w:rsidRDefault="00F8664F" w:rsidP="00F8664F">
      <w:pPr>
        <w:keepNext/>
        <w:keepLines/>
        <w:spacing w:after="0" w:line="360" w:lineRule="auto"/>
        <w:outlineLvl w:val="0"/>
        <w:rPr>
          <w:rFonts w:ascii="Arial" w:eastAsiaTheme="majorEastAsia" w:hAnsi="Arial" w:cs="Arial"/>
          <w:b/>
          <w:bCs/>
          <w:color w:val="0F4761" w:themeColor="accent1" w:themeShade="BF"/>
          <w:kern w:val="2"/>
          <w:sz w:val="16"/>
          <w:szCs w:val="16"/>
        </w:rPr>
      </w:pPr>
    </w:p>
    <w:p w14:paraId="266C7957" w14:textId="77777777" w:rsidR="00F8664F" w:rsidRPr="00253AF9" w:rsidRDefault="00F8664F" w:rsidP="00F8664F">
      <w:pPr>
        <w:pStyle w:val="Heading1"/>
        <w:spacing w:before="0" w:line="360" w:lineRule="auto"/>
        <w:rPr>
          <w:rFonts w:ascii="Arial" w:hAnsi="Arial" w:cs="Arial"/>
          <w:b/>
          <w:bCs/>
          <w:sz w:val="26"/>
          <w:szCs w:val="26"/>
        </w:rPr>
      </w:pPr>
      <w:r w:rsidRPr="00253AF9">
        <w:rPr>
          <w:rFonts w:ascii="Arial" w:hAnsi="Arial" w:cs="Arial"/>
          <w:b/>
          <w:bCs/>
          <w:sz w:val="26"/>
          <w:szCs w:val="26"/>
        </w:rPr>
        <w:t>Introduction</w:t>
      </w:r>
    </w:p>
    <w:p w14:paraId="2A77CB2F" w14:textId="77777777" w:rsidR="00F8664F" w:rsidRDefault="00F8664F" w:rsidP="00F8664F">
      <w:pPr>
        <w:spacing w:after="0" w:line="360" w:lineRule="auto"/>
        <w:rPr>
          <w:rFonts w:ascii="Arial" w:eastAsia="Times New Roman" w:hAnsi="Arial" w:cs="Arial"/>
          <w:sz w:val="24"/>
          <w:szCs w:val="24"/>
          <w:lang w:eastAsia="en-GB"/>
        </w:rPr>
      </w:pPr>
      <w:r w:rsidRPr="0002689A">
        <w:rPr>
          <w:rFonts w:ascii="Arial" w:eastAsia="Times New Roman" w:hAnsi="Arial" w:cs="Arial"/>
          <w:sz w:val="24"/>
          <w:szCs w:val="24"/>
          <w:lang w:eastAsia="en-GB"/>
        </w:rPr>
        <w:t>Funding is available for third sector and community organisations to support the delivery of innovative, community-based initiatives that raise awareness of the importance of cervical screening and how it supports staying healthy. The aim is to improve understanding, engagement, and participation in the cervical screening programme amongst women that you work with.</w:t>
      </w:r>
      <w:r>
        <w:rPr>
          <w:rFonts w:ascii="Arial" w:eastAsia="Times New Roman" w:hAnsi="Arial" w:cs="Arial"/>
          <w:sz w:val="24"/>
          <w:szCs w:val="24"/>
          <w:lang w:eastAsia="en-GB"/>
        </w:rPr>
        <w:t xml:space="preserve"> </w:t>
      </w:r>
      <w:r w:rsidRPr="0002689A">
        <w:rPr>
          <w:rFonts w:ascii="Arial" w:eastAsia="Times New Roman" w:hAnsi="Arial" w:cs="Arial"/>
          <w:sz w:val="24"/>
          <w:szCs w:val="24"/>
          <w:lang w:eastAsia="en-GB"/>
        </w:rPr>
        <w:t xml:space="preserve">Your organisations have existing relationships with the women and are best placed to connect with local people especially those who are missing from screening, underrepresented or at greater risk of poor health and inequality. </w:t>
      </w:r>
    </w:p>
    <w:p w14:paraId="50BA95FA" w14:textId="77777777" w:rsidR="00F8664F" w:rsidRPr="00A069BE" w:rsidRDefault="00F8664F" w:rsidP="00F8664F">
      <w:pPr>
        <w:pStyle w:val="Heading1"/>
        <w:spacing w:before="0" w:line="360" w:lineRule="auto"/>
        <w:rPr>
          <w:rFonts w:ascii="Arial" w:hAnsi="Arial" w:cs="Arial"/>
          <w:b/>
          <w:bCs/>
          <w:sz w:val="8"/>
          <w:szCs w:val="8"/>
        </w:rPr>
      </w:pPr>
    </w:p>
    <w:p w14:paraId="211871BD" w14:textId="77777777" w:rsidR="00F8664F" w:rsidRPr="00253AF9" w:rsidRDefault="00F8664F" w:rsidP="00F8664F">
      <w:pPr>
        <w:pStyle w:val="Heading1"/>
        <w:spacing w:before="0" w:line="360" w:lineRule="auto"/>
        <w:rPr>
          <w:rFonts w:ascii="Arial" w:hAnsi="Arial" w:cs="Arial"/>
          <w:b/>
          <w:bCs/>
          <w:sz w:val="26"/>
          <w:szCs w:val="26"/>
        </w:rPr>
      </w:pPr>
      <w:r w:rsidRPr="00253AF9">
        <w:rPr>
          <w:rFonts w:ascii="Arial" w:hAnsi="Arial" w:cs="Arial"/>
          <w:b/>
          <w:bCs/>
          <w:sz w:val="26"/>
          <w:szCs w:val="26"/>
        </w:rPr>
        <w:t>Why focus on cervical screening?</w:t>
      </w:r>
    </w:p>
    <w:p w14:paraId="41D011F0" w14:textId="77777777" w:rsidR="00F8664F" w:rsidRPr="00A069BE" w:rsidRDefault="00F8664F" w:rsidP="00F8664F">
      <w:pPr>
        <w:spacing w:after="0" w:line="360" w:lineRule="auto"/>
        <w:rPr>
          <w:rFonts w:ascii="Arial" w:eastAsia="Times New Roman" w:hAnsi="Arial" w:cs="Arial"/>
          <w:sz w:val="12"/>
          <w:szCs w:val="12"/>
          <w:lang w:eastAsia="en-GB"/>
        </w:rPr>
      </w:pPr>
      <w:r w:rsidRPr="0002689A">
        <w:rPr>
          <w:rFonts w:ascii="Arial" w:eastAsia="Times New Roman" w:hAnsi="Arial" w:cs="Arial"/>
          <w:sz w:val="24"/>
          <w:szCs w:val="24"/>
          <w:lang w:eastAsia="en-GB"/>
        </w:rPr>
        <w:t>Data shows that cervical screening uptake is falling and is lower in women between 25-49 years but especially low among younger women between 25-29 years. Evidence shows that if we can engage young women successfully from the age of 25 then they are more likely to attend screening as they get older.</w:t>
      </w:r>
      <w:r>
        <w:rPr>
          <w:rFonts w:ascii="Arial" w:eastAsia="Times New Roman" w:hAnsi="Arial" w:cs="Arial"/>
          <w:sz w:val="24"/>
          <w:szCs w:val="24"/>
          <w:lang w:eastAsia="en-GB"/>
        </w:rPr>
        <w:br/>
      </w:r>
      <w:r w:rsidRPr="00A069BE">
        <w:rPr>
          <w:rFonts w:ascii="Arial" w:eastAsia="Times New Roman" w:hAnsi="Arial" w:cs="Arial"/>
          <w:sz w:val="12"/>
          <w:szCs w:val="12"/>
          <w:lang w:eastAsia="en-GB"/>
        </w:rPr>
        <w:t xml:space="preserve">  </w:t>
      </w:r>
    </w:p>
    <w:p w14:paraId="664CF974" w14:textId="77777777" w:rsidR="00F8664F" w:rsidRPr="0002689A" w:rsidRDefault="00F8664F" w:rsidP="00F8664F">
      <w:pPr>
        <w:spacing w:after="0" w:line="360" w:lineRule="auto"/>
        <w:rPr>
          <w:rFonts w:ascii="Arial" w:eastAsia="Times New Roman" w:hAnsi="Arial" w:cs="Arial"/>
          <w:sz w:val="24"/>
          <w:szCs w:val="24"/>
          <w:lang w:eastAsia="en-GB"/>
        </w:rPr>
      </w:pPr>
      <w:r w:rsidRPr="0002689A">
        <w:rPr>
          <w:rFonts w:ascii="Arial" w:eastAsia="Times New Roman" w:hAnsi="Arial" w:cs="Arial"/>
          <w:sz w:val="24"/>
          <w:szCs w:val="24"/>
          <w:lang w:eastAsia="en-GB"/>
        </w:rPr>
        <w:t>Uptake varies across different population groups and communities with the lowest uptake are those living in the most deprived areas and minoritised populations, including black and ethnic minority populations. It can be related to other priorities, lack of education about the benefits of screening or family and cultural influences.</w:t>
      </w:r>
    </w:p>
    <w:p w14:paraId="320ACC1B" w14:textId="77777777" w:rsidR="00F8664F" w:rsidRDefault="00F8664F" w:rsidP="00F8664F">
      <w:pPr>
        <w:spacing w:after="0" w:line="360" w:lineRule="auto"/>
      </w:pPr>
      <w:r w:rsidRPr="0002689A">
        <w:rPr>
          <w:rFonts w:ascii="Arial" w:eastAsia="Times New Roman" w:hAnsi="Arial" w:cs="Arial"/>
          <w:sz w:val="24"/>
          <w:szCs w:val="24"/>
          <w:lang w:eastAsia="en-GB"/>
        </w:rPr>
        <w:t xml:space="preserve">Cervical screening is one of the best ways to protect women and anyone with a cervix from cervical cancer. It is offered routinely every 5 years to all women and those with a </w:t>
      </w:r>
      <w:r w:rsidRPr="0002689A">
        <w:rPr>
          <w:rFonts w:ascii="Arial" w:eastAsia="Times New Roman" w:hAnsi="Arial" w:cs="Arial"/>
          <w:sz w:val="24"/>
          <w:szCs w:val="24"/>
          <w:lang w:eastAsia="en-GB"/>
        </w:rPr>
        <w:lastRenderedPageBreak/>
        <w:t xml:space="preserve">cervix aged 25-64 years. Cervical cancer is the most common cancer in women aged 25 to 35 years. </w:t>
      </w:r>
      <w:r w:rsidRPr="0002689A">
        <w:rPr>
          <w:rFonts w:ascii="Arial" w:hAnsi="Arial" w:cs="Arial"/>
          <w:color w:val="000000"/>
          <w:sz w:val="24"/>
          <w:szCs w:val="24"/>
        </w:rPr>
        <w:t xml:space="preserve">The combined effect of having the HPV vaccination and attending for regular screening means that any changes can be identified early and treated to help prevent cervical </w:t>
      </w:r>
      <w:proofErr w:type="spellStart"/>
      <w:r w:rsidRPr="0002689A">
        <w:rPr>
          <w:rFonts w:ascii="Arial" w:hAnsi="Arial" w:cs="Arial"/>
          <w:color w:val="000000"/>
          <w:sz w:val="24"/>
          <w:szCs w:val="24"/>
        </w:rPr>
        <w:t>cancer.Therefore</w:t>
      </w:r>
      <w:proofErr w:type="spellEnd"/>
      <w:r w:rsidRPr="0002689A">
        <w:rPr>
          <w:rFonts w:ascii="Arial" w:hAnsi="Arial" w:cs="Arial"/>
          <w:color w:val="000000"/>
          <w:sz w:val="24"/>
          <w:szCs w:val="24"/>
        </w:rPr>
        <w:t>, it is important to support women to engage with cervical screening.</w:t>
      </w:r>
      <w:r>
        <w:rPr>
          <w:rFonts w:ascii="Arial" w:hAnsi="Arial" w:cs="Arial"/>
          <w:color w:val="000000"/>
          <w:sz w:val="24"/>
          <w:szCs w:val="24"/>
        </w:rPr>
        <w:br/>
      </w:r>
      <w:r w:rsidRPr="00253AF9">
        <w:rPr>
          <w:rFonts w:ascii="Arial" w:eastAsia="Times New Roman" w:hAnsi="Arial" w:cs="Arial"/>
          <w:i/>
          <w:iCs/>
          <w:sz w:val="24"/>
          <w:szCs w:val="24"/>
          <w:lang w:eastAsia="en-GB"/>
        </w:rPr>
        <w:t>Find out more about cervical screening on</w:t>
      </w:r>
      <w:r w:rsidRPr="0002689A">
        <w:rPr>
          <w:rFonts w:ascii="Arial" w:eastAsia="Times New Roman" w:hAnsi="Arial" w:cs="Arial"/>
          <w:sz w:val="24"/>
          <w:szCs w:val="24"/>
          <w:lang w:eastAsia="en-GB"/>
        </w:rPr>
        <w:t xml:space="preserve"> </w:t>
      </w:r>
      <w:hyperlink r:id="rId16" w:history="1">
        <w:r w:rsidRPr="0002689A">
          <w:rPr>
            <w:rStyle w:val="Hyperlink"/>
            <w:rFonts w:ascii="Arial" w:eastAsia="Times New Roman" w:hAnsi="Arial" w:cs="Arial"/>
            <w:sz w:val="24"/>
            <w:szCs w:val="24"/>
            <w:lang w:eastAsia="en-GB"/>
          </w:rPr>
          <w:t>NHS Inform</w:t>
        </w:r>
      </w:hyperlink>
    </w:p>
    <w:p w14:paraId="6344F00A" w14:textId="77777777" w:rsidR="00F8664F" w:rsidRPr="00A069BE" w:rsidRDefault="00F8664F" w:rsidP="00F8664F">
      <w:pPr>
        <w:spacing w:after="0" w:line="360" w:lineRule="auto"/>
        <w:rPr>
          <w:rFonts w:ascii="Arial" w:eastAsia="Times New Roman" w:hAnsi="Arial" w:cs="Arial"/>
          <w:color w:val="467886" w:themeColor="hyperlink"/>
          <w:sz w:val="6"/>
          <w:szCs w:val="6"/>
          <w:u w:val="single"/>
          <w:lang w:eastAsia="en-GB"/>
        </w:rPr>
      </w:pPr>
    </w:p>
    <w:p w14:paraId="66B98D5E" w14:textId="77777777" w:rsidR="00F8664F" w:rsidRPr="00253AF9" w:rsidRDefault="00F8664F" w:rsidP="00F8664F">
      <w:pPr>
        <w:pStyle w:val="Heading1"/>
        <w:spacing w:before="0" w:line="360" w:lineRule="auto"/>
        <w:rPr>
          <w:rFonts w:ascii="Arial" w:hAnsi="Arial" w:cs="Arial"/>
          <w:b/>
          <w:bCs/>
          <w:sz w:val="26"/>
          <w:szCs w:val="26"/>
        </w:rPr>
      </w:pPr>
      <w:r w:rsidRPr="00253AF9">
        <w:rPr>
          <w:rFonts w:ascii="Arial" w:hAnsi="Arial" w:cs="Arial"/>
          <w:b/>
          <w:bCs/>
          <w:sz w:val="26"/>
          <w:szCs w:val="26"/>
        </w:rPr>
        <w:t>We are looking to fund:</w:t>
      </w:r>
    </w:p>
    <w:p w14:paraId="777131E7" w14:textId="77777777" w:rsidR="00F8664F" w:rsidRDefault="00F8664F" w:rsidP="00F8664F">
      <w:pPr>
        <w:pStyle w:val="NormalWeb"/>
        <w:numPr>
          <w:ilvl w:val="0"/>
          <w:numId w:val="14"/>
        </w:numPr>
        <w:spacing w:before="0" w:beforeAutospacing="0" w:after="0" w:afterAutospacing="0" w:line="360" w:lineRule="auto"/>
        <w:ind w:left="567"/>
        <w:rPr>
          <w:rFonts w:ascii="Arial" w:eastAsiaTheme="minorHAnsi" w:hAnsi="Arial" w:cs="Arial"/>
          <w:lang w:val="en-US" w:eastAsia="en-US"/>
        </w:rPr>
      </w:pPr>
      <w:r w:rsidRPr="0002689A">
        <w:rPr>
          <w:rFonts w:ascii="Arial" w:eastAsiaTheme="minorHAnsi" w:hAnsi="Arial" w:cs="Arial"/>
          <w:lang w:val="en-US" w:eastAsia="en-US"/>
        </w:rPr>
        <w:t xml:space="preserve">Organisations who demonstrate a strong understanding of the community they work </w:t>
      </w:r>
      <w:proofErr w:type="gramStart"/>
      <w:r w:rsidRPr="0002689A">
        <w:rPr>
          <w:rFonts w:ascii="Arial" w:eastAsiaTheme="minorHAnsi" w:hAnsi="Arial" w:cs="Arial"/>
          <w:lang w:val="en-US" w:eastAsia="en-US"/>
        </w:rPr>
        <w:t>with</w:t>
      </w:r>
      <w:proofErr w:type="gramEnd"/>
      <w:r w:rsidRPr="0002689A">
        <w:rPr>
          <w:rFonts w:ascii="Arial" w:eastAsiaTheme="minorHAnsi" w:hAnsi="Arial" w:cs="Arial"/>
          <w:lang w:val="en-US" w:eastAsia="en-US"/>
        </w:rPr>
        <w:t xml:space="preserve"> and the health challenges faced by them.</w:t>
      </w:r>
    </w:p>
    <w:p w14:paraId="4C945431" w14:textId="77777777" w:rsidR="00F8664F" w:rsidRPr="0002689A" w:rsidRDefault="00F8664F" w:rsidP="00F8664F">
      <w:pPr>
        <w:pStyle w:val="NormalWeb"/>
        <w:numPr>
          <w:ilvl w:val="0"/>
          <w:numId w:val="14"/>
        </w:numPr>
        <w:spacing w:before="0" w:beforeAutospacing="0" w:after="0" w:afterAutospacing="0" w:line="360" w:lineRule="auto"/>
        <w:ind w:left="567"/>
        <w:rPr>
          <w:rFonts w:ascii="Arial" w:hAnsi="Arial" w:cs="Arial"/>
        </w:rPr>
      </w:pPr>
      <w:r w:rsidRPr="0002689A">
        <w:rPr>
          <w:rFonts w:ascii="Arial" w:hAnsi="Arial" w:cs="Arial"/>
        </w:rPr>
        <w:t>Innovative and tailored approaches suitable for your community that will:</w:t>
      </w:r>
    </w:p>
    <w:p w14:paraId="716EBD94" w14:textId="77777777" w:rsidR="00F8664F" w:rsidRDefault="00F8664F" w:rsidP="00F8664F">
      <w:pPr>
        <w:pStyle w:val="ListParagraph"/>
        <w:numPr>
          <w:ilvl w:val="0"/>
          <w:numId w:val="15"/>
        </w:numPr>
        <w:spacing w:after="0" w:line="360" w:lineRule="auto"/>
        <w:rPr>
          <w:rFonts w:ascii="Arial" w:eastAsia="Times New Roman" w:hAnsi="Arial" w:cs="Arial"/>
          <w:sz w:val="24"/>
          <w:szCs w:val="24"/>
          <w:lang w:eastAsia="en-GB"/>
        </w:rPr>
      </w:pPr>
      <w:r w:rsidRPr="00253AF9">
        <w:rPr>
          <w:rFonts w:ascii="Arial" w:hAnsi="Arial" w:cs="Arial"/>
          <w:b/>
          <w:bCs/>
          <w:kern w:val="2"/>
          <w:sz w:val="24"/>
          <w:szCs w:val="24"/>
        </w:rPr>
        <w:t>Increase Awareness –</w:t>
      </w:r>
      <w:r w:rsidRPr="00253AF9">
        <w:rPr>
          <w:rFonts w:ascii="Arial" w:eastAsia="Times New Roman" w:hAnsi="Arial" w:cs="Arial"/>
          <w:sz w:val="24"/>
          <w:szCs w:val="24"/>
          <w:lang w:eastAsia="en-GB"/>
        </w:rPr>
        <w:t xml:space="preserve">Educate community members on the importance of regular cervical screening through opportunistic conversations and incorporating into your </w:t>
      </w:r>
      <w:proofErr w:type="gramStart"/>
      <w:r w:rsidRPr="00253AF9">
        <w:rPr>
          <w:rFonts w:ascii="Arial" w:eastAsia="Times New Roman" w:hAnsi="Arial" w:cs="Arial"/>
          <w:sz w:val="24"/>
          <w:szCs w:val="24"/>
          <w:lang w:eastAsia="en-GB"/>
        </w:rPr>
        <w:t>day to day</w:t>
      </w:r>
      <w:proofErr w:type="gramEnd"/>
      <w:r w:rsidRPr="00253AF9">
        <w:rPr>
          <w:rFonts w:ascii="Arial" w:eastAsia="Times New Roman" w:hAnsi="Arial" w:cs="Arial"/>
          <w:sz w:val="24"/>
          <w:szCs w:val="24"/>
          <w:lang w:eastAsia="en-GB"/>
        </w:rPr>
        <w:t xml:space="preserve"> activities.</w:t>
      </w:r>
    </w:p>
    <w:p w14:paraId="406BD88B" w14:textId="77777777" w:rsidR="00F8664F" w:rsidRDefault="00F8664F" w:rsidP="00F8664F">
      <w:pPr>
        <w:pStyle w:val="ListParagraph"/>
        <w:numPr>
          <w:ilvl w:val="0"/>
          <w:numId w:val="15"/>
        </w:numPr>
        <w:spacing w:after="0" w:line="360" w:lineRule="auto"/>
        <w:rPr>
          <w:rFonts w:ascii="Arial" w:eastAsia="Times New Roman" w:hAnsi="Arial" w:cs="Arial"/>
          <w:sz w:val="24"/>
          <w:szCs w:val="24"/>
          <w:lang w:eastAsia="en-GB"/>
        </w:rPr>
      </w:pPr>
      <w:r w:rsidRPr="00253AF9">
        <w:rPr>
          <w:rFonts w:ascii="Arial" w:hAnsi="Arial" w:cs="Arial"/>
          <w:b/>
          <w:bCs/>
          <w:kern w:val="2"/>
          <w:sz w:val="24"/>
          <w:szCs w:val="24"/>
        </w:rPr>
        <w:t>Encourage Participation</w:t>
      </w:r>
      <w:r w:rsidRPr="00253AF9">
        <w:rPr>
          <w:rFonts w:ascii="Arial" w:hAnsi="Arial" w:cs="Arial"/>
          <w:kern w:val="2"/>
          <w:sz w:val="24"/>
          <w:szCs w:val="24"/>
        </w:rPr>
        <w:t xml:space="preserve"> – </w:t>
      </w:r>
      <w:r w:rsidRPr="00253AF9">
        <w:rPr>
          <w:rFonts w:ascii="Arial" w:eastAsia="Times New Roman" w:hAnsi="Arial" w:cs="Arial"/>
          <w:sz w:val="24"/>
          <w:szCs w:val="24"/>
          <w:lang w:eastAsia="en-GB"/>
        </w:rPr>
        <w:t xml:space="preserve">Motivate individuals who are eligible for screening and those approaching screening age to </w:t>
      </w:r>
      <w:proofErr w:type="gramStart"/>
      <w:r w:rsidRPr="00253AF9">
        <w:rPr>
          <w:rFonts w:ascii="Arial" w:eastAsia="Times New Roman" w:hAnsi="Arial" w:cs="Arial"/>
          <w:sz w:val="24"/>
          <w:szCs w:val="24"/>
          <w:lang w:eastAsia="en-GB"/>
        </w:rPr>
        <w:t>take action</w:t>
      </w:r>
      <w:proofErr w:type="gramEnd"/>
      <w:r w:rsidRPr="00253AF9">
        <w:rPr>
          <w:rFonts w:ascii="Arial" w:eastAsia="Times New Roman" w:hAnsi="Arial" w:cs="Arial"/>
          <w:sz w:val="24"/>
          <w:szCs w:val="24"/>
          <w:lang w:eastAsia="en-GB"/>
        </w:rPr>
        <w:t xml:space="preserve"> and participate in the cervical screening programme.</w:t>
      </w:r>
    </w:p>
    <w:p w14:paraId="045F170E" w14:textId="77777777" w:rsidR="00F8664F" w:rsidRDefault="00F8664F" w:rsidP="00F8664F">
      <w:pPr>
        <w:pStyle w:val="ListParagraph"/>
        <w:numPr>
          <w:ilvl w:val="0"/>
          <w:numId w:val="15"/>
        </w:numPr>
        <w:spacing w:after="0" w:line="360" w:lineRule="auto"/>
        <w:rPr>
          <w:rFonts w:ascii="Arial" w:eastAsia="Times New Roman" w:hAnsi="Arial" w:cs="Arial"/>
          <w:sz w:val="24"/>
          <w:szCs w:val="24"/>
          <w:lang w:eastAsia="en-GB"/>
        </w:rPr>
      </w:pPr>
      <w:r w:rsidRPr="00253AF9">
        <w:rPr>
          <w:rFonts w:ascii="Arial" w:hAnsi="Arial" w:cs="Arial"/>
          <w:b/>
          <w:bCs/>
          <w:kern w:val="2"/>
          <w:sz w:val="24"/>
          <w:szCs w:val="24"/>
        </w:rPr>
        <w:t>Reduce Health Inequalities</w:t>
      </w:r>
      <w:r w:rsidRPr="00253AF9">
        <w:rPr>
          <w:rFonts w:ascii="Arial" w:hAnsi="Arial" w:cs="Arial"/>
          <w:kern w:val="2"/>
          <w:sz w:val="24"/>
          <w:szCs w:val="24"/>
        </w:rPr>
        <w:t xml:space="preserve"> – </w:t>
      </w:r>
      <w:r w:rsidRPr="00253AF9">
        <w:rPr>
          <w:rFonts w:ascii="Arial" w:eastAsia="Times New Roman" w:hAnsi="Arial" w:cs="Arial"/>
          <w:sz w:val="24"/>
          <w:szCs w:val="24"/>
          <w:lang w:eastAsia="en-GB"/>
        </w:rPr>
        <w:t>Engage with groups who are underrepresented in screening and already experience inequality to ensure equitable access to screening services.</w:t>
      </w:r>
    </w:p>
    <w:p w14:paraId="4F041D4C" w14:textId="77777777" w:rsidR="00F8664F" w:rsidRPr="00A069BE" w:rsidRDefault="00F8664F" w:rsidP="00F8664F">
      <w:pPr>
        <w:pStyle w:val="ListParagraph"/>
        <w:spacing w:after="0" w:line="360" w:lineRule="auto"/>
        <w:ind w:left="1251"/>
        <w:rPr>
          <w:rFonts w:ascii="Arial" w:eastAsia="Times New Roman" w:hAnsi="Arial" w:cs="Arial"/>
          <w:sz w:val="2"/>
          <w:szCs w:val="2"/>
          <w:lang w:eastAsia="en-GB"/>
        </w:rPr>
      </w:pPr>
    </w:p>
    <w:p w14:paraId="6BE4C2B3" w14:textId="77777777" w:rsidR="00F8664F" w:rsidRPr="001B0AF5" w:rsidRDefault="00F8664F" w:rsidP="00F8664F">
      <w:pPr>
        <w:pStyle w:val="Heading1"/>
        <w:spacing w:before="0" w:line="360" w:lineRule="auto"/>
        <w:rPr>
          <w:rFonts w:ascii="Arial" w:hAnsi="Arial" w:cs="Arial"/>
          <w:sz w:val="24"/>
          <w:szCs w:val="24"/>
        </w:rPr>
      </w:pPr>
      <w:r w:rsidRPr="00253AF9">
        <w:rPr>
          <w:rFonts w:ascii="Arial" w:hAnsi="Arial" w:cs="Arial"/>
          <w:b/>
          <w:bCs/>
          <w:sz w:val="26"/>
          <w:szCs w:val="26"/>
        </w:rPr>
        <w:t>Support provided:</w:t>
      </w:r>
      <w:r w:rsidRPr="001B0AF5">
        <w:rPr>
          <w:rFonts w:ascii="Arial" w:hAnsi="Arial" w:cs="Arial"/>
          <w:sz w:val="24"/>
          <w:szCs w:val="24"/>
        </w:rPr>
        <w:tab/>
      </w:r>
    </w:p>
    <w:p w14:paraId="420E41EA" w14:textId="77777777" w:rsidR="00F8664F" w:rsidRPr="00113404" w:rsidRDefault="00F8664F" w:rsidP="00F8664F">
      <w:pPr>
        <w:spacing w:after="0" w:line="360" w:lineRule="auto"/>
        <w:rPr>
          <w:rFonts w:ascii="Arial" w:hAnsi="Arial" w:cs="Arial"/>
          <w:sz w:val="24"/>
          <w:szCs w:val="24"/>
        </w:rPr>
      </w:pPr>
      <w:r w:rsidRPr="0002689A">
        <w:rPr>
          <w:rFonts w:ascii="Arial" w:hAnsi="Arial" w:cs="Arial"/>
          <w:sz w:val="24"/>
          <w:szCs w:val="24"/>
        </w:rPr>
        <w:t>NHS Lothian Screening team (Directorate of Public Health &amp; Health Policy) will help to equip local organisations with the tools and information they need to help educate and guide community members about their health and the importance of screening by providing:</w:t>
      </w:r>
    </w:p>
    <w:p w14:paraId="380395A2" w14:textId="77777777" w:rsidR="00F8664F" w:rsidRPr="00113404" w:rsidRDefault="00F8664F" w:rsidP="00F8664F">
      <w:pPr>
        <w:pStyle w:val="ListParagraph"/>
        <w:numPr>
          <w:ilvl w:val="0"/>
          <w:numId w:val="13"/>
        </w:numPr>
        <w:spacing w:after="0" w:line="360" w:lineRule="auto"/>
        <w:rPr>
          <w:rFonts w:ascii="Arial" w:hAnsi="Arial" w:cs="Arial"/>
          <w:sz w:val="24"/>
          <w:szCs w:val="24"/>
        </w:rPr>
      </w:pPr>
      <w:r w:rsidRPr="00113404">
        <w:rPr>
          <w:rFonts w:ascii="Arial" w:hAnsi="Arial" w:cs="Arial"/>
          <w:sz w:val="24"/>
          <w:szCs w:val="24"/>
        </w:rPr>
        <w:t>Up to £2000 for each successful application</w:t>
      </w:r>
    </w:p>
    <w:p w14:paraId="7C9049B4" w14:textId="77777777" w:rsidR="00F8664F" w:rsidRDefault="00F8664F" w:rsidP="00F8664F">
      <w:pPr>
        <w:pStyle w:val="ListParagraph"/>
        <w:numPr>
          <w:ilvl w:val="0"/>
          <w:numId w:val="13"/>
        </w:numPr>
        <w:spacing w:after="0" w:line="360" w:lineRule="auto"/>
        <w:rPr>
          <w:rFonts w:ascii="Arial" w:hAnsi="Arial" w:cs="Arial"/>
          <w:sz w:val="24"/>
          <w:szCs w:val="24"/>
        </w:rPr>
      </w:pPr>
      <w:r w:rsidRPr="00113404">
        <w:rPr>
          <w:rFonts w:ascii="Arial" w:hAnsi="Arial" w:cs="Arial"/>
          <w:sz w:val="24"/>
          <w:szCs w:val="24"/>
        </w:rPr>
        <w:t>Training for staff and volunteers on screening, inequalities and health.</w:t>
      </w:r>
    </w:p>
    <w:p w14:paraId="46688722" w14:textId="77777777" w:rsidR="00F8664F" w:rsidRPr="00D93456" w:rsidRDefault="00F8664F" w:rsidP="00F8664F">
      <w:pPr>
        <w:pStyle w:val="ListParagraph"/>
        <w:numPr>
          <w:ilvl w:val="0"/>
          <w:numId w:val="13"/>
        </w:numPr>
        <w:spacing w:after="0" w:line="360" w:lineRule="auto"/>
        <w:rPr>
          <w:rFonts w:ascii="Arial" w:hAnsi="Arial" w:cs="Arial"/>
          <w:sz w:val="24"/>
          <w:szCs w:val="24"/>
        </w:rPr>
      </w:pPr>
      <w:r w:rsidRPr="00D93456">
        <w:rPr>
          <w:rFonts w:ascii="Arial" w:hAnsi="Arial" w:cs="Arial"/>
          <w:sz w:val="24"/>
          <w:szCs w:val="24"/>
        </w:rPr>
        <w:t xml:space="preserve">Two funded places on the SCQF accredited Health Issues in the Community (HIIC) course. </w:t>
      </w:r>
      <w:r w:rsidRPr="00D93456">
        <w:rPr>
          <w:rFonts w:ascii="Arial" w:hAnsi="Arial" w:cs="Arial"/>
          <w:sz w:val="24"/>
          <w:szCs w:val="24"/>
        </w:rPr>
        <w:br/>
      </w:r>
    </w:p>
    <w:p w14:paraId="33151039" w14:textId="77777777" w:rsidR="00F8664F" w:rsidRPr="00253AF9" w:rsidRDefault="00F8664F" w:rsidP="00F8664F">
      <w:pPr>
        <w:pStyle w:val="Heading1"/>
        <w:spacing w:before="0" w:line="360" w:lineRule="auto"/>
        <w:rPr>
          <w:rFonts w:ascii="Arial" w:hAnsi="Arial" w:cs="Arial"/>
          <w:b/>
          <w:bCs/>
          <w:sz w:val="26"/>
          <w:szCs w:val="26"/>
        </w:rPr>
      </w:pPr>
      <w:r w:rsidRPr="00253AF9">
        <w:rPr>
          <w:rFonts w:ascii="Arial" w:hAnsi="Arial" w:cs="Arial"/>
          <w:b/>
          <w:bCs/>
          <w:sz w:val="26"/>
          <w:szCs w:val="26"/>
        </w:rPr>
        <w:t>Application Criteria and Eligibility:</w:t>
      </w:r>
      <w:r w:rsidRPr="00253AF9">
        <w:rPr>
          <w:rFonts w:ascii="Arial" w:hAnsi="Arial" w:cs="Arial"/>
          <w:b/>
          <w:bCs/>
          <w:sz w:val="26"/>
          <w:szCs w:val="26"/>
        </w:rPr>
        <w:tab/>
      </w:r>
    </w:p>
    <w:p w14:paraId="4A1C31A0" w14:textId="77777777" w:rsidR="00F8664F" w:rsidRDefault="00F8664F" w:rsidP="00F8664F">
      <w:pPr>
        <w:pStyle w:val="NormalWeb"/>
        <w:spacing w:before="0" w:beforeAutospacing="0" w:after="0" w:afterAutospacing="0" w:line="360" w:lineRule="auto"/>
        <w:rPr>
          <w:rFonts w:ascii="Arial" w:eastAsiaTheme="minorHAnsi" w:hAnsi="Arial" w:cs="Arial"/>
          <w:lang w:val="en-US" w:eastAsia="en-US"/>
        </w:rPr>
      </w:pPr>
      <w:r w:rsidRPr="0002689A">
        <w:rPr>
          <w:rFonts w:ascii="Arial" w:eastAsiaTheme="minorHAnsi" w:hAnsi="Arial" w:cs="Arial"/>
          <w:lang w:val="en-US" w:eastAsia="en-US"/>
        </w:rPr>
        <w:t>Open to all third sector and community organisations, either individually or in partnership.</w:t>
      </w:r>
    </w:p>
    <w:p w14:paraId="36A89593" w14:textId="77777777" w:rsidR="00F8664F" w:rsidRPr="0002689A" w:rsidRDefault="00F8664F" w:rsidP="00F8664F">
      <w:pPr>
        <w:pStyle w:val="NormalWeb"/>
        <w:spacing w:before="0" w:beforeAutospacing="0" w:after="0" w:afterAutospacing="0" w:line="360" w:lineRule="auto"/>
        <w:rPr>
          <w:rFonts w:ascii="Arial" w:eastAsiaTheme="minorHAnsi" w:hAnsi="Arial" w:cs="Arial"/>
          <w:lang w:val="en-US" w:eastAsia="en-US"/>
        </w:rPr>
      </w:pPr>
    </w:p>
    <w:p w14:paraId="7C7F090E" w14:textId="77777777" w:rsidR="00F8664F" w:rsidRPr="00253AF9" w:rsidRDefault="00F8664F" w:rsidP="00F8664F">
      <w:pPr>
        <w:pStyle w:val="Heading1"/>
        <w:spacing w:before="0" w:line="360" w:lineRule="auto"/>
        <w:rPr>
          <w:rFonts w:ascii="Arial" w:hAnsi="Arial" w:cs="Arial"/>
          <w:b/>
          <w:bCs/>
          <w:sz w:val="26"/>
          <w:szCs w:val="26"/>
        </w:rPr>
      </w:pPr>
      <w:bookmarkStart w:id="3" w:name="_Hlk198823902"/>
      <w:r w:rsidRPr="00253AF9">
        <w:rPr>
          <w:rFonts w:ascii="Arial" w:hAnsi="Arial" w:cs="Arial"/>
          <w:b/>
          <w:bCs/>
          <w:sz w:val="26"/>
          <w:szCs w:val="26"/>
        </w:rPr>
        <w:lastRenderedPageBreak/>
        <w:t>Application Form</w:t>
      </w:r>
      <w:bookmarkStart w:id="4" w:name="_Hlk177372654"/>
      <w:r w:rsidRPr="00253AF9">
        <w:rPr>
          <w:rFonts w:ascii="Arial" w:hAnsi="Arial" w:cs="Arial"/>
          <w:b/>
          <w:bCs/>
          <w:sz w:val="26"/>
          <w:szCs w:val="26"/>
        </w:rPr>
        <w:t xml:space="preserve">: </w:t>
      </w:r>
      <w:bookmarkEnd w:id="4"/>
    </w:p>
    <w:p w14:paraId="308B6A6E" w14:textId="77777777" w:rsidR="00F8664F" w:rsidRPr="0002689A" w:rsidRDefault="00F8664F" w:rsidP="00F8664F">
      <w:pPr>
        <w:spacing w:after="0" w:line="360" w:lineRule="auto"/>
        <w:rPr>
          <w:rFonts w:ascii="Arial" w:hAnsi="Arial" w:cs="Arial"/>
          <w:sz w:val="24"/>
          <w:szCs w:val="24"/>
        </w:rPr>
      </w:pPr>
      <w:r w:rsidRPr="0002689A">
        <w:rPr>
          <w:rFonts w:ascii="Arial" w:hAnsi="Arial" w:cs="Arial"/>
          <w:sz w:val="24"/>
          <w:szCs w:val="24"/>
        </w:rPr>
        <w:t>Application Deadline: (01/0</w:t>
      </w:r>
      <w:r>
        <w:rPr>
          <w:rFonts w:ascii="Arial" w:hAnsi="Arial" w:cs="Arial"/>
          <w:sz w:val="24"/>
          <w:szCs w:val="24"/>
        </w:rPr>
        <w:t>8</w:t>
      </w:r>
      <w:r w:rsidRPr="0002689A">
        <w:rPr>
          <w:rFonts w:ascii="Arial" w:hAnsi="Arial" w:cs="Arial"/>
          <w:sz w:val="24"/>
          <w:szCs w:val="24"/>
        </w:rPr>
        <w:t>/2025)</w:t>
      </w:r>
    </w:p>
    <w:bookmarkEnd w:id="3"/>
    <w:p w14:paraId="6F7EB9AD" w14:textId="77777777" w:rsidR="00F8664F" w:rsidRDefault="00F8664F" w:rsidP="00F8664F">
      <w:pPr>
        <w:tabs>
          <w:tab w:val="left" w:pos="284"/>
        </w:tabs>
        <w:spacing w:after="0" w:line="360" w:lineRule="auto"/>
        <w:rPr>
          <w:rFonts w:ascii="Arial" w:hAnsi="Arial" w:cs="Arial"/>
          <w:sz w:val="24"/>
          <w:szCs w:val="24"/>
        </w:rPr>
      </w:pPr>
      <w:r w:rsidRPr="0002689A">
        <w:rPr>
          <w:rFonts w:ascii="Arial" w:hAnsi="Arial" w:cs="Arial"/>
          <w:sz w:val="24"/>
          <w:szCs w:val="24"/>
        </w:rPr>
        <w:t>We will require a final report at the end of the year</w:t>
      </w:r>
      <w:r>
        <w:rPr>
          <w:rFonts w:ascii="Arial" w:hAnsi="Arial" w:cs="Arial"/>
          <w:sz w:val="24"/>
          <w:szCs w:val="24"/>
        </w:rPr>
        <w:t xml:space="preserve"> to inform a report from N</w:t>
      </w:r>
      <w:r w:rsidRPr="0002689A">
        <w:rPr>
          <w:rFonts w:ascii="Arial" w:hAnsi="Arial" w:cs="Arial"/>
          <w:sz w:val="24"/>
          <w:szCs w:val="24"/>
        </w:rPr>
        <w:t>HS Lothian to the Scottish Government on how the Screen</w:t>
      </w:r>
      <w:r>
        <w:rPr>
          <w:rFonts w:ascii="Arial" w:hAnsi="Arial" w:cs="Arial"/>
          <w:sz w:val="24"/>
          <w:szCs w:val="24"/>
        </w:rPr>
        <w:t>i</w:t>
      </w:r>
      <w:r w:rsidRPr="0002689A">
        <w:rPr>
          <w:rFonts w:ascii="Arial" w:hAnsi="Arial" w:cs="Arial"/>
          <w:sz w:val="24"/>
          <w:szCs w:val="24"/>
        </w:rPr>
        <w:t>ng Inequalities Funding was spent</w:t>
      </w:r>
      <w:r>
        <w:rPr>
          <w:rFonts w:ascii="Arial" w:hAnsi="Arial" w:cs="Arial"/>
          <w:sz w:val="24"/>
          <w:szCs w:val="24"/>
        </w:rPr>
        <w:t xml:space="preserve"> and how it addressed inequalities in Lothian</w:t>
      </w:r>
      <w:r w:rsidRPr="0002689A">
        <w:rPr>
          <w:rFonts w:ascii="Arial" w:hAnsi="Arial" w:cs="Arial"/>
          <w:sz w:val="24"/>
          <w:szCs w:val="24"/>
        </w:rPr>
        <w:t>.</w:t>
      </w:r>
    </w:p>
    <w:p w14:paraId="6779FB57" w14:textId="77777777" w:rsidR="00335898" w:rsidRPr="00A069BE" w:rsidRDefault="00335898" w:rsidP="004F0E37">
      <w:pPr>
        <w:tabs>
          <w:tab w:val="left" w:pos="284"/>
        </w:tabs>
        <w:spacing w:after="0" w:line="360" w:lineRule="auto"/>
        <w:rPr>
          <w:rFonts w:ascii="Arial" w:hAnsi="Arial" w:cs="Arial"/>
          <w:b/>
          <w:bCs/>
          <w:sz w:val="12"/>
          <w:szCs w:val="12"/>
        </w:rPr>
      </w:pPr>
    </w:p>
    <w:tbl>
      <w:tblPr>
        <w:tblStyle w:val="TableGrid"/>
        <w:tblpPr w:leftFromText="180" w:rightFromText="180" w:vertAnchor="text" w:tblpY="1"/>
        <w:tblOverlap w:val="never"/>
        <w:tblW w:w="0" w:type="auto"/>
        <w:tblLook w:val="04A0" w:firstRow="1" w:lastRow="0" w:firstColumn="1" w:lastColumn="0" w:noHBand="0" w:noVBand="1"/>
      </w:tblPr>
      <w:tblGrid>
        <w:gridCol w:w="3369"/>
        <w:gridCol w:w="2693"/>
        <w:gridCol w:w="2693"/>
      </w:tblGrid>
      <w:tr w:rsidR="005B650A" w:rsidRPr="00A069BE" w14:paraId="61826096" w14:textId="77777777" w:rsidTr="002D5AFC">
        <w:tc>
          <w:tcPr>
            <w:tcW w:w="8755" w:type="dxa"/>
            <w:gridSpan w:val="3"/>
            <w:shd w:val="clear" w:color="auto" w:fill="BFBFBF" w:themeFill="background1" w:themeFillShade="BF"/>
          </w:tcPr>
          <w:p w14:paraId="4DAC2E8B" w14:textId="77777777" w:rsidR="005B650A" w:rsidRPr="00D93456" w:rsidRDefault="005B650A" w:rsidP="002D5AFC">
            <w:pPr>
              <w:spacing w:line="360" w:lineRule="auto"/>
              <w:rPr>
                <w:rFonts w:ascii="Arial" w:hAnsi="Arial" w:cs="Arial"/>
                <w:b/>
                <w:bCs/>
                <w:sz w:val="22"/>
                <w:szCs w:val="22"/>
              </w:rPr>
            </w:pPr>
            <w:r w:rsidRPr="00D93456">
              <w:rPr>
                <w:rFonts w:ascii="Arial" w:hAnsi="Arial" w:cs="Arial"/>
                <w:b/>
                <w:bCs/>
                <w:sz w:val="22"/>
                <w:szCs w:val="22"/>
              </w:rPr>
              <w:t>Section</w:t>
            </w:r>
            <w:r w:rsidR="004F0E37" w:rsidRPr="00D93456">
              <w:rPr>
                <w:rFonts w:ascii="Arial" w:hAnsi="Arial" w:cs="Arial"/>
                <w:b/>
                <w:bCs/>
                <w:sz w:val="22"/>
                <w:szCs w:val="22"/>
              </w:rPr>
              <w:t xml:space="preserve"> 1:</w:t>
            </w:r>
            <w:r w:rsidRPr="00D93456">
              <w:rPr>
                <w:rFonts w:ascii="Arial" w:hAnsi="Arial" w:cs="Arial"/>
                <w:b/>
                <w:bCs/>
                <w:sz w:val="22"/>
                <w:szCs w:val="22"/>
              </w:rPr>
              <w:t xml:space="preserve"> Organisation Details</w:t>
            </w:r>
          </w:p>
        </w:tc>
      </w:tr>
      <w:tr w:rsidR="00C413E3" w:rsidRPr="00A069BE" w14:paraId="3216B725" w14:textId="77777777" w:rsidTr="002D5AFC">
        <w:tc>
          <w:tcPr>
            <w:tcW w:w="3369" w:type="dxa"/>
          </w:tcPr>
          <w:p w14:paraId="61C04F61" w14:textId="77777777" w:rsidR="00C413E3" w:rsidRPr="00A069BE" w:rsidRDefault="00537662" w:rsidP="002D5AFC">
            <w:pPr>
              <w:spacing w:line="360" w:lineRule="auto"/>
              <w:rPr>
                <w:rFonts w:ascii="Arial" w:hAnsi="Arial" w:cs="Arial"/>
                <w:b/>
                <w:bCs/>
                <w:sz w:val="22"/>
                <w:szCs w:val="22"/>
              </w:rPr>
            </w:pPr>
            <w:r w:rsidRPr="00A069BE">
              <w:rPr>
                <w:rFonts w:ascii="Arial" w:hAnsi="Arial" w:cs="Arial"/>
                <w:sz w:val="22"/>
                <w:szCs w:val="22"/>
              </w:rPr>
              <w:t>Organi</w:t>
            </w:r>
            <w:r w:rsidR="008552B9" w:rsidRPr="00A069BE">
              <w:rPr>
                <w:rFonts w:ascii="Arial" w:hAnsi="Arial" w:cs="Arial"/>
                <w:sz w:val="22"/>
                <w:szCs w:val="22"/>
              </w:rPr>
              <w:t>s</w:t>
            </w:r>
            <w:r w:rsidRPr="00A069BE">
              <w:rPr>
                <w:rFonts w:ascii="Arial" w:hAnsi="Arial" w:cs="Arial"/>
                <w:sz w:val="22"/>
                <w:szCs w:val="22"/>
              </w:rPr>
              <w:t>ation name</w:t>
            </w:r>
          </w:p>
        </w:tc>
        <w:tc>
          <w:tcPr>
            <w:tcW w:w="5386" w:type="dxa"/>
            <w:gridSpan w:val="2"/>
          </w:tcPr>
          <w:p w14:paraId="29B223DE" w14:textId="77777777" w:rsidR="00C413E3" w:rsidRPr="00A069BE" w:rsidRDefault="00C413E3" w:rsidP="002D5AFC">
            <w:pPr>
              <w:spacing w:line="360" w:lineRule="auto"/>
              <w:rPr>
                <w:rFonts w:ascii="Arial" w:hAnsi="Arial" w:cs="Arial"/>
                <w:sz w:val="22"/>
                <w:szCs w:val="22"/>
              </w:rPr>
            </w:pPr>
          </w:p>
        </w:tc>
      </w:tr>
      <w:tr w:rsidR="00537662" w:rsidRPr="00A069BE" w14:paraId="41B52CEC" w14:textId="77777777" w:rsidTr="002D5AFC">
        <w:tc>
          <w:tcPr>
            <w:tcW w:w="3369" w:type="dxa"/>
          </w:tcPr>
          <w:p w14:paraId="2C7CC276" w14:textId="77777777" w:rsidR="00537662" w:rsidRPr="00A069BE" w:rsidRDefault="00537662" w:rsidP="002D5AFC">
            <w:pPr>
              <w:spacing w:line="360" w:lineRule="auto"/>
              <w:rPr>
                <w:rFonts w:ascii="Arial" w:hAnsi="Arial" w:cs="Arial"/>
                <w:b/>
                <w:bCs/>
                <w:sz w:val="22"/>
                <w:szCs w:val="22"/>
              </w:rPr>
            </w:pPr>
            <w:r w:rsidRPr="00A069BE">
              <w:rPr>
                <w:rFonts w:ascii="Arial" w:hAnsi="Arial" w:cs="Arial"/>
                <w:sz w:val="22"/>
                <w:szCs w:val="22"/>
              </w:rPr>
              <w:t>Charity Number</w:t>
            </w:r>
          </w:p>
        </w:tc>
        <w:tc>
          <w:tcPr>
            <w:tcW w:w="5386" w:type="dxa"/>
            <w:gridSpan w:val="2"/>
          </w:tcPr>
          <w:p w14:paraId="493CEF4D" w14:textId="77777777" w:rsidR="00537662" w:rsidRPr="00A069BE" w:rsidRDefault="00537662" w:rsidP="002D5AFC">
            <w:pPr>
              <w:spacing w:line="360" w:lineRule="auto"/>
              <w:rPr>
                <w:rFonts w:ascii="Arial" w:hAnsi="Arial" w:cs="Arial"/>
                <w:sz w:val="22"/>
                <w:szCs w:val="22"/>
              </w:rPr>
            </w:pPr>
          </w:p>
        </w:tc>
      </w:tr>
      <w:tr w:rsidR="00537662" w:rsidRPr="00A069BE" w14:paraId="0564B1CF" w14:textId="77777777" w:rsidTr="002D5AFC">
        <w:tc>
          <w:tcPr>
            <w:tcW w:w="3369" w:type="dxa"/>
          </w:tcPr>
          <w:p w14:paraId="5E892C4E" w14:textId="77777777" w:rsidR="00537662" w:rsidRPr="00A069BE" w:rsidRDefault="00537662" w:rsidP="002D5AFC">
            <w:pPr>
              <w:spacing w:line="360" w:lineRule="auto"/>
              <w:rPr>
                <w:rFonts w:ascii="Arial" w:hAnsi="Arial" w:cs="Arial"/>
                <w:b/>
                <w:bCs/>
                <w:sz w:val="22"/>
                <w:szCs w:val="22"/>
              </w:rPr>
            </w:pPr>
            <w:r w:rsidRPr="00A069BE">
              <w:rPr>
                <w:rFonts w:ascii="Arial" w:hAnsi="Arial" w:cs="Arial"/>
                <w:sz w:val="22"/>
                <w:szCs w:val="22"/>
              </w:rPr>
              <w:t>Address</w:t>
            </w:r>
          </w:p>
          <w:p w14:paraId="4F758C9E" w14:textId="77777777" w:rsidR="00810BFD" w:rsidRPr="00A069BE" w:rsidRDefault="00810BFD" w:rsidP="002D5AFC">
            <w:pPr>
              <w:spacing w:line="360" w:lineRule="auto"/>
              <w:rPr>
                <w:rFonts w:ascii="Arial" w:hAnsi="Arial" w:cs="Arial"/>
                <w:b/>
                <w:bCs/>
                <w:sz w:val="22"/>
                <w:szCs w:val="22"/>
              </w:rPr>
            </w:pPr>
          </w:p>
        </w:tc>
        <w:tc>
          <w:tcPr>
            <w:tcW w:w="5386" w:type="dxa"/>
            <w:gridSpan w:val="2"/>
          </w:tcPr>
          <w:p w14:paraId="6BA072E5" w14:textId="77777777" w:rsidR="00537662" w:rsidRPr="00A069BE" w:rsidRDefault="00537662" w:rsidP="002D5AFC">
            <w:pPr>
              <w:spacing w:line="360" w:lineRule="auto"/>
              <w:rPr>
                <w:rFonts w:ascii="Arial" w:hAnsi="Arial" w:cs="Arial"/>
                <w:sz w:val="22"/>
                <w:szCs w:val="22"/>
              </w:rPr>
            </w:pPr>
          </w:p>
        </w:tc>
      </w:tr>
      <w:tr w:rsidR="00537662" w:rsidRPr="00A069BE" w14:paraId="1BE91C84" w14:textId="77777777" w:rsidTr="002D5AFC">
        <w:tc>
          <w:tcPr>
            <w:tcW w:w="3369" w:type="dxa"/>
          </w:tcPr>
          <w:p w14:paraId="0305F3FF" w14:textId="77777777" w:rsidR="00537662" w:rsidRPr="00A069BE" w:rsidRDefault="00537662" w:rsidP="002D5AFC">
            <w:pPr>
              <w:spacing w:line="360" w:lineRule="auto"/>
              <w:rPr>
                <w:rFonts w:ascii="Arial" w:hAnsi="Arial" w:cs="Arial"/>
                <w:b/>
                <w:bCs/>
                <w:sz w:val="22"/>
                <w:szCs w:val="22"/>
              </w:rPr>
            </w:pPr>
            <w:r w:rsidRPr="00A069BE">
              <w:rPr>
                <w:rFonts w:ascii="Arial" w:hAnsi="Arial" w:cs="Arial"/>
                <w:sz w:val="22"/>
                <w:szCs w:val="22"/>
              </w:rPr>
              <w:t>Email/Phone Number</w:t>
            </w:r>
          </w:p>
        </w:tc>
        <w:tc>
          <w:tcPr>
            <w:tcW w:w="5386" w:type="dxa"/>
            <w:gridSpan w:val="2"/>
          </w:tcPr>
          <w:p w14:paraId="166E2E0B" w14:textId="77777777" w:rsidR="00537662" w:rsidRPr="00A069BE" w:rsidRDefault="00537662" w:rsidP="002D5AFC">
            <w:pPr>
              <w:spacing w:line="360" w:lineRule="auto"/>
              <w:rPr>
                <w:rFonts w:ascii="Arial" w:hAnsi="Arial" w:cs="Arial"/>
                <w:sz w:val="22"/>
                <w:szCs w:val="22"/>
              </w:rPr>
            </w:pPr>
          </w:p>
        </w:tc>
      </w:tr>
      <w:tr w:rsidR="00537662" w:rsidRPr="00A069BE" w14:paraId="5EDB90AD" w14:textId="77777777" w:rsidTr="002D5AFC">
        <w:tc>
          <w:tcPr>
            <w:tcW w:w="3369" w:type="dxa"/>
          </w:tcPr>
          <w:p w14:paraId="58F7A721" w14:textId="77777777" w:rsidR="00537662" w:rsidRPr="00A069BE" w:rsidRDefault="00537662" w:rsidP="002D5AFC">
            <w:pPr>
              <w:spacing w:line="360" w:lineRule="auto"/>
              <w:rPr>
                <w:rFonts w:ascii="Arial" w:hAnsi="Arial" w:cs="Arial"/>
                <w:b/>
                <w:bCs/>
                <w:sz w:val="22"/>
                <w:szCs w:val="22"/>
              </w:rPr>
            </w:pPr>
            <w:r w:rsidRPr="00A069BE">
              <w:rPr>
                <w:rFonts w:ascii="Arial" w:hAnsi="Arial" w:cs="Arial"/>
                <w:sz w:val="22"/>
                <w:szCs w:val="22"/>
              </w:rPr>
              <w:t>Website/Social Media Links</w:t>
            </w:r>
          </w:p>
        </w:tc>
        <w:tc>
          <w:tcPr>
            <w:tcW w:w="5386" w:type="dxa"/>
            <w:gridSpan w:val="2"/>
          </w:tcPr>
          <w:p w14:paraId="2FD37927" w14:textId="77777777" w:rsidR="00537662" w:rsidRPr="00A069BE" w:rsidRDefault="00537662" w:rsidP="002D5AFC">
            <w:pPr>
              <w:spacing w:line="360" w:lineRule="auto"/>
              <w:rPr>
                <w:rFonts w:ascii="Arial" w:hAnsi="Arial" w:cs="Arial"/>
                <w:sz w:val="22"/>
                <w:szCs w:val="22"/>
              </w:rPr>
            </w:pPr>
          </w:p>
        </w:tc>
      </w:tr>
      <w:tr w:rsidR="00537662" w:rsidRPr="00A069BE" w14:paraId="7CDA4969" w14:textId="77777777" w:rsidTr="002D5AFC">
        <w:tc>
          <w:tcPr>
            <w:tcW w:w="3369" w:type="dxa"/>
          </w:tcPr>
          <w:p w14:paraId="284A2FF0" w14:textId="77777777" w:rsidR="00537662" w:rsidRPr="00A069BE" w:rsidRDefault="00810BFD" w:rsidP="002D5AFC">
            <w:pPr>
              <w:spacing w:line="360" w:lineRule="auto"/>
              <w:rPr>
                <w:rFonts w:ascii="Arial" w:hAnsi="Arial" w:cs="Arial"/>
                <w:b/>
                <w:bCs/>
                <w:sz w:val="22"/>
                <w:szCs w:val="22"/>
              </w:rPr>
            </w:pPr>
            <w:r w:rsidRPr="00A069BE">
              <w:rPr>
                <w:rFonts w:ascii="Arial" w:hAnsi="Arial" w:cs="Arial"/>
                <w:sz w:val="22"/>
                <w:szCs w:val="22"/>
              </w:rPr>
              <w:t xml:space="preserve">Describe </w:t>
            </w:r>
            <w:r w:rsidR="00692407" w:rsidRPr="00A069BE">
              <w:rPr>
                <w:rFonts w:ascii="Arial" w:hAnsi="Arial" w:cs="Arial"/>
                <w:sz w:val="22"/>
                <w:szCs w:val="22"/>
              </w:rPr>
              <w:t xml:space="preserve">your </w:t>
            </w:r>
            <w:r w:rsidR="00A2541A" w:rsidRPr="00A069BE">
              <w:rPr>
                <w:rFonts w:ascii="Arial" w:hAnsi="Arial" w:cs="Arial"/>
                <w:sz w:val="22"/>
                <w:szCs w:val="22"/>
              </w:rPr>
              <w:t>organisation</w:t>
            </w:r>
          </w:p>
        </w:tc>
        <w:tc>
          <w:tcPr>
            <w:tcW w:w="5386" w:type="dxa"/>
            <w:gridSpan w:val="2"/>
          </w:tcPr>
          <w:p w14:paraId="411DE407" w14:textId="77777777" w:rsidR="00537662" w:rsidRPr="00A069BE" w:rsidRDefault="00537662" w:rsidP="002D5AFC">
            <w:pPr>
              <w:spacing w:line="360" w:lineRule="auto"/>
              <w:rPr>
                <w:rFonts w:ascii="Arial" w:hAnsi="Arial" w:cs="Arial"/>
                <w:sz w:val="22"/>
                <w:szCs w:val="22"/>
              </w:rPr>
            </w:pPr>
          </w:p>
          <w:p w14:paraId="32C1B237" w14:textId="77777777" w:rsidR="00810BFD" w:rsidRPr="00A069BE" w:rsidRDefault="00810BFD" w:rsidP="002D5AFC">
            <w:pPr>
              <w:spacing w:line="360" w:lineRule="auto"/>
              <w:rPr>
                <w:rFonts w:ascii="Arial" w:hAnsi="Arial" w:cs="Arial"/>
                <w:sz w:val="22"/>
                <w:szCs w:val="22"/>
              </w:rPr>
            </w:pPr>
          </w:p>
          <w:p w14:paraId="4BDEC15F" w14:textId="77777777" w:rsidR="00810BFD" w:rsidRPr="00A069BE" w:rsidRDefault="00810BFD" w:rsidP="002D5AFC">
            <w:pPr>
              <w:spacing w:line="360" w:lineRule="auto"/>
              <w:rPr>
                <w:rFonts w:ascii="Arial" w:hAnsi="Arial" w:cs="Arial"/>
                <w:sz w:val="22"/>
                <w:szCs w:val="22"/>
              </w:rPr>
            </w:pPr>
          </w:p>
          <w:p w14:paraId="3BAD27BD" w14:textId="77777777" w:rsidR="00810BFD" w:rsidRPr="00A069BE" w:rsidRDefault="00810BFD" w:rsidP="002D5AFC">
            <w:pPr>
              <w:spacing w:line="360" w:lineRule="auto"/>
              <w:rPr>
                <w:rFonts w:ascii="Arial" w:hAnsi="Arial" w:cs="Arial"/>
                <w:sz w:val="22"/>
                <w:szCs w:val="22"/>
              </w:rPr>
            </w:pPr>
          </w:p>
        </w:tc>
      </w:tr>
      <w:tr w:rsidR="00B6699A" w:rsidRPr="00A069BE" w14:paraId="63C22572" w14:textId="77777777" w:rsidTr="002D5AFC">
        <w:tc>
          <w:tcPr>
            <w:tcW w:w="3369" w:type="dxa"/>
          </w:tcPr>
          <w:p w14:paraId="5D3F337C" w14:textId="77777777" w:rsidR="00B6699A" w:rsidRPr="00A069BE" w:rsidDel="00A347C2" w:rsidRDefault="00810BFD" w:rsidP="002D5AFC">
            <w:pPr>
              <w:spacing w:line="360" w:lineRule="auto"/>
              <w:rPr>
                <w:rFonts w:ascii="Arial" w:hAnsi="Arial" w:cs="Arial"/>
                <w:b/>
                <w:bCs/>
                <w:sz w:val="22"/>
                <w:szCs w:val="22"/>
              </w:rPr>
            </w:pPr>
            <w:r w:rsidRPr="00A069BE">
              <w:rPr>
                <w:rFonts w:ascii="Arial" w:hAnsi="Arial" w:cs="Arial"/>
                <w:sz w:val="22"/>
                <w:szCs w:val="22"/>
              </w:rPr>
              <w:t>Who do you work with? (Describe the profile of your community and service users, including relevant demographics)</w:t>
            </w:r>
          </w:p>
        </w:tc>
        <w:tc>
          <w:tcPr>
            <w:tcW w:w="5386" w:type="dxa"/>
            <w:gridSpan w:val="2"/>
          </w:tcPr>
          <w:p w14:paraId="5CA6FD14" w14:textId="77777777" w:rsidR="00B6699A" w:rsidRPr="00A069BE" w:rsidRDefault="00B6699A" w:rsidP="002D5AFC">
            <w:pPr>
              <w:spacing w:line="360" w:lineRule="auto"/>
              <w:rPr>
                <w:rFonts w:ascii="Arial" w:hAnsi="Arial" w:cs="Arial"/>
                <w:sz w:val="22"/>
                <w:szCs w:val="22"/>
              </w:rPr>
            </w:pPr>
          </w:p>
          <w:p w14:paraId="0D47CABA" w14:textId="77777777" w:rsidR="00810BFD" w:rsidRPr="00A069BE" w:rsidRDefault="00810BFD" w:rsidP="002D5AFC">
            <w:pPr>
              <w:spacing w:line="360" w:lineRule="auto"/>
              <w:rPr>
                <w:rFonts w:ascii="Arial" w:hAnsi="Arial" w:cs="Arial"/>
                <w:sz w:val="22"/>
                <w:szCs w:val="22"/>
              </w:rPr>
            </w:pPr>
          </w:p>
          <w:p w14:paraId="1638E89C" w14:textId="77777777" w:rsidR="00810BFD" w:rsidRPr="00A069BE" w:rsidRDefault="00810BFD" w:rsidP="002D5AFC">
            <w:pPr>
              <w:spacing w:line="360" w:lineRule="auto"/>
              <w:rPr>
                <w:rFonts w:ascii="Arial" w:hAnsi="Arial" w:cs="Arial"/>
                <w:sz w:val="22"/>
                <w:szCs w:val="22"/>
              </w:rPr>
            </w:pPr>
          </w:p>
          <w:p w14:paraId="20407480" w14:textId="77777777" w:rsidR="00810BFD" w:rsidRPr="00A069BE" w:rsidRDefault="00810BFD" w:rsidP="002D5AFC">
            <w:pPr>
              <w:spacing w:line="360" w:lineRule="auto"/>
              <w:rPr>
                <w:rFonts w:ascii="Arial" w:hAnsi="Arial" w:cs="Arial"/>
                <w:sz w:val="22"/>
                <w:szCs w:val="22"/>
              </w:rPr>
            </w:pPr>
          </w:p>
        </w:tc>
      </w:tr>
      <w:tr w:rsidR="00810BFD" w:rsidRPr="00A069BE" w14:paraId="2AA08A3E" w14:textId="77777777" w:rsidTr="002D5AFC">
        <w:trPr>
          <w:trHeight w:val="452"/>
        </w:trPr>
        <w:tc>
          <w:tcPr>
            <w:tcW w:w="8755" w:type="dxa"/>
            <w:gridSpan w:val="3"/>
            <w:shd w:val="clear" w:color="auto" w:fill="BFBFBF" w:themeFill="background1" w:themeFillShade="BF"/>
          </w:tcPr>
          <w:p w14:paraId="2A23632D" w14:textId="77777777" w:rsidR="00810BFD" w:rsidRPr="00D93456" w:rsidRDefault="00810BFD" w:rsidP="002D5AFC">
            <w:pPr>
              <w:tabs>
                <w:tab w:val="left" w:pos="284"/>
              </w:tabs>
              <w:spacing w:line="360" w:lineRule="auto"/>
              <w:rPr>
                <w:rFonts w:ascii="Arial" w:hAnsi="Arial" w:cs="Arial"/>
                <w:b/>
                <w:bCs/>
                <w:sz w:val="22"/>
                <w:szCs w:val="22"/>
              </w:rPr>
            </w:pPr>
            <w:r w:rsidRPr="00D93456">
              <w:rPr>
                <w:rFonts w:ascii="Arial" w:hAnsi="Arial" w:cs="Arial"/>
                <w:b/>
                <w:bCs/>
                <w:sz w:val="22"/>
                <w:szCs w:val="22"/>
              </w:rPr>
              <w:t>Section 2: Proposal Details:</w:t>
            </w:r>
          </w:p>
        </w:tc>
      </w:tr>
      <w:tr w:rsidR="005B650A" w:rsidRPr="00A069BE" w14:paraId="0610DA3C" w14:textId="77777777" w:rsidTr="002D5AFC">
        <w:tc>
          <w:tcPr>
            <w:tcW w:w="3369" w:type="dxa"/>
          </w:tcPr>
          <w:p w14:paraId="6BE43EA4" w14:textId="77777777" w:rsidR="005B650A" w:rsidRPr="00A069BE" w:rsidRDefault="005B650A" w:rsidP="002D5AFC">
            <w:pPr>
              <w:pStyle w:val="ListParagraph"/>
              <w:tabs>
                <w:tab w:val="left" w:pos="284"/>
              </w:tabs>
              <w:spacing w:line="360" w:lineRule="auto"/>
              <w:ind w:left="0"/>
              <w:rPr>
                <w:rFonts w:ascii="Arial" w:hAnsi="Arial" w:cs="Arial"/>
                <w:sz w:val="22"/>
                <w:szCs w:val="22"/>
              </w:rPr>
            </w:pPr>
            <w:r w:rsidRPr="00A069BE">
              <w:rPr>
                <w:rFonts w:ascii="Arial" w:hAnsi="Arial" w:cs="Arial"/>
                <w:sz w:val="22"/>
                <w:szCs w:val="22"/>
              </w:rPr>
              <w:t>Project Title</w:t>
            </w:r>
          </w:p>
        </w:tc>
        <w:tc>
          <w:tcPr>
            <w:tcW w:w="5386" w:type="dxa"/>
            <w:gridSpan w:val="2"/>
          </w:tcPr>
          <w:p w14:paraId="2E441CC7" w14:textId="77777777" w:rsidR="005B650A" w:rsidRPr="00A069BE" w:rsidRDefault="005B650A" w:rsidP="002D5AFC">
            <w:pPr>
              <w:spacing w:line="360" w:lineRule="auto"/>
              <w:rPr>
                <w:rFonts w:ascii="Arial" w:hAnsi="Arial" w:cs="Arial"/>
                <w:sz w:val="22"/>
                <w:szCs w:val="22"/>
              </w:rPr>
            </w:pPr>
          </w:p>
        </w:tc>
      </w:tr>
      <w:tr w:rsidR="005B650A" w:rsidRPr="00A069BE" w14:paraId="35BAC9F1" w14:textId="77777777" w:rsidTr="002D5AFC">
        <w:tc>
          <w:tcPr>
            <w:tcW w:w="3369" w:type="dxa"/>
          </w:tcPr>
          <w:p w14:paraId="4F90DE67" w14:textId="77777777" w:rsidR="005B650A" w:rsidRPr="00A069BE" w:rsidRDefault="005B650A" w:rsidP="002D5AFC">
            <w:pPr>
              <w:spacing w:line="360" w:lineRule="auto"/>
              <w:rPr>
                <w:rFonts w:ascii="Arial" w:hAnsi="Arial" w:cs="Arial"/>
                <w:sz w:val="22"/>
                <w:szCs w:val="22"/>
              </w:rPr>
            </w:pPr>
            <w:r w:rsidRPr="00A069BE">
              <w:rPr>
                <w:rFonts w:ascii="Arial" w:hAnsi="Arial" w:cs="Arial"/>
                <w:sz w:val="22"/>
                <w:szCs w:val="22"/>
              </w:rPr>
              <w:t xml:space="preserve">Target Audience </w:t>
            </w:r>
          </w:p>
        </w:tc>
        <w:tc>
          <w:tcPr>
            <w:tcW w:w="5386" w:type="dxa"/>
            <w:gridSpan w:val="2"/>
          </w:tcPr>
          <w:p w14:paraId="03B0EE83" w14:textId="77777777" w:rsidR="005B650A" w:rsidRPr="00A069BE" w:rsidRDefault="005B650A" w:rsidP="002D5AFC">
            <w:pPr>
              <w:spacing w:line="360" w:lineRule="auto"/>
              <w:rPr>
                <w:rFonts w:ascii="Arial" w:hAnsi="Arial" w:cs="Arial"/>
                <w:sz w:val="22"/>
                <w:szCs w:val="22"/>
              </w:rPr>
            </w:pPr>
          </w:p>
        </w:tc>
      </w:tr>
      <w:tr w:rsidR="005B650A" w:rsidRPr="00A069BE" w14:paraId="4281F2F4" w14:textId="77777777" w:rsidTr="002D5AFC">
        <w:tc>
          <w:tcPr>
            <w:tcW w:w="3369" w:type="dxa"/>
          </w:tcPr>
          <w:p w14:paraId="59E1FEC9" w14:textId="77777777" w:rsidR="005B650A" w:rsidRPr="00A069BE" w:rsidRDefault="005B650A" w:rsidP="002D5AFC">
            <w:pPr>
              <w:pStyle w:val="ListParagraph"/>
              <w:tabs>
                <w:tab w:val="left" w:pos="284"/>
              </w:tabs>
              <w:spacing w:line="360" w:lineRule="auto"/>
              <w:ind w:left="0"/>
              <w:rPr>
                <w:rFonts w:ascii="Arial" w:hAnsi="Arial" w:cs="Arial"/>
                <w:sz w:val="22"/>
                <w:szCs w:val="22"/>
              </w:rPr>
            </w:pPr>
            <w:r w:rsidRPr="00A069BE">
              <w:rPr>
                <w:rFonts w:ascii="Arial" w:hAnsi="Arial" w:cs="Arial"/>
                <w:sz w:val="22"/>
                <w:szCs w:val="22"/>
              </w:rPr>
              <w:t>Summary of your ideas/ key activities (Max 200 words):</w:t>
            </w:r>
          </w:p>
          <w:p w14:paraId="4DF855DC" w14:textId="77777777" w:rsidR="005B650A" w:rsidRPr="00A069BE" w:rsidRDefault="005B650A" w:rsidP="002D5AFC">
            <w:pPr>
              <w:spacing w:line="360" w:lineRule="auto"/>
              <w:rPr>
                <w:rFonts w:ascii="Arial" w:hAnsi="Arial" w:cs="Arial"/>
                <w:b/>
                <w:bCs/>
                <w:sz w:val="22"/>
                <w:szCs w:val="22"/>
              </w:rPr>
            </w:pPr>
            <w:r w:rsidRPr="00A069BE">
              <w:rPr>
                <w:rFonts w:ascii="Arial" w:hAnsi="Arial" w:cs="Arial"/>
                <w:sz w:val="22"/>
                <w:szCs w:val="22"/>
              </w:rPr>
              <w:t xml:space="preserve">Please briefly explain how you could incorporate cervical screening awareness into </w:t>
            </w:r>
            <w:r w:rsidR="00335898" w:rsidRPr="00A069BE">
              <w:rPr>
                <w:rFonts w:ascii="Arial" w:hAnsi="Arial" w:cs="Arial"/>
                <w:sz w:val="22"/>
                <w:szCs w:val="22"/>
              </w:rPr>
              <w:t>your activities</w:t>
            </w:r>
            <w:r w:rsidRPr="00A069BE">
              <w:rPr>
                <w:rFonts w:ascii="Arial" w:hAnsi="Arial" w:cs="Arial"/>
                <w:sz w:val="22"/>
                <w:szCs w:val="22"/>
              </w:rPr>
              <w:t>.</w:t>
            </w:r>
          </w:p>
        </w:tc>
        <w:tc>
          <w:tcPr>
            <w:tcW w:w="5386" w:type="dxa"/>
            <w:gridSpan w:val="2"/>
          </w:tcPr>
          <w:p w14:paraId="4B02C7E4" w14:textId="77777777" w:rsidR="005B650A" w:rsidRPr="00A069BE" w:rsidRDefault="005B650A" w:rsidP="002D5AFC">
            <w:pPr>
              <w:spacing w:line="360" w:lineRule="auto"/>
              <w:rPr>
                <w:rFonts w:ascii="Arial" w:hAnsi="Arial" w:cs="Arial"/>
                <w:sz w:val="22"/>
                <w:szCs w:val="22"/>
              </w:rPr>
            </w:pPr>
          </w:p>
          <w:p w14:paraId="44BB500B" w14:textId="77777777" w:rsidR="00AF45AC" w:rsidRPr="00A069BE" w:rsidRDefault="00AF45AC" w:rsidP="002D5AFC">
            <w:pPr>
              <w:spacing w:line="360" w:lineRule="auto"/>
              <w:rPr>
                <w:rFonts w:ascii="Arial" w:hAnsi="Arial" w:cs="Arial"/>
                <w:sz w:val="22"/>
                <w:szCs w:val="22"/>
              </w:rPr>
            </w:pPr>
          </w:p>
          <w:p w14:paraId="60FA8425" w14:textId="77777777" w:rsidR="00AF45AC" w:rsidRPr="00A069BE" w:rsidRDefault="00AF45AC" w:rsidP="002D5AFC">
            <w:pPr>
              <w:spacing w:line="360" w:lineRule="auto"/>
              <w:rPr>
                <w:rFonts w:ascii="Arial" w:hAnsi="Arial" w:cs="Arial"/>
                <w:sz w:val="22"/>
                <w:szCs w:val="22"/>
              </w:rPr>
            </w:pPr>
          </w:p>
          <w:p w14:paraId="05AC6A98" w14:textId="77777777" w:rsidR="00AF45AC" w:rsidRPr="00A069BE" w:rsidRDefault="00AF45AC" w:rsidP="002D5AFC">
            <w:pPr>
              <w:spacing w:line="360" w:lineRule="auto"/>
              <w:rPr>
                <w:rFonts w:ascii="Arial" w:hAnsi="Arial" w:cs="Arial"/>
                <w:sz w:val="22"/>
                <w:szCs w:val="22"/>
              </w:rPr>
            </w:pPr>
          </w:p>
        </w:tc>
      </w:tr>
      <w:tr w:rsidR="005B650A" w:rsidRPr="00A069BE" w14:paraId="1453A3F6" w14:textId="77777777" w:rsidTr="002D5AFC">
        <w:tc>
          <w:tcPr>
            <w:tcW w:w="3369" w:type="dxa"/>
          </w:tcPr>
          <w:p w14:paraId="0E525B27" w14:textId="77777777" w:rsidR="005B650A" w:rsidRPr="00A069BE" w:rsidRDefault="005B650A" w:rsidP="002D5AFC">
            <w:pPr>
              <w:pStyle w:val="ListParagraph"/>
              <w:tabs>
                <w:tab w:val="left" w:pos="284"/>
              </w:tabs>
              <w:spacing w:line="360" w:lineRule="auto"/>
              <w:ind w:left="0"/>
              <w:rPr>
                <w:rFonts w:ascii="Arial" w:hAnsi="Arial" w:cs="Arial"/>
                <w:sz w:val="22"/>
                <w:szCs w:val="22"/>
              </w:rPr>
            </w:pPr>
            <w:r w:rsidRPr="00A069BE">
              <w:rPr>
                <w:rFonts w:ascii="Arial" w:hAnsi="Arial" w:cs="Arial"/>
                <w:sz w:val="22"/>
                <w:szCs w:val="22"/>
              </w:rPr>
              <w:t>What do you think are the 3 most important messages about cervical screening for your community?</w:t>
            </w:r>
          </w:p>
        </w:tc>
        <w:tc>
          <w:tcPr>
            <w:tcW w:w="5386" w:type="dxa"/>
            <w:gridSpan w:val="2"/>
          </w:tcPr>
          <w:p w14:paraId="087F98D9" w14:textId="77777777" w:rsidR="005B650A" w:rsidRPr="00A069BE" w:rsidRDefault="00AF45AC" w:rsidP="002D5AFC">
            <w:pPr>
              <w:spacing w:line="360" w:lineRule="auto"/>
              <w:rPr>
                <w:rFonts w:ascii="Arial" w:hAnsi="Arial" w:cs="Arial"/>
                <w:sz w:val="22"/>
                <w:szCs w:val="22"/>
              </w:rPr>
            </w:pPr>
            <w:r w:rsidRPr="00A069BE">
              <w:rPr>
                <w:rFonts w:ascii="Arial" w:hAnsi="Arial" w:cs="Arial"/>
                <w:sz w:val="22"/>
                <w:szCs w:val="22"/>
              </w:rPr>
              <w:t>1.</w:t>
            </w:r>
          </w:p>
          <w:p w14:paraId="221780B8" w14:textId="77777777" w:rsidR="00AF45AC" w:rsidRPr="00A069BE" w:rsidRDefault="00AF45AC" w:rsidP="002D5AFC">
            <w:pPr>
              <w:spacing w:line="360" w:lineRule="auto"/>
              <w:rPr>
                <w:rFonts w:ascii="Arial" w:hAnsi="Arial" w:cs="Arial"/>
                <w:sz w:val="22"/>
                <w:szCs w:val="22"/>
              </w:rPr>
            </w:pPr>
            <w:r w:rsidRPr="00A069BE">
              <w:rPr>
                <w:rFonts w:ascii="Arial" w:hAnsi="Arial" w:cs="Arial"/>
                <w:sz w:val="22"/>
                <w:szCs w:val="22"/>
              </w:rPr>
              <w:t>2.</w:t>
            </w:r>
          </w:p>
          <w:p w14:paraId="7AB1DC0C" w14:textId="77777777" w:rsidR="00AF45AC" w:rsidRPr="00A069BE" w:rsidRDefault="00AF45AC" w:rsidP="002D5AFC">
            <w:pPr>
              <w:spacing w:line="360" w:lineRule="auto"/>
              <w:rPr>
                <w:rFonts w:ascii="Arial" w:hAnsi="Arial" w:cs="Arial"/>
                <w:sz w:val="22"/>
                <w:szCs w:val="22"/>
              </w:rPr>
            </w:pPr>
            <w:r w:rsidRPr="00A069BE">
              <w:rPr>
                <w:rFonts w:ascii="Arial" w:hAnsi="Arial" w:cs="Arial"/>
                <w:sz w:val="22"/>
                <w:szCs w:val="22"/>
              </w:rPr>
              <w:t>3.</w:t>
            </w:r>
          </w:p>
        </w:tc>
      </w:tr>
      <w:tr w:rsidR="00634CEB" w:rsidRPr="00A069BE" w14:paraId="289F0601" w14:textId="77777777" w:rsidTr="002D5AFC">
        <w:tc>
          <w:tcPr>
            <w:tcW w:w="8755" w:type="dxa"/>
            <w:gridSpan w:val="3"/>
            <w:shd w:val="clear" w:color="auto" w:fill="BFBFBF" w:themeFill="background1" w:themeFillShade="BF"/>
          </w:tcPr>
          <w:p w14:paraId="67C5C18C" w14:textId="77777777" w:rsidR="00634CEB" w:rsidRPr="00D93456" w:rsidRDefault="00634CEB" w:rsidP="002D5AFC">
            <w:pPr>
              <w:spacing w:line="360" w:lineRule="auto"/>
              <w:rPr>
                <w:rFonts w:ascii="Arial" w:hAnsi="Arial" w:cs="Arial"/>
                <w:b/>
                <w:bCs/>
                <w:sz w:val="22"/>
                <w:szCs w:val="22"/>
              </w:rPr>
            </w:pPr>
            <w:r w:rsidRPr="00D93456">
              <w:rPr>
                <w:rFonts w:ascii="Arial" w:hAnsi="Arial" w:cs="Arial"/>
                <w:b/>
                <w:bCs/>
                <w:sz w:val="22"/>
                <w:szCs w:val="22"/>
              </w:rPr>
              <w:t>Section 3: Budget Outline</w:t>
            </w:r>
          </w:p>
        </w:tc>
      </w:tr>
      <w:tr w:rsidR="005B650A" w:rsidRPr="00A069BE" w14:paraId="14821137" w14:textId="77777777" w:rsidTr="002D5AFC">
        <w:tc>
          <w:tcPr>
            <w:tcW w:w="3369" w:type="dxa"/>
          </w:tcPr>
          <w:p w14:paraId="77B62EA6" w14:textId="77777777" w:rsidR="005B650A" w:rsidRPr="00A069BE" w:rsidRDefault="00634CEB" w:rsidP="002D5AFC">
            <w:pPr>
              <w:pStyle w:val="ListParagraph"/>
              <w:tabs>
                <w:tab w:val="left" w:pos="284"/>
              </w:tabs>
              <w:spacing w:line="360" w:lineRule="auto"/>
              <w:ind w:left="0"/>
              <w:rPr>
                <w:rFonts w:ascii="Arial" w:hAnsi="Arial" w:cs="Arial"/>
                <w:sz w:val="22"/>
                <w:szCs w:val="22"/>
              </w:rPr>
            </w:pPr>
            <w:r w:rsidRPr="00A069BE">
              <w:rPr>
                <w:rFonts w:ascii="Arial" w:hAnsi="Arial" w:cs="Arial"/>
                <w:sz w:val="22"/>
                <w:szCs w:val="22"/>
              </w:rPr>
              <w:lastRenderedPageBreak/>
              <w:t xml:space="preserve">Please provide a brief outline of </w:t>
            </w:r>
            <w:r w:rsidR="00AF45AC" w:rsidRPr="00A069BE">
              <w:rPr>
                <w:rFonts w:ascii="Arial" w:hAnsi="Arial" w:cs="Arial"/>
                <w:sz w:val="22"/>
                <w:szCs w:val="22"/>
              </w:rPr>
              <w:t>what the money would be required for</w:t>
            </w:r>
          </w:p>
        </w:tc>
        <w:tc>
          <w:tcPr>
            <w:tcW w:w="5386" w:type="dxa"/>
            <w:gridSpan w:val="2"/>
          </w:tcPr>
          <w:p w14:paraId="232891CA" w14:textId="77777777" w:rsidR="005B650A" w:rsidRPr="00A069BE" w:rsidRDefault="005B650A" w:rsidP="002D5AFC">
            <w:pPr>
              <w:spacing w:line="360" w:lineRule="auto"/>
              <w:rPr>
                <w:rFonts w:ascii="Arial" w:hAnsi="Arial" w:cs="Arial"/>
                <w:sz w:val="22"/>
                <w:szCs w:val="22"/>
              </w:rPr>
            </w:pPr>
          </w:p>
          <w:p w14:paraId="666DB30B" w14:textId="77777777" w:rsidR="00AF45AC" w:rsidRPr="00A069BE" w:rsidRDefault="00AF45AC" w:rsidP="002D5AFC">
            <w:pPr>
              <w:spacing w:line="360" w:lineRule="auto"/>
              <w:rPr>
                <w:rFonts w:ascii="Arial" w:hAnsi="Arial" w:cs="Arial"/>
                <w:sz w:val="22"/>
                <w:szCs w:val="22"/>
              </w:rPr>
            </w:pPr>
          </w:p>
          <w:p w14:paraId="197AA3D6" w14:textId="77777777" w:rsidR="00AF45AC" w:rsidRPr="00A069BE" w:rsidRDefault="00AF45AC" w:rsidP="002D5AFC">
            <w:pPr>
              <w:spacing w:line="360" w:lineRule="auto"/>
              <w:rPr>
                <w:rFonts w:ascii="Arial" w:hAnsi="Arial" w:cs="Arial"/>
                <w:sz w:val="22"/>
                <w:szCs w:val="22"/>
              </w:rPr>
            </w:pPr>
          </w:p>
          <w:p w14:paraId="10EBFF5E" w14:textId="77777777" w:rsidR="00AF45AC" w:rsidRPr="00A069BE" w:rsidRDefault="00AF45AC" w:rsidP="002D5AFC">
            <w:pPr>
              <w:spacing w:line="360" w:lineRule="auto"/>
              <w:rPr>
                <w:rFonts w:ascii="Arial" w:hAnsi="Arial" w:cs="Arial"/>
                <w:sz w:val="22"/>
                <w:szCs w:val="22"/>
              </w:rPr>
            </w:pPr>
          </w:p>
          <w:p w14:paraId="48B07C95" w14:textId="77777777" w:rsidR="00AF45AC" w:rsidRPr="00A069BE" w:rsidRDefault="00AF45AC" w:rsidP="002D5AFC">
            <w:pPr>
              <w:spacing w:line="360" w:lineRule="auto"/>
              <w:rPr>
                <w:rFonts w:ascii="Arial" w:hAnsi="Arial" w:cs="Arial"/>
                <w:sz w:val="22"/>
                <w:szCs w:val="22"/>
              </w:rPr>
            </w:pPr>
          </w:p>
          <w:p w14:paraId="35A84C40" w14:textId="77777777" w:rsidR="00AF45AC" w:rsidRPr="00A069BE" w:rsidRDefault="00AF45AC" w:rsidP="002D5AFC">
            <w:pPr>
              <w:spacing w:line="360" w:lineRule="auto"/>
              <w:rPr>
                <w:rFonts w:ascii="Arial" w:hAnsi="Arial" w:cs="Arial"/>
                <w:sz w:val="22"/>
                <w:szCs w:val="22"/>
              </w:rPr>
            </w:pPr>
          </w:p>
        </w:tc>
      </w:tr>
      <w:tr w:rsidR="005B650A" w:rsidRPr="00A069BE" w14:paraId="05865FF0" w14:textId="77777777" w:rsidTr="002D5AFC">
        <w:tc>
          <w:tcPr>
            <w:tcW w:w="3369" w:type="dxa"/>
          </w:tcPr>
          <w:p w14:paraId="5CDB15EA" w14:textId="77777777" w:rsidR="005B650A" w:rsidRPr="00A069BE" w:rsidRDefault="00634CEB" w:rsidP="002D5AFC">
            <w:pPr>
              <w:pStyle w:val="ListParagraph"/>
              <w:tabs>
                <w:tab w:val="left" w:pos="284"/>
              </w:tabs>
              <w:spacing w:line="360" w:lineRule="auto"/>
              <w:ind w:left="0"/>
              <w:rPr>
                <w:rFonts w:ascii="Arial" w:hAnsi="Arial" w:cs="Arial"/>
                <w:sz w:val="22"/>
                <w:szCs w:val="22"/>
              </w:rPr>
            </w:pPr>
            <w:r w:rsidRPr="00A069BE">
              <w:rPr>
                <w:rFonts w:ascii="Arial" w:hAnsi="Arial" w:cs="Arial"/>
                <w:sz w:val="22"/>
                <w:szCs w:val="22"/>
              </w:rPr>
              <w:t>Evaluation</w:t>
            </w:r>
            <w:r w:rsidR="00AF45AC" w:rsidRPr="00A069BE">
              <w:rPr>
                <w:rFonts w:ascii="Arial" w:hAnsi="Arial" w:cs="Arial"/>
                <w:sz w:val="22"/>
                <w:szCs w:val="22"/>
              </w:rPr>
              <w:t>- how would you know your project has been successful</w:t>
            </w:r>
          </w:p>
          <w:p w14:paraId="5BE48EEB" w14:textId="77777777" w:rsidR="00113404" w:rsidRPr="00A069BE" w:rsidRDefault="00113404" w:rsidP="002D5AFC">
            <w:pPr>
              <w:pStyle w:val="ListParagraph"/>
              <w:tabs>
                <w:tab w:val="left" w:pos="284"/>
              </w:tabs>
              <w:spacing w:line="360" w:lineRule="auto"/>
              <w:ind w:left="0"/>
              <w:rPr>
                <w:rFonts w:ascii="Arial" w:hAnsi="Arial" w:cs="Arial"/>
                <w:sz w:val="22"/>
                <w:szCs w:val="22"/>
              </w:rPr>
            </w:pPr>
          </w:p>
        </w:tc>
        <w:tc>
          <w:tcPr>
            <w:tcW w:w="5386" w:type="dxa"/>
            <w:gridSpan w:val="2"/>
          </w:tcPr>
          <w:p w14:paraId="6A4BB033" w14:textId="77777777" w:rsidR="005B650A" w:rsidRPr="00A069BE" w:rsidRDefault="005B650A" w:rsidP="002D5AFC">
            <w:pPr>
              <w:spacing w:line="360" w:lineRule="auto"/>
              <w:rPr>
                <w:rFonts w:ascii="Arial" w:hAnsi="Arial" w:cs="Arial"/>
                <w:b/>
                <w:bCs/>
                <w:sz w:val="22"/>
                <w:szCs w:val="22"/>
              </w:rPr>
            </w:pPr>
          </w:p>
          <w:p w14:paraId="74B384C4" w14:textId="77777777" w:rsidR="00AF45AC" w:rsidRPr="00A069BE" w:rsidRDefault="00AF45AC" w:rsidP="002D5AFC">
            <w:pPr>
              <w:spacing w:line="360" w:lineRule="auto"/>
              <w:rPr>
                <w:rFonts w:ascii="Arial" w:hAnsi="Arial" w:cs="Arial"/>
                <w:b/>
                <w:bCs/>
                <w:sz w:val="22"/>
                <w:szCs w:val="22"/>
              </w:rPr>
            </w:pPr>
          </w:p>
          <w:p w14:paraId="25F95727" w14:textId="77777777" w:rsidR="00AF45AC" w:rsidRPr="00A069BE" w:rsidRDefault="00AF45AC" w:rsidP="002D5AFC">
            <w:pPr>
              <w:spacing w:line="360" w:lineRule="auto"/>
              <w:rPr>
                <w:rFonts w:ascii="Arial" w:hAnsi="Arial" w:cs="Arial"/>
                <w:b/>
                <w:bCs/>
                <w:sz w:val="22"/>
                <w:szCs w:val="22"/>
              </w:rPr>
            </w:pPr>
          </w:p>
          <w:p w14:paraId="6991480F" w14:textId="77777777" w:rsidR="00AF45AC" w:rsidRPr="00A069BE" w:rsidRDefault="00AF45AC" w:rsidP="002D5AFC">
            <w:pPr>
              <w:spacing w:line="360" w:lineRule="auto"/>
              <w:rPr>
                <w:rFonts w:ascii="Arial" w:hAnsi="Arial" w:cs="Arial"/>
                <w:sz w:val="22"/>
                <w:szCs w:val="22"/>
              </w:rPr>
            </w:pPr>
          </w:p>
        </w:tc>
      </w:tr>
      <w:tr w:rsidR="002D5AFC" w:rsidRPr="00A069BE" w14:paraId="5E936DAE" w14:textId="77777777" w:rsidTr="00920B60">
        <w:tc>
          <w:tcPr>
            <w:tcW w:w="3369" w:type="dxa"/>
          </w:tcPr>
          <w:p w14:paraId="051AB57C" w14:textId="3283EC41" w:rsidR="002D5AFC" w:rsidRPr="00A069BE" w:rsidRDefault="002D5AFC" w:rsidP="002D5AFC">
            <w:pPr>
              <w:pStyle w:val="ListParagraph"/>
              <w:tabs>
                <w:tab w:val="left" w:pos="284"/>
              </w:tabs>
              <w:spacing w:line="360" w:lineRule="auto"/>
              <w:ind w:left="0"/>
              <w:rPr>
                <w:rFonts w:ascii="Arial" w:hAnsi="Arial" w:cs="Arial"/>
                <w:sz w:val="22"/>
                <w:szCs w:val="22"/>
              </w:rPr>
            </w:pPr>
            <w:r>
              <w:rPr>
                <w:rFonts w:ascii="Arial" w:hAnsi="Arial" w:cs="Arial"/>
                <w:sz w:val="22"/>
                <w:szCs w:val="22"/>
              </w:rPr>
              <w:t xml:space="preserve">Please indicate if you are interested in the Health Issues in the Community training and if its staff or volunteers </w:t>
            </w:r>
            <w:r w:rsidRPr="002D5AFC">
              <w:rPr>
                <w:rFonts w:ascii="Arial" w:hAnsi="Arial" w:cs="Arial"/>
              </w:rPr>
              <w:t>(delete as appropriate)</w:t>
            </w:r>
          </w:p>
        </w:tc>
        <w:tc>
          <w:tcPr>
            <w:tcW w:w="2693" w:type="dxa"/>
          </w:tcPr>
          <w:p w14:paraId="1A7791A3" w14:textId="77777777" w:rsidR="002D5AFC" w:rsidRDefault="002D5AFC" w:rsidP="002D5AFC">
            <w:pPr>
              <w:spacing w:line="360" w:lineRule="auto"/>
              <w:rPr>
                <w:rFonts w:ascii="Arial" w:hAnsi="Arial" w:cs="Arial"/>
                <w:b/>
                <w:bCs/>
                <w:sz w:val="22"/>
                <w:szCs w:val="22"/>
              </w:rPr>
            </w:pPr>
            <w:r>
              <w:rPr>
                <w:rFonts w:ascii="Arial" w:hAnsi="Arial" w:cs="Arial"/>
                <w:b/>
                <w:bCs/>
                <w:sz w:val="22"/>
                <w:szCs w:val="22"/>
              </w:rPr>
              <w:t>Yes</w:t>
            </w:r>
          </w:p>
          <w:p w14:paraId="16B61050" w14:textId="77777777" w:rsidR="002D5AFC" w:rsidRDefault="002D5AFC" w:rsidP="002D5AFC">
            <w:pPr>
              <w:spacing w:line="360" w:lineRule="auto"/>
              <w:rPr>
                <w:rFonts w:ascii="Arial" w:hAnsi="Arial" w:cs="Arial"/>
                <w:sz w:val="22"/>
                <w:szCs w:val="22"/>
              </w:rPr>
            </w:pPr>
            <w:r w:rsidRPr="002D5AFC">
              <w:rPr>
                <w:rFonts w:ascii="Arial" w:hAnsi="Arial" w:cs="Arial"/>
                <w:sz w:val="22"/>
                <w:szCs w:val="22"/>
              </w:rPr>
              <w:t>1 or 2 p</w:t>
            </w:r>
            <w:r w:rsidR="00C76761">
              <w:rPr>
                <w:rFonts w:ascii="Arial" w:hAnsi="Arial" w:cs="Arial"/>
                <w:sz w:val="22"/>
                <w:szCs w:val="22"/>
              </w:rPr>
              <w:t>laces</w:t>
            </w:r>
            <w:r w:rsidRPr="002D5AFC">
              <w:rPr>
                <w:rFonts w:ascii="Arial" w:hAnsi="Arial" w:cs="Arial"/>
                <w:sz w:val="22"/>
                <w:szCs w:val="22"/>
              </w:rPr>
              <w:t xml:space="preserve"> </w:t>
            </w:r>
          </w:p>
          <w:p w14:paraId="4CCAF67E" w14:textId="77777777" w:rsidR="00C76761" w:rsidRDefault="00C76761" w:rsidP="002D5AFC">
            <w:pPr>
              <w:spacing w:line="360" w:lineRule="auto"/>
              <w:rPr>
                <w:rFonts w:ascii="Arial" w:hAnsi="Arial" w:cs="Arial"/>
                <w:sz w:val="22"/>
                <w:szCs w:val="22"/>
              </w:rPr>
            </w:pPr>
          </w:p>
          <w:p w14:paraId="6DA8627D" w14:textId="598216F2" w:rsidR="00C76761" w:rsidRPr="002D5AFC" w:rsidRDefault="00C76761" w:rsidP="002D5AFC">
            <w:pPr>
              <w:spacing w:line="360" w:lineRule="auto"/>
              <w:rPr>
                <w:rFonts w:ascii="Arial" w:hAnsi="Arial" w:cs="Arial"/>
                <w:sz w:val="22"/>
                <w:szCs w:val="22"/>
              </w:rPr>
            </w:pPr>
            <w:r>
              <w:rPr>
                <w:rFonts w:ascii="Arial" w:hAnsi="Arial" w:cs="Arial"/>
                <w:sz w:val="22"/>
                <w:szCs w:val="22"/>
              </w:rPr>
              <w:t>Volunteer/ Staff</w:t>
            </w:r>
          </w:p>
        </w:tc>
        <w:tc>
          <w:tcPr>
            <w:tcW w:w="2693" w:type="dxa"/>
          </w:tcPr>
          <w:p w14:paraId="6CB1082C" w14:textId="35953D9C" w:rsidR="002D5AFC" w:rsidRPr="00A069BE" w:rsidRDefault="002D5AFC" w:rsidP="002D5AFC">
            <w:pPr>
              <w:spacing w:line="360" w:lineRule="auto"/>
              <w:rPr>
                <w:rFonts w:ascii="Arial" w:hAnsi="Arial" w:cs="Arial"/>
                <w:b/>
                <w:bCs/>
                <w:sz w:val="22"/>
                <w:szCs w:val="22"/>
              </w:rPr>
            </w:pPr>
            <w:r>
              <w:rPr>
                <w:rFonts w:ascii="Arial" w:hAnsi="Arial" w:cs="Arial"/>
                <w:b/>
                <w:bCs/>
                <w:sz w:val="22"/>
                <w:szCs w:val="22"/>
              </w:rPr>
              <w:t>No</w:t>
            </w:r>
          </w:p>
        </w:tc>
      </w:tr>
      <w:tr w:rsidR="00810BFD" w:rsidRPr="00A069BE" w14:paraId="61B874FA" w14:textId="77777777" w:rsidTr="002D5AFC">
        <w:tc>
          <w:tcPr>
            <w:tcW w:w="8755" w:type="dxa"/>
            <w:gridSpan w:val="3"/>
          </w:tcPr>
          <w:p w14:paraId="0F1B30AA" w14:textId="77777777" w:rsidR="00810BFD" w:rsidRPr="00D93456" w:rsidRDefault="00810BFD" w:rsidP="002D5AFC">
            <w:pPr>
              <w:tabs>
                <w:tab w:val="left" w:pos="284"/>
              </w:tabs>
              <w:spacing w:line="360" w:lineRule="auto"/>
              <w:rPr>
                <w:rFonts w:ascii="Arial" w:hAnsi="Arial" w:cs="Arial"/>
                <w:b/>
                <w:bCs/>
                <w:sz w:val="22"/>
                <w:szCs w:val="22"/>
              </w:rPr>
            </w:pPr>
            <w:r w:rsidRPr="00D93456">
              <w:rPr>
                <w:rFonts w:ascii="Arial" w:hAnsi="Arial" w:cs="Arial"/>
                <w:b/>
                <w:bCs/>
                <w:sz w:val="22"/>
                <w:szCs w:val="22"/>
              </w:rPr>
              <w:t>Section</w:t>
            </w:r>
            <w:r w:rsidR="007B562B" w:rsidRPr="00D93456">
              <w:rPr>
                <w:rFonts w:ascii="Arial" w:hAnsi="Arial" w:cs="Arial"/>
                <w:b/>
                <w:bCs/>
                <w:sz w:val="22"/>
                <w:szCs w:val="22"/>
              </w:rPr>
              <w:t>4</w:t>
            </w:r>
            <w:r w:rsidRPr="00D93456">
              <w:rPr>
                <w:rFonts w:ascii="Arial" w:hAnsi="Arial" w:cs="Arial"/>
                <w:b/>
                <w:bCs/>
                <w:sz w:val="22"/>
                <w:szCs w:val="22"/>
              </w:rPr>
              <w:t>: Declaration</w:t>
            </w:r>
          </w:p>
          <w:p w14:paraId="21269F42" w14:textId="77777777" w:rsidR="00810BFD" w:rsidRPr="00A069BE" w:rsidRDefault="00810BFD" w:rsidP="002D5AFC">
            <w:pPr>
              <w:tabs>
                <w:tab w:val="left" w:pos="284"/>
              </w:tabs>
              <w:spacing w:line="360" w:lineRule="auto"/>
              <w:rPr>
                <w:rFonts w:ascii="Arial" w:hAnsi="Arial" w:cs="Arial"/>
                <w:b/>
                <w:bCs/>
                <w:sz w:val="22"/>
                <w:szCs w:val="22"/>
              </w:rPr>
            </w:pPr>
            <w:r w:rsidRPr="00A069BE">
              <w:rPr>
                <w:rFonts w:ascii="Arial" w:hAnsi="Arial" w:cs="Arial"/>
                <w:sz w:val="22"/>
                <w:szCs w:val="22"/>
              </w:rPr>
              <w:t>By signing this application, you confirm that the information provided is accurate and complete. You agree to adhere to the terms and conditions of the Screening Inequalities Funding</w:t>
            </w:r>
          </w:p>
        </w:tc>
      </w:tr>
      <w:tr w:rsidR="00634CEB" w:rsidRPr="00A069BE" w14:paraId="529487B8" w14:textId="77777777" w:rsidTr="002D5AFC">
        <w:tc>
          <w:tcPr>
            <w:tcW w:w="3369" w:type="dxa"/>
          </w:tcPr>
          <w:p w14:paraId="7C6C7807" w14:textId="77777777" w:rsidR="00634CEB" w:rsidRPr="00A069BE" w:rsidRDefault="00634CEB" w:rsidP="002D5AFC">
            <w:pPr>
              <w:tabs>
                <w:tab w:val="left" w:pos="284"/>
              </w:tabs>
              <w:spacing w:line="360" w:lineRule="auto"/>
              <w:rPr>
                <w:rFonts w:ascii="Arial" w:hAnsi="Arial" w:cs="Arial"/>
                <w:sz w:val="22"/>
                <w:szCs w:val="22"/>
              </w:rPr>
            </w:pPr>
            <w:r w:rsidRPr="00A069BE">
              <w:rPr>
                <w:rFonts w:ascii="Arial" w:hAnsi="Arial" w:cs="Arial"/>
                <w:sz w:val="22"/>
                <w:szCs w:val="22"/>
              </w:rPr>
              <w:t xml:space="preserve">Name of </w:t>
            </w:r>
            <w:r w:rsidR="00AF45AC" w:rsidRPr="00A069BE">
              <w:rPr>
                <w:rFonts w:ascii="Arial" w:hAnsi="Arial" w:cs="Arial"/>
                <w:sz w:val="22"/>
                <w:szCs w:val="22"/>
              </w:rPr>
              <w:t>a</w:t>
            </w:r>
            <w:r w:rsidRPr="00A069BE">
              <w:rPr>
                <w:rFonts w:ascii="Arial" w:hAnsi="Arial" w:cs="Arial"/>
                <w:sz w:val="22"/>
                <w:szCs w:val="22"/>
              </w:rPr>
              <w:t xml:space="preserve">uthorised </w:t>
            </w:r>
            <w:r w:rsidR="00AF45AC" w:rsidRPr="00A069BE">
              <w:rPr>
                <w:rFonts w:ascii="Arial" w:hAnsi="Arial" w:cs="Arial"/>
                <w:sz w:val="22"/>
                <w:szCs w:val="22"/>
              </w:rPr>
              <w:t>r</w:t>
            </w:r>
            <w:r w:rsidRPr="00A069BE">
              <w:rPr>
                <w:rFonts w:ascii="Arial" w:hAnsi="Arial" w:cs="Arial"/>
                <w:sz w:val="22"/>
                <w:szCs w:val="22"/>
              </w:rPr>
              <w:t>epresentative:</w:t>
            </w:r>
          </w:p>
        </w:tc>
        <w:tc>
          <w:tcPr>
            <w:tcW w:w="5386" w:type="dxa"/>
            <w:gridSpan w:val="2"/>
          </w:tcPr>
          <w:p w14:paraId="6845A33F" w14:textId="77777777" w:rsidR="00634CEB" w:rsidRPr="00A069BE" w:rsidRDefault="00634CEB" w:rsidP="002D5AFC">
            <w:pPr>
              <w:spacing w:line="360" w:lineRule="auto"/>
              <w:rPr>
                <w:rFonts w:ascii="Arial" w:hAnsi="Arial" w:cs="Arial"/>
                <w:sz w:val="22"/>
                <w:szCs w:val="22"/>
              </w:rPr>
            </w:pPr>
          </w:p>
        </w:tc>
      </w:tr>
      <w:tr w:rsidR="00634CEB" w:rsidRPr="00A069BE" w14:paraId="62475B11" w14:textId="77777777" w:rsidTr="002D5AFC">
        <w:tc>
          <w:tcPr>
            <w:tcW w:w="3369" w:type="dxa"/>
          </w:tcPr>
          <w:p w14:paraId="272783E6" w14:textId="77777777" w:rsidR="00634CEB" w:rsidRPr="00A069BE" w:rsidRDefault="00634CEB" w:rsidP="002D5AFC">
            <w:pPr>
              <w:tabs>
                <w:tab w:val="left" w:pos="284"/>
              </w:tabs>
              <w:spacing w:line="360" w:lineRule="auto"/>
              <w:rPr>
                <w:rFonts w:ascii="Arial" w:hAnsi="Arial" w:cs="Arial"/>
                <w:sz w:val="22"/>
                <w:szCs w:val="22"/>
              </w:rPr>
            </w:pPr>
            <w:r w:rsidRPr="00A069BE">
              <w:rPr>
                <w:rFonts w:ascii="Arial" w:hAnsi="Arial" w:cs="Arial"/>
                <w:sz w:val="22"/>
                <w:szCs w:val="22"/>
              </w:rPr>
              <w:t>Position:</w:t>
            </w:r>
          </w:p>
          <w:p w14:paraId="31FBD12B" w14:textId="77777777" w:rsidR="00113404" w:rsidRPr="00A069BE" w:rsidRDefault="00113404" w:rsidP="002D5AFC">
            <w:pPr>
              <w:tabs>
                <w:tab w:val="left" w:pos="284"/>
              </w:tabs>
              <w:spacing w:line="360" w:lineRule="auto"/>
              <w:rPr>
                <w:rFonts w:ascii="Arial" w:hAnsi="Arial" w:cs="Arial"/>
                <w:sz w:val="22"/>
                <w:szCs w:val="22"/>
              </w:rPr>
            </w:pPr>
          </w:p>
        </w:tc>
        <w:tc>
          <w:tcPr>
            <w:tcW w:w="5386" w:type="dxa"/>
            <w:gridSpan w:val="2"/>
          </w:tcPr>
          <w:p w14:paraId="24942475" w14:textId="77777777" w:rsidR="00634CEB" w:rsidRPr="00A069BE" w:rsidRDefault="00634CEB" w:rsidP="002D5AFC">
            <w:pPr>
              <w:spacing w:line="360" w:lineRule="auto"/>
              <w:rPr>
                <w:rFonts w:ascii="Arial" w:hAnsi="Arial" w:cs="Arial"/>
                <w:sz w:val="22"/>
                <w:szCs w:val="22"/>
              </w:rPr>
            </w:pPr>
          </w:p>
        </w:tc>
      </w:tr>
      <w:tr w:rsidR="00634CEB" w:rsidRPr="00A069BE" w14:paraId="100D4184" w14:textId="77777777" w:rsidTr="002D5AFC">
        <w:tc>
          <w:tcPr>
            <w:tcW w:w="3369" w:type="dxa"/>
          </w:tcPr>
          <w:p w14:paraId="667D8EB7" w14:textId="77777777" w:rsidR="00634CEB" w:rsidRPr="00A069BE" w:rsidRDefault="00634CEB" w:rsidP="002D5AFC">
            <w:pPr>
              <w:tabs>
                <w:tab w:val="left" w:pos="284"/>
              </w:tabs>
              <w:spacing w:line="360" w:lineRule="auto"/>
              <w:rPr>
                <w:rFonts w:ascii="Arial" w:hAnsi="Arial" w:cs="Arial"/>
                <w:sz w:val="22"/>
                <w:szCs w:val="22"/>
              </w:rPr>
            </w:pPr>
            <w:r w:rsidRPr="00A069BE">
              <w:rPr>
                <w:rFonts w:ascii="Arial" w:hAnsi="Arial" w:cs="Arial"/>
                <w:sz w:val="22"/>
                <w:szCs w:val="22"/>
              </w:rPr>
              <w:t>Signature:</w:t>
            </w:r>
          </w:p>
        </w:tc>
        <w:tc>
          <w:tcPr>
            <w:tcW w:w="5386" w:type="dxa"/>
            <w:gridSpan w:val="2"/>
          </w:tcPr>
          <w:p w14:paraId="79D8DFC3" w14:textId="77777777" w:rsidR="00634CEB" w:rsidRPr="00A069BE" w:rsidRDefault="00634CEB" w:rsidP="002D5AFC">
            <w:pPr>
              <w:spacing w:line="360" w:lineRule="auto"/>
              <w:rPr>
                <w:rFonts w:ascii="Arial" w:hAnsi="Arial" w:cs="Arial"/>
                <w:sz w:val="22"/>
                <w:szCs w:val="22"/>
              </w:rPr>
            </w:pPr>
          </w:p>
        </w:tc>
      </w:tr>
      <w:tr w:rsidR="00810BFD" w:rsidRPr="00A069BE" w14:paraId="6F2BDE9D" w14:textId="77777777" w:rsidTr="002D5AFC">
        <w:tc>
          <w:tcPr>
            <w:tcW w:w="3369" w:type="dxa"/>
          </w:tcPr>
          <w:p w14:paraId="67971A3A" w14:textId="77777777" w:rsidR="00810BFD" w:rsidRPr="00A069BE" w:rsidRDefault="00810BFD" w:rsidP="002D5AFC">
            <w:pPr>
              <w:tabs>
                <w:tab w:val="left" w:pos="284"/>
              </w:tabs>
              <w:spacing w:line="360" w:lineRule="auto"/>
              <w:rPr>
                <w:rFonts w:ascii="Arial" w:hAnsi="Arial" w:cs="Arial"/>
                <w:sz w:val="22"/>
                <w:szCs w:val="22"/>
              </w:rPr>
            </w:pPr>
            <w:r w:rsidRPr="00A069BE">
              <w:rPr>
                <w:rFonts w:ascii="Arial" w:hAnsi="Arial" w:cs="Arial"/>
                <w:sz w:val="22"/>
                <w:szCs w:val="22"/>
              </w:rPr>
              <w:t>Date:</w:t>
            </w:r>
          </w:p>
        </w:tc>
        <w:tc>
          <w:tcPr>
            <w:tcW w:w="5386" w:type="dxa"/>
            <w:gridSpan w:val="2"/>
          </w:tcPr>
          <w:p w14:paraId="2AD60288" w14:textId="77777777" w:rsidR="00810BFD" w:rsidRPr="00A069BE" w:rsidRDefault="00810BFD" w:rsidP="002D5AFC">
            <w:pPr>
              <w:spacing w:line="360" w:lineRule="auto"/>
              <w:rPr>
                <w:rFonts w:ascii="Arial" w:hAnsi="Arial" w:cs="Arial"/>
                <w:sz w:val="22"/>
                <w:szCs w:val="22"/>
              </w:rPr>
            </w:pPr>
          </w:p>
        </w:tc>
      </w:tr>
      <w:tr w:rsidR="00810BFD" w:rsidRPr="00A069BE" w14:paraId="48D9FB02" w14:textId="77777777" w:rsidTr="002D5AFC">
        <w:tc>
          <w:tcPr>
            <w:tcW w:w="8755" w:type="dxa"/>
            <w:gridSpan w:val="3"/>
          </w:tcPr>
          <w:p w14:paraId="01082A9E" w14:textId="7F661E46" w:rsidR="00810BFD" w:rsidRPr="00A069BE" w:rsidRDefault="00810BFD" w:rsidP="002D5AFC">
            <w:pPr>
              <w:tabs>
                <w:tab w:val="left" w:pos="284"/>
              </w:tabs>
              <w:spacing w:line="360" w:lineRule="auto"/>
              <w:rPr>
                <w:rFonts w:ascii="Arial" w:hAnsi="Arial" w:cs="Arial"/>
                <w:b/>
                <w:bCs/>
                <w:sz w:val="22"/>
                <w:szCs w:val="22"/>
              </w:rPr>
            </w:pPr>
            <w:r w:rsidRPr="00A069BE">
              <w:rPr>
                <w:rFonts w:ascii="Arial" w:hAnsi="Arial" w:cs="Arial"/>
                <w:sz w:val="22"/>
                <w:szCs w:val="22"/>
              </w:rPr>
              <w:t>Checklist Before Submission:</w:t>
            </w:r>
          </w:p>
          <w:p w14:paraId="3157B35C" w14:textId="1F4A7ECB" w:rsidR="00810BFD" w:rsidRPr="00A069BE" w:rsidRDefault="00810BFD" w:rsidP="002D5AFC">
            <w:pPr>
              <w:pStyle w:val="ListParagraph"/>
              <w:numPr>
                <w:ilvl w:val="0"/>
                <w:numId w:val="4"/>
              </w:numPr>
              <w:tabs>
                <w:tab w:val="left" w:pos="284"/>
              </w:tabs>
              <w:spacing w:line="360" w:lineRule="auto"/>
              <w:ind w:left="0"/>
              <w:rPr>
                <w:rFonts w:ascii="Arial" w:hAnsi="Arial" w:cs="Arial"/>
                <w:sz w:val="22"/>
                <w:szCs w:val="22"/>
              </w:rPr>
            </w:pPr>
            <w:r w:rsidRPr="00A069BE">
              <w:rPr>
                <w:rFonts w:ascii="Arial" w:hAnsi="Arial" w:cs="Arial"/>
                <w:sz w:val="22"/>
                <w:szCs w:val="22"/>
              </w:rPr>
              <w:t>Completed all sections of the application form.</w:t>
            </w:r>
          </w:p>
          <w:p w14:paraId="0C88A09A" w14:textId="396A7B28" w:rsidR="00810BFD" w:rsidRPr="00A069BE" w:rsidRDefault="00810BFD" w:rsidP="002D5AFC">
            <w:pPr>
              <w:pStyle w:val="ListParagraph"/>
              <w:numPr>
                <w:ilvl w:val="0"/>
                <w:numId w:val="4"/>
              </w:numPr>
              <w:tabs>
                <w:tab w:val="left" w:pos="284"/>
              </w:tabs>
              <w:spacing w:line="360" w:lineRule="auto"/>
              <w:ind w:left="0"/>
              <w:rPr>
                <w:rFonts w:ascii="Arial" w:hAnsi="Arial" w:cs="Arial"/>
                <w:sz w:val="22"/>
                <w:szCs w:val="22"/>
              </w:rPr>
            </w:pPr>
            <w:r w:rsidRPr="00A069BE">
              <w:rPr>
                <w:rFonts w:ascii="Arial" w:hAnsi="Arial" w:cs="Arial"/>
                <w:sz w:val="22"/>
                <w:szCs w:val="22"/>
              </w:rPr>
              <w:t>Signed the declaration.</w:t>
            </w:r>
          </w:p>
          <w:p w14:paraId="7085DA32" w14:textId="54013D29" w:rsidR="00810BFD" w:rsidRPr="00A069BE" w:rsidRDefault="00810BFD" w:rsidP="002D5AFC">
            <w:pPr>
              <w:pStyle w:val="ListParagraph"/>
              <w:numPr>
                <w:ilvl w:val="0"/>
                <w:numId w:val="4"/>
              </w:numPr>
              <w:tabs>
                <w:tab w:val="left" w:pos="284"/>
              </w:tabs>
              <w:spacing w:line="360" w:lineRule="auto"/>
              <w:ind w:left="0"/>
              <w:rPr>
                <w:rFonts w:ascii="Arial" w:hAnsi="Arial" w:cs="Arial"/>
                <w:sz w:val="22"/>
                <w:szCs w:val="22"/>
              </w:rPr>
            </w:pPr>
            <w:r w:rsidRPr="00A069BE">
              <w:rPr>
                <w:rFonts w:ascii="Arial" w:hAnsi="Arial" w:cs="Arial"/>
                <w:sz w:val="22"/>
                <w:szCs w:val="22"/>
              </w:rPr>
              <w:t xml:space="preserve">Please submit your completed application to </w:t>
            </w:r>
            <w:hyperlink r:id="rId17" w:history="1">
              <w:r w:rsidRPr="00A069BE">
                <w:rPr>
                  <w:rStyle w:val="Hyperlink"/>
                  <w:rFonts w:ascii="Arial" w:hAnsi="Arial" w:cs="Arial"/>
                  <w:sz w:val="22"/>
                  <w:szCs w:val="22"/>
                </w:rPr>
                <w:t>Wafaa.salama@nhs.scot</w:t>
              </w:r>
            </w:hyperlink>
            <w:r w:rsidRPr="00A069BE">
              <w:rPr>
                <w:rFonts w:ascii="Arial" w:hAnsi="Arial" w:cs="Arial"/>
                <w:sz w:val="22"/>
                <w:szCs w:val="22"/>
              </w:rPr>
              <w:t xml:space="preserve"> by [01/0</w:t>
            </w:r>
            <w:r w:rsidR="00223450">
              <w:rPr>
                <w:rFonts w:ascii="Arial" w:hAnsi="Arial" w:cs="Arial"/>
                <w:sz w:val="22"/>
                <w:szCs w:val="22"/>
              </w:rPr>
              <w:t>8</w:t>
            </w:r>
            <w:r w:rsidRPr="00A069BE">
              <w:rPr>
                <w:rFonts w:ascii="Arial" w:hAnsi="Arial" w:cs="Arial"/>
                <w:sz w:val="22"/>
                <w:szCs w:val="22"/>
              </w:rPr>
              <w:t xml:space="preserve">/2025]. Late submissions </w:t>
            </w:r>
            <w:r w:rsidR="00D93456">
              <w:rPr>
                <w:rFonts w:ascii="Arial" w:hAnsi="Arial" w:cs="Arial"/>
                <w:sz w:val="22"/>
                <w:szCs w:val="22"/>
              </w:rPr>
              <w:t>can</w:t>
            </w:r>
            <w:r w:rsidRPr="00A069BE">
              <w:rPr>
                <w:rFonts w:ascii="Arial" w:hAnsi="Arial" w:cs="Arial"/>
                <w:sz w:val="22"/>
                <w:szCs w:val="22"/>
              </w:rPr>
              <w:t>not be considered.</w:t>
            </w:r>
          </w:p>
          <w:p w14:paraId="5A1092BB" w14:textId="77777777" w:rsidR="00810BFD" w:rsidRPr="00A069BE" w:rsidRDefault="00810BFD" w:rsidP="002D5AFC">
            <w:pPr>
              <w:spacing w:line="360" w:lineRule="auto"/>
              <w:rPr>
                <w:rFonts w:ascii="Arial" w:hAnsi="Arial" w:cs="Arial"/>
                <w:sz w:val="22"/>
                <w:szCs w:val="22"/>
              </w:rPr>
            </w:pPr>
          </w:p>
        </w:tc>
      </w:tr>
    </w:tbl>
    <w:p w14:paraId="46816A30" w14:textId="77777777" w:rsidR="0039613A" w:rsidRPr="0002689A" w:rsidRDefault="00B71503" w:rsidP="004F0E37">
      <w:pPr>
        <w:tabs>
          <w:tab w:val="left" w:pos="284"/>
        </w:tabs>
        <w:spacing w:after="0" w:line="360" w:lineRule="auto"/>
        <w:rPr>
          <w:rFonts w:ascii="Arial" w:hAnsi="Arial" w:cs="Arial"/>
          <w:sz w:val="24"/>
          <w:szCs w:val="24"/>
        </w:rPr>
      </w:pPr>
      <w:r w:rsidRPr="0002689A">
        <w:rPr>
          <w:rFonts w:ascii="Arial" w:hAnsi="Arial" w:cs="Arial"/>
          <w:sz w:val="24"/>
          <w:szCs w:val="24"/>
        </w:rPr>
        <w:t>================================================================</w:t>
      </w:r>
    </w:p>
    <w:p w14:paraId="678F3215" w14:textId="07EEF423" w:rsidR="00B31D49" w:rsidRPr="002D5AFC" w:rsidRDefault="00B31D49" w:rsidP="00D93456">
      <w:pPr>
        <w:tabs>
          <w:tab w:val="left" w:pos="284"/>
        </w:tabs>
        <w:spacing w:after="0" w:line="360" w:lineRule="auto"/>
        <w:rPr>
          <w:rFonts w:ascii="Arial" w:hAnsi="Arial" w:cs="Arial"/>
          <w:b/>
          <w:bCs/>
          <w:sz w:val="22"/>
          <w:szCs w:val="22"/>
        </w:rPr>
      </w:pPr>
      <w:r w:rsidRPr="002D5AFC">
        <w:rPr>
          <w:rFonts w:ascii="Arial" w:hAnsi="Arial" w:cs="Arial"/>
          <w:b/>
          <w:bCs/>
          <w:sz w:val="22"/>
          <w:szCs w:val="22"/>
        </w:rPr>
        <w:t>For Office Use Only:</w:t>
      </w:r>
    </w:p>
    <w:p w14:paraId="0DDE4E0F" w14:textId="77777777" w:rsidR="002D5AFC" w:rsidRDefault="002D5AFC" w:rsidP="00207FF3">
      <w:pPr>
        <w:pStyle w:val="ListParagraph"/>
        <w:numPr>
          <w:ilvl w:val="0"/>
          <w:numId w:val="5"/>
        </w:numPr>
        <w:tabs>
          <w:tab w:val="left" w:pos="284"/>
        </w:tabs>
        <w:spacing w:after="0" w:line="360" w:lineRule="auto"/>
        <w:ind w:left="0"/>
        <w:rPr>
          <w:rFonts w:ascii="Arial" w:hAnsi="Arial" w:cs="Arial"/>
          <w:sz w:val="22"/>
          <w:szCs w:val="22"/>
        </w:rPr>
        <w:sectPr w:rsidR="002D5AFC" w:rsidSect="00A069BE">
          <w:headerReference w:type="default" r:id="rId18"/>
          <w:footerReference w:type="default" r:id="rId19"/>
          <w:pgSz w:w="11906" w:h="16838"/>
          <w:pgMar w:top="1418" w:right="1247" w:bottom="1247" w:left="1418" w:header="709" w:footer="709" w:gutter="0"/>
          <w:cols w:space="708"/>
          <w:docGrid w:linePitch="360"/>
        </w:sectPr>
      </w:pPr>
    </w:p>
    <w:p w14:paraId="5C919EEF" w14:textId="77777777" w:rsidR="002D5AFC" w:rsidRDefault="00B31D49" w:rsidP="00207FF3">
      <w:pPr>
        <w:pStyle w:val="ListParagraph"/>
        <w:numPr>
          <w:ilvl w:val="0"/>
          <w:numId w:val="5"/>
        </w:numPr>
        <w:tabs>
          <w:tab w:val="left" w:pos="284"/>
        </w:tabs>
        <w:spacing w:after="0" w:line="360" w:lineRule="auto"/>
        <w:ind w:left="0"/>
        <w:rPr>
          <w:rFonts w:ascii="Arial" w:hAnsi="Arial" w:cs="Arial"/>
          <w:sz w:val="22"/>
          <w:szCs w:val="22"/>
        </w:rPr>
      </w:pPr>
      <w:r w:rsidRPr="002D5AFC">
        <w:rPr>
          <w:rFonts w:ascii="Arial" w:hAnsi="Arial" w:cs="Arial"/>
          <w:sz w:val="22"/>
          <w:szCs w:val="22"/>
        </w:rPr>
        <w:t>Date Received:</w:t>
      </w:r>
      <w:r w:rsidR="004645A6" w:rsidRPr="002D5AFC">
        <w:rPr>
          <w:rFonts w:ascii="Arial" w:hAnsi="Arial" w:cs="Arial"/>
          <w:sz w:val="22"/>
          <w:szCs w:val="22"/>
        </w:rPr>
        <w:br/>
      </w:r>
    </w:p>
    <w:p w14:paraId="2AE0700D" w14:textId="24654841" w:rsidR="00B31D49" w:rsidRPr="002D5AFC" w:rsidRDefault="00B31D49" w:rsidP="00207FF3">
      <w:pPr>
        <w:pStyle w:val="ListParagraph"/>
        <w:numPr>
          <w:ilvl w:val="0"/>
          <w:numId w:val="5"/>
        </w:numPr>
        <w:tabs>
          <w:tab w:val="left" w:pos="284"/>
        </w:tabs>
        <w:spacing w:after="0" w:line="360" w:lineRule="auto"/>
        <w:ind w:left="0"/>
        <w:rPr>
          <w:rFonts w:ascii="Arial" w:hAnsi="Arial" w:cs="Arial"/>
          <w:sz w:val="22"/>
          <w:szCs w:val="22"/>
        </w:rPr>
      </w:pPr>
      <w:r w:rsidRPr="002D5AFC">
        <w:rPr>
          <w:rFonts w:ascii="Arial" w:hAnsi="Arial" w:cs="Arial"/>
          <w:sz w:val="22"/>
          <w:szCs w:val="22"/>
        </w:rPr>
        <w:t>Application Reference Number:</w:t>
      </w:r>
    </w:p>
    <w:p w14:paraId="46C8FE67" w14:textId="77777777" w:rsidR="002D5AFC" w:rsidRDefault="002D5AFC" w:rsidP="004F0E37">
      <w:pPr>
        <w:pStyle w:val="ListParagraph"/>
        <w:numPr>
          <w:ilvl w:val="0"/>
          <w:numId w:val="5"/>
        </w:numPr>
        <w:tabs>
          <w:tab w:val="left" w:pos="284"/>
        </w:tabs>
        <w:spacing w:after="0" w:line="360" w:lineRule="auto"/>
        <w:ind w:left="0"/>
        <w:rPr>
          <w:rFonts w:ascii="Arial" w:hAnsi="Arial" w:cs="Arial"/>
          <w:sz w:val="24"/>
          <w:szCs w:val="24"/>
        </w:rPr>
      </w:pPr>
    </w:p>
    <w:p w14:paraId="7F377C42" w14:textId="598B0EF0" w:rsidR="00B31D49" w:rsidRPr="0002689A" w:rsidRDefault="00B31D49" w:rsidP="004F0E37">
      <w:pPr>
        <w:pStyle w:val="ListParagraph"/>
        <w:numPr>
          <w:ilvl w:val="0"/>
          <w:numId w:val="5"/>
        </w:numPr>
        <w:tabs>
          <w:tab w:val="left" w:pos="284"/>
        </w:tabs>
        <w:spacing w:after="0" w:line="360" w:lineRule="auto"/>
        <w:ind w:left="0"/>
        <w:rPr>
          <w:rFonts w:ascii="Arial" w:hAnsi="Arial" w:cs="Arial"/>
          <w:sz w:val="24"/>
          <w:szCs w:val="24"/>
        </w:rPr>
      </w:pPr>
      <w:r w:rsidRPr="0002689A">
        <w:rPr>
          <w:rFonts w:ascii="Arial" w:hAnsi="Arial" w:cs="Arial"/>
          <w:sz w:val="24"/>
          <w:szCs w:val="24"/>
        </w:rPr>
        <w:t>Reviewed By:</w:t>
      </w:r>
      <w:r w:rsidR="004645A6" w:rsidRPr="0002689A">
        <w:rPr>
          <w:rFonts w:ascii="Arial" w:hAnsi="Arial" w:cs="Arial"/>
          <w:sz w:val="24"/>
          <w:szCs w:val="24"/>
        </w:rPr>
        <w:br/>
      </w:r>
    </w:p>
    <w:p w14:paraId="0EA6F281" w14:textId="77777777" w:rsidR="004645A6" w:rsidRPr="0002689A" w:rsidRDefault="00B31D49" w:rsidP="004F0E37">
      <w:pPr>
        <w:pStyle w:val="ListParagraph"/>
        <w:numPr>
          <w:ilvl w:val="0"/>
          <w:numId w:val="5"/>
        </w:numPr>
        <w:tabs>
          <w:tab w:val="left" w:pos="284"/>
        </w:tabs>
        <w:spacing w:after="0" w:line="360" w:lineRule="auto"/>
        <w:ind w:left="0"/>
        <w:rPr>
          <w:rFonts w:ascii="Arial" w:hAnsi="Arial" w:cs="Arial"/>
          <w:sz w:val="24"/>
          <w:szCs w:val="24"/>
        </w:rPr>
      </w:pPr>
      <w:r w:rsidRPr="0002689A">
        <w:rPr>
          <w:rFonts w:ascii="Arial" w:hAnsi="Arial" w:cs="Arial"/>
          <w:sz w:val="24"/>
          <w:szCs w:val="24"/>
        </w:rPr>
        <w:t>Decision:</w:t>
      </w:r>
    </w:p>
    <w:sectPr w:rsidR="004645A6" w:rsidRPr="0002689A" w:rsidSect="002D5AFC">
      <w:type w:val="continuous"/>
      <w:pgSz w:w="11906" w:h="16838"/>
      <w:pgMar w:top="1418" w:right="1247" w:bottom="1247"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8EA2A" w14:textId="77777777" w:rsidR="002C523C" w:rsidRDefault="002C523C" w:rsidP="00E16FF6">
      <w:pPr>
        <w:spacing w:after="0" w:line="240" w:lineRule="auto"/>
      </w:pPr>
      <w:r>
        <w:separator/>
      </w:r>
    </w:p>
  </w:endnote>
  <w:endnote w:type="continuationSeparator" w:id="0">
    <w:p w14:paraId="1FEA2F08" w14:textId="77777777" w:rsidR="002C523C" w:rsidRDefault="002C523C" w:rsidP="00E1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2065252"/>
      <w:docPartObj>
        <w:docPartGallery w:val="Page Numbers (Bottom of Page)"/>
        <w:docPartUnique/>
      </w:docPartObj>
    </w:sdtPr>
    <w:sdtEndPr>
      <w:rPr>
        <w:noProof/>
      </w:rPr>
    </w:sdtEndPr>
    <w:sdtContent>
      <w:p w14:paraId="0955480F" w14:textId="77777777" w:rsidR="00E16FF6" w:rsidRDefault="005971AE">
        <w:pPr>
          <w:pStyle w:val="Footer"/>
          <w:jc w:val="center"/>
        </w:pPr>
        <w:r>
          <w:fldChar w:fldCharType="begin"/>
        </w:r>
        <w:r w:rsidR="00E16FF6">
          <w:instrText xml:space="preserve"> PAGE   \* MERGEFORMAT </w:instrText>
        </w:r>
        <w:r>
          <w:fldChar w:fldCharType="separate"/>
        </w:r>
        <w:r w:rsidR="001C1B44">
          <w:rPr>
            <w:noProof/>
          </w:rPr>
          <w:t>4</w:t>
        </w:r>
        <w:r>
          <w:rPr>
            <w:noProof/>
          </w:rPr>
          <w:fldChar w:fldCharType="end"/>
        </w:r>
      </w:p>
    </w:sdtContent>
  </w:sdt>
  <w:p w14:paraId="27BA111C" w14:textId="77777777" w:rsidR="00E16FF6" w:rsidRDefault="00E16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AEA34" w14:textId="77777777" w:rsidR="002C523C" w:rsidRDefault="002C523C" w:rsidP="00E16FF6">
      <w:pPr>
        <w:spacing w:after="0" w:line="240" w:lineRule="auto"/>
      </w:pPr>
      <w:r>
        <w:separator/>
      </w:r>
    </w:p>
  </w:footnote>
  <w:footnote w:type="continuationSeparator" w:id="0">
    <w:p w14:paraId="413BB5D4" w14:textId="77777777" w:rsidR="002C523C" w:rsidRDefault="002C523C" w:rsidP="00E16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41B4E" w14:textId="77777777" w:rsidR="00F7091C" w:rsidRPr="00F7091C" w:rsidRDefault="00F7091C" w:rsidP="00F7091C">
    <w:pPr>
      <w:tabs>
        <w:tab w:val="left" w:pos="0"/>
      </w:tabs>
      <w:spacing w:after="0" w:line="360" w:lineRule="auto"/>
      <w:rPr>
        <w:rFonts w:ascii="Arial" w:hAnsi="Arial" w:cs="Arial"/>
      </w:rPr>
    </w:pPr>
    <w:r w:rsidRPr="00F7091C">
      <w:rPr>
        <w:rFonts w:ascii="Arial" w:hAnsi="Arial" w:cs="Arial"/>
      </w:rPr>
      <w:t>Screening team, Directorate of Public Health &amp; Health Policy, NHS Lothian</w:t>
    </w:r>
  </w:p>
  <w:p w14:paraId="126823D4" w14:textId="77777777" w:rsidR="00F7091C" w:rsidRDefault="00F70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029C"/>
    <w:multiLevelType w:val="hybridMultilevel"/>
    <w:tmpl w:val="9EBC3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D07D4"/>
    <w:multiLevelType w:val="hybridMultilevel"/>
    <w:tmpl w:val="1AFC8B36"/>
    <w:lvl w:ilvl="0" w:tplc="6A664C68">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 w15:restartNumberingAfterBreak="0">
    <w:nsid w:val="0953568E"/>
    <w:multiLevelType w:val="hybridMultilevel"/>
    <w:tmpl w:val="E0360376"/>
    <w:lvl w:ilvl="0" w:tplc="E2DEE78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E0923"/>
    <w:multiLevelType w:val="hybridMultilevel"/>
    <w:tmpl w:val="60F0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34EC4"/>
    <w:multiLevelType w:val="hybridMultilevel"/>
    <w:tmpl w:val="E42E4E70"/>
    <w:lvl w:ilvl="0" w:tplc="6A664C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56751"/>
    <w:multiLevelType w:val="multilevel"/>
    <w:tmpl w:val="CB6C8E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CA3394"/>
    <w:multiLevelType w:val="multilevel"/>
    <w:tmpl w:val="EE606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3E12E2"/>
    <w:multiLevelType w:val="hybridMultilevel"/>
    <w:tmpl w:val="18141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E71A3E"/>
    <w:multiLevelType w:val="hybridMultilevel"/>
    <w:tmpl w:val="D8A02860"/>
    <w:lvl w:ilvl="0" w:tplc="6E6ED796">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79014F9"/>
    <w:multiLevelType w:val="hybridMultilevel"/>
    <w:tmpl w:val="8084CB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D727B6"/>
    <w:multiLevelType w:val="hybridMultilevel"/>
    <w:tmpl w:val="46DE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AB4BDD"/>
    <w:multiLevelType w:val="hybridMultilevel"/>
    <w:tmpl w:val="6EE83762"/>
    <w:lvl w:ilvl="0" w:tplc="D1568218">
      <w:numFmt w:val="bullet"/>
      <w:lvlText w:val="-"/>
      <w:lvlJc w:val="left"/>
      <w:pPr>
        <w:ind w:left="1251" w:hanging="360"/>
      </w:pPr>
      <w:rPr>
        <w:rFonts w:ascii="Arial" w:eastAsiaTheme="minorEastAsia" w:hAnsi="Arial" w:cs="Arial" w:hint="default"/>
        <w:b/>
      </w:rPr>
    </w:lvl>
    <w:lvl w:ilvl="1" w:tplc="08090003" w:tentative="1">
      <w:start w:val="1"/>
      <w:numFmt w:val="bullet"/>
      <w:lvlText w:val="o"/>
      <w:lvlJc w:val="left"/>
      <w:pPr>
        <w:ind w:left="1971" w:hanging="360"/>
      </w:pPr>
      <w:rPr>
        <w:rFonts w:ascii="Courier New" w:hAnsi="Courier New" w:cs="Courier New" w:hint="default"/>
      </w:rPr>
    </w:lvl>
    <w:lvl w:ilvl="2" w:tplc="08090005" w:tentative="1">
      <w:start w:val="1"/>
      <w:numFmt w:val="bullet"/>
      <w:lvlText w:val=""/>
      <w:lvlJc w:val="left"/>
      <w:pPr>
        <w:ind w:left="2691" w:hanging="360"/>
      </w:pPr>
      <w:rPr>
        <w:rFonts w:ascii="Wingdings" w:hAnsi="Wingdings" w:hint="default"/>
      </w:rPr>
    </w:lvl>
    <w:lvl w:ilvl="3" w:tplc="08090001" w:tentative="1">
      <w:start w:val="1"/>
      <w:numFmt w:val="bullet"/>
      <w:lvlText w:val=""/>
      <w:lvlJc w:val="left"/>
      <w:pPr>
        <w:ind w:left="3411" w:hanging="360"/>
      </w:pPr>
      <w:rPr>
        <w:rFonts w:ascii="Symbol" w:hAnsi="Symbol" w:hint="default"/>
      </w:rPr>
    </w:lvl>
    <w:lvl w:ilvl="4" w:tplc="08090003" w:tentative="1">
      <w:start w:val="1"/>
      <w:numFmt w:val="bullet"/>
      <w:lvlText w:val="o"/>
      <w:lvlJc w:val="left"/>
      <w:pPr>
        <w:ind w:left="4131" w:hanging="360"/>
      </w:pPr>
      <w:rPr>
        <w:rFonts w:ascii="Courier New" w:hAnsi="Courier New" w:cs="Courier New" w:hint="default"/>
      </w:rPr>
    </w:lvl>
    <w:lvl w:ilvl="5" w:tplc="08090005" w:tentative="1">
      <w:start w:val="1"/>
      <w:numFmt w:val="bullet"/>
      <w:lvlText w:val=""/>
      <w:lvlJc w:val="left"/>
      <w:pPr>
        <w:ind w:left="4851" w:hanging="360"/>
      </w:pPr>
      <w:rPr>
        <w:rFonts w:ascii="Wingdings" w:hAnsi="Wingdings" w:hint="default"/>
      </w:rPr>
    </w:lvl>
    <w:lvl w:ilvl="6" w:tplc="08090001" w:tentative="1">
      <w:start w:val="1"/>
      <w:numFmt w:val="bullet"/>
      <w:lvlText w:val=""/>
      <w:lvlJc w:val="left"/>
      <w:pPr>
        <w:ind w:left="5571" w:hanging="360"/>
      </w:pPr>
      <w:rPr>
        <w:rFonts w:ascii="Symbol" w:hAnsi="Symbol" w:hint="default"/>
      </w:rPr>
    </w:lvl>
    <w:lvl w:ilvl="7" w:tplc="08090003" w:tentative="1">
      <w:start w:val="1"/>
      <w:numFmt w:val="bullet"/>
      <w:lvlText w:val="o"/>
      <w:lvlJc w:val="left"/>
      <w:pPr>
        <w:ind w:left="6291" w:hanging="360"/>
      </w:pPr>
      <w:rPr>
        <w:rFonts w:ascii="Courier New" w:hAnsi="Courier New" w:cs="Courier New" w:hint="default"/>
      </w:rPr>
    </w:lvl>
    <w:lvl w:ilvl="8" w:tplc="08090005" w:tentative="1">
      <w:start w:val="1"/>
      <w:numFmt w:val="bullet"/>
      <w:lvlText w:val=""/>
      <w:lvlJc w:val="left"/>
      <w:pPr>
        <w:ind w:left="7011" w:hanging="360"/>
      </w:pPr>
      <w:rPr>
        <w:rFonts w:ascii="Wingdings" w:hAnsi="Wingdings" w:hint="default"/>
      </w:rPr>
    </w:lvl>
  </w:abstractNum>
  <w:abstractNum w:abstractNumId="12" w15:restartNumberingAfterBreak="0">
    <w:nsid w:val="68956EB8"/>
    <w:multiLevelType w:val="multilevel"/>
    <w:tmpl w:val="BC7C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927F83"/>
    <w:multiLevelType w:val="hybridMultilevel"/>
    <w:tmpl w:val="1E72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3001048">
    <w:abstractNumId w:val="7"/>
  </w:num>
  <w:num w:numId="2" w16cid:durableId="201553646">
    <w:abstractNumId w:val="12"/>
  </w:num>
  <w:num w:numId="3" w16cid:durableId="924800825">
    <w:abstractNumId w:val="4"/>
  </w:num>
  <w:num w:numId="4" w16cid:durableId="1197111964">
    <w:abstractNumId w:val="1"/>
  </w:num>
  <w:num w:numId="5" w16cid:durableId="133060055">
    <w:abstractNumId w:val="2"/>
  </w:num>
  <w:num w:numId="6" w16cid:durableId="1459373542">
    <w:abstractNumId w:val="6"/>
  </w:num>
  <w:num w:numId="7" w16cid:durableId="2409130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4352739">
    <w:abstractNumId w:val="5"/>
  </w:num>
  <w:num w:numId="9" w16cid:durableId="703142069">
    <w:abstractNumId w:val="8"/>
  </w:num>
  <w:num w:numId="10" w16cid:durableId="1570068634">
    <w:abstractNumId w:val="13"/>
  </w:num>
  <w:num w:numId="11" w16cid:durableId="808479961">
    <w:abstractNumId w:val="0"/>
  </w:num>
  <w:num w:numId="12" w16cid:durableId="200631843">
    <w:abstractNumId w:val="3"/>
  </w:num>
  <w:num w:numId="13" w16cid:durableId="1728600560">
    <w:abstractNumId w:val="10"/>
  </w:num>
  <w:num w:numId="14" w16cid:durableId="200215613">
    <w:abstractNumId w:val="9"/>
  </w:num>
  <w:num w:numId="15" w16cid:durableId="20827518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E3"/>
    <w:rsid w:val="000037D5"/>
    <w:rsid w:val="000208BD"/>
    <w:rsid w:val="00022C0A"/>
    <w:rsid w:val="00024264"/>
    <w:rsid w:val="0002689A"/>
    <w:rsid w:val="00040D00"/>
    <w:rsid w:val="0007447F"/>
    <w:rsid w:val="0008410B"/>
    <w:rsid w:val="00090F0B"/>
    <w:rsid w:val="000B2A7F"/>
    <w:rsid w:val="000B307C"/>
    <w:rsid w:val="000C2504"/>
    <w:rsid w:val="000C30C5"/>
    <w:rsid w:val="000D1828"/>
    <w:rsid w:val="000D377A"/>
    <w:rsid w:val="000E021A"/>
    <w:rsid w:val="000F0A6B"/>
    <w:rsid w:val="00112A82"/>
    <w:rsid w:val="00113404"/>
    <w:rsid w:val="001160D5"/>
    <w:rsid w:val="00136CF0"/>
    <w:rsid w:val="00161458"/>
    <w:rsid w:val="0018264B"/>
    <w:rsid w:val="00192DD9"/>
    <w:rsid w:val="001B0AF5"/>
    <w:rsid w:val="001C1B44"/>
    <w:rsid w:val="001F6DC6"/>
    <w:rsid w:val="00202333"/>
    <w:rsid w:val="00223450"/>
    <w:rsid w:val="00244102"/>
    <w:rsid w:val="00244AE9"/>
    <w:rsid w:val="00253AF9"/>
    <w:rsid w:val="00256BBA"/>
    <w:rsid w:val="00265913"/>
    <w:rsid w:val="002677DB"/>
    <w:rsid w:val="00267F98"/>
    <w:rsid w:val="00290BC5"/>
    <w:rsid w:val="002B6663"/>
    <w:rsid w:val="002C523C"/>
    <w:rsid w:val="002D0428"/>
    <w:rsid w:val="002D5AFC"/>
    <w:rsid w:val="002D7397"/>
    <w:rsid w:val="002E2667"/>
    <w:rsid w:val="002E78A6"/>
    <w:rsid w:val="003032EB"/>
    <w:rsid w:val="00304746"/>
    <w:rsid w:val="003054FA"/>
    <w:rsid w:val="003241A3"/>
    <w:rsid w:val="003307A0"/>
    <w:rsid w:val="00335898"/>
    <w:rsid w:val="00345A3B"/>
    <w:rsid w:val="00391B8F"/>
    <w:rsid w:val="0039613A"/>
    <w:rsid w:val="003B4695"/>
    <w:rsid w:val="003B54DA"/>
    <w:rsid w:val="003F7049"/>
    <w:rsid w:val="004021C8"/>
    <w:rsid w:val="00451698"/>
    <w:rsid w:val="004645A6"/>
    <w:rsid w:val="0046702C"/>
    <w:rsid w:val="00476619"/>
    <w:rsid w:val="00490D47"/>
    <w:rsid w:val="004C277B"/>
    <w:rsid w:val="004D0937"/>
    <w:rsid w:val="004D15B3"/>
    <w:rsid w:val="004D7069"/>
    <w:rsid w:val="004E0F42"/>
    <w:rsid w:val="004E3BCD"/>
    <w:rsid w:val="004F0E37"/>
    <w:rsid w:val="004F28F7"/>
    <w:rsid w:val="004F4A28"/>
    <w:rsid w:val="00506A2C"/>
    <w:rsid w:val="00507068"/>
    <w:rsid w:val="00525FC7"/>
    <w:rsid w:val="00537662"/>
    <w:rsid w:val="00546E50"/>
    <w:rsid w:val="00573129"/>
    <w:rsid w:val="0058740D"/>
    <w:rsid w:val="005937B6"/>
    <w:rsid w:val="005971AE"/>
    <w:rsid w:val="005B650A"/>
    <w:rsid w:val="005C377D"/>
    <w:rsid w:val="005E5EF0"/>
    <w:rsid w:val="005F0D16"/>
    <w:rsid w:val="005F1090"/>
    <w:rsid w:val="005F2C26"/>
    <w:rsid w:val="00614860"/>
    <w:rsid w:val="0062256C"/>
    <w:rsid w:val="00634CEB"/>
    <w:rsid w:val="00636EE1"/>
    <w:rsid w:val="00657108"/>
    <w:rsid w:val="006618E0"/>
    <w:rsid w:val="00666E24"/>
    <w:rsid w:val="006718C0"/>
    <w:rsid w:val="00671D96"/>
    <w:rsid w:val="00680008"/>
    <w:rsid w:val="00692407"/>
    <w:rsid w:val="00693A8C"/>
    <w:rsid w:val="006A5458"/>
    <w:rsid w:val="006C43F2"/>
    <w:rsid w:val="006C4FBA"/>
    <w:rsid w:val="006D3D31"/>
    <w:rsid w:val="006D7EFA"/>
    <w:rsid w:val="00702252"/>
    <w:rsid w:val="007463DC"/>
    <w:rsid w:val="007500E7"/>
    <w:rsid w:val="0075276E"/>
    <w:rsid w:val="007654DE"/>
    <w:rsid w:val="0077135E"/>
    <w:rsid w:val="00774F31"/>
    <w:rsid w:val="00783B47"/>
    <w:rsid w:val="00787E16"/>
    <w:rsid w:val="00791627"/>
    <w:rsid w:val="007B562B"/>
    <w:rsid w:val="007D326E"/>
    <w:rsid w:val="007D3E2A"/>
    <w:rsid w:val="007D4D94"/>
    <w:rsid w:val="007E2207"/>
    <w:rsid w:val="00810BFD"/>
    <w:rsid w:val="008117CA"/>
    <w:rsid w:val="008457F4"/>
    <w:rsid w:val="00851A54"/>
    <w:rsid w:val="008552B9"/>
    <w:rsid w:val="0087060A"/>
    <w:rsid w:val="00875B9D"/>
    <w:rsid w:val="0088765A"/>
    <w:rsid w:val="008942B0"/>
    <w:rsid w:val="008A1302"/>
    <w:rsid w:val="008B0D4E"/>
    <w:rsid w:val="008B79AE"/>
    <w:rsid w:val="008C5E25"/>
    <w:rsid w:val="008F6746"/>
    <w:rsid w:val="008F6ADB"/>
    <w:rsid w:val="0090271C"/>
    <w:rsid w:val="00920AE3"/>
    <w:rsid w:val="009420E8"/>
    <w:rsid w:val="00953175"/>
    <w:rsid w:val="009552AA"/>
    <w:rsid w:val="00971058"/>
    <w:rsid w:val="00972FAF"/>
    <w:rsid w:val="009B136C"/>
    <w:rsid w:val="009B2C1D"/>
    <w:rsid w:val="009B3F03"/>
    <w:rsid w:val="009C4FDD"/>
    <w:rsid w:val="009E25D7"/>
    <w:rsid w:val="009E7D4E"/>
    <w:rsid w:val="00A069BE"/>
    <w:rsid w:val="00A23122"/>
    <w:rsid w:val="00A23D84"/>
    <w:rsid w:val="00A2541A"/>
    <w:rsid w:val="00A33EE2"/>
    <w:rsid w:val="00A347C2"/>
    <w:rsid w:val="00A6079B"/>
    <w:rsid w:val="00A61F6E"/>
    <w:rsid w:val="00A76AAF"/>
    <w:rsid w:val="00A775F4"/>
    <w:rsid w:val="00A828F6"/>
    <w:rsid w:val="00AA530D"/>
    <w:rsid w:val="00AA6F54"/>
    <w:rsid w:val="00AB18AC"/>
    <w:rsid w:val="00AC47A1"/>
    <w:rsid w:val="00AF165D"/>
    <w:rsid w:val="00AF45AC"/>
    <w:rsid w:val="00B1621B"/>
    <w:rsid w:val="00B17598"/>
    <w:rsid w:val="00B31D49"/>
    <w:rsid w:val="00B43057"/>
    <w:rsid w:val="00B47310"/>
    <w:rsid w:val="00B53057"/>
    <w:rsid w:val="00B6699A"/>
    <w:rsid w:val="00B71503"/>
    <w:rsid w:val="00B72FBC"/>
    <w:rsid w:val="00B76A0D"/>
    <w:rsid w:val="00BA33A2"/>
    <w:rsid w:val="00BC056E"/>
    <w:rsid w:val="00BC1761"/>
    <w:rsid w:val="00BE0B69"/>
    <w:rsid w:val="00BE18A2"/>
    <w:rsid w:val="00C13593"/>
    <w:rsid w:val="00C16AAC"/>
    <w:rsid w:val="00C22B3E"/>
    <w:rsid w:val="00C362F1"/>
    <w:rsid w:val="00C413E3"/>
    <w:rsid w:val="00C44A3B"/>
    <w:rsid w:val="00C547AB"/>
    <w:rsid w:val="00C76761"/>
    <w:rsid w:val="00C94D96"/>
    <w:rsid w:val="00C95A4F"/>
    <w:rsid w:val="00CA156B"/>
    <w:rsid w:val="00CA1DD2"/>
    <w:rsid w:val="00CA73F1"/>
    <w:rsid w:val="00CA7CDF"/>
    <w:rsid w:val="00CC53D9"/>
    <w:rsid w:val="00CC7934"/>
    <w:rsid w:val="00CE1148"/>
    <w:rsid w:val="00CE3518"/>
    <w:rsid w:val="00CE5AC5"/>
    <w:rsid w:val="00D11EE2"/>
    <w:rsid w:val="00D31B6B"/>
    <w:rsid w:val="00D36672"/>
    <w:rsid w:val="00D437A4"/>
    <w:rsid w:val="00D467EA"/>
    <w:rsid w:val="00D56F97"/>
    <w:rsid w:val="00D90FCF"/>
    <w:rsid w:val="00D93456"/>
    <w:rsid w:val="00D95E1A"/>
    <w:rsid w:val="00D97AD2"/>
    <w:rsid w:val="00DA1F1E"/>
    <w:rsid w:val="00DB4E5E"/>
    <w:rsid w:val="00DB5E70"/>
    <w:rsid w:val="00DC65B9"/>
    <w:rsid w:val="00DD041F"/>
    <w:rsid w:val="00DD3FF1"/>
    <w:rsid w:val="00DE1034"/>
    <w:rsid w:val="00DF51AE"/>
    <w:rsid w:val="00E16FF6"/>
    <w:rsid w:val="00E17DCA"/>
    <w:rsid w:val="00E35D32"/>
    <w:rsid w:val="00E402BC"/>
    <w:rsid w:val="00E4072D"/>
    <w:rsid w:val="00E52E9A"/>
    <w:rsid w:val="00E6096D"/>
    <w:rsid w:val="00E61F77"/>
    <w:rsid w:val="00E70C10"/>
    <w:rsid w:val="00E754B2"/>
    <w:rsid w:val="00EC5E48"/>
    <w:rsid w:val="00ED6677"/>
    <w:rsid w:val="00EE4354"/>
    <w:rsid w:val="00F5196E"/>
    <w:rsid w:val="00F55951"/>
    <w:rsid w:val="00F7091C"/>
    <w:rsid w:val="00F83EF6"/>
    <w:rsid w:val="00F84A19"/>
    <w:rsid w:val="00F85EEE"/>
    <w:rsid w:val="00F8664F"/>
    <w:rsid w:val="00FB1FDD"/>
    <w:rsid w:val="00FB54A5"/>
    <w:rsid w:val="00FC2F38"/>
    <w:rsid w:val="00FC5E35"/>
    <w:rsid w:val="00FF357B"/>
    <w:rsid w:val="00FF651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6FDA"/>
  <w15:docId w15:val="{A9BEA7FF-B403-4FC3-B49A-76B5406D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404"/>
  </w:style>
  <w:style w:type="paragraph" w:styleId="Heading1">
    <w:name w:val="heading 1"/>
    <w:basedOn w:val="Normal"/>
    <w:next w:val="Normal"/>
    <w:link w:val="Heading1Char"/>
    <w:uiPriority w:val="9"/>
    <w:qFormat/>
    <w:rsid w:val="00113404"/>
    <w:pPr>
      <w:keepNext/>
      <w:keepLines/>
      <w:spacing w:before="320" w:after="0" w:line="240" w:lineRule="auto"/>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11340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113404"/>
    <w:pPr>
      <w:keepNext/>
      <w:keepLines/>
      <w:spacing w:before="40" w:after="0" w:line="240" w:lineRule="auto"/>
      <w:outlineLvl w:val="2"/>
    </w:pPr>
    <w:rPr>
      <w:rFonts w:asciiTheme="majorHAnsi" w:eastAsiaTheme="majorEastAsia" w:hAnsiTheme="majorHAnsi" w:cstheme="majorBidi"/>
      <w:color w:val="0E2841" w:themeColor="text2"/>
      <w:sz w:val="24"/>
      <w:szCs w:val="24"/>
    </w:rPr>
  </w:style>
  <w:style w:type="paragraph" w:styleId="Heading4">
    <w:name w:val="heading 4"/>
    <w:basedOn w:val="Normal"/>
    <w:next w:val="Normal"/>
    <w:link w:val="Heading4Char"/>
    <w:uiPriority w:val="9"/>
    <w:semiHidden/>
    <w:unhideWhenUsed/>
    <w:qFormat/>
    <w:rsid w:val="0011340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13404"/>
    <w:pPr>
      <w:keepNext/>
      <w:keepLines/>
      <w:spacing w:before="40" w:after="0"/>
      <w:outlineLvl w:val="4"/>
    </w:pPr>
    <w:rPr>
      <w:rFonts w:asciiTheme="majorHAnsi" w:eastAsiaTheme="majorEastAsia" w:hAnsiTheme="majorHAnsi" w:cstheme="majorBidi"/>
      <w:color w:val="0E2841" w:themeColor="text2"/>
      <w:sz w:val="22"/>
      <w:szCs w:val="22"/>
    </w:rPr>
  </w:style>
  <w:style w:type="paragraph" w:styleId="Heading6">
    <w:name w:val="heading 6"/>
    <w:basedOn w:val="Normal"/>
    <w:next w:val="Normal"/>
    <w:link w:val="Heading6Char"/>
    <w:uiPriority w:val="9"/>
    <w:semiHidden/>
    <w:unhideWhenUsed/>
    <w:qFormat/>
    <w:rsid w:val="00113404"/>
    <w:pPr>
      <w:keepNext/>
      <w:keepLines/>
      <w:spacing w:before="40" w:after="0"/>
      <w:outlineLvl w:val="5"/>
    </w:pPr>
    <w:rPr>
      <w:rFonts w:asciiTheme="majorHAnsi" w:eastAsiaTheme="majorEastAsia" w:hAnsiTheme="majorHAnsi" w:cstheme="majorBidi"/>
      <w:i/>
      <w:iCs/>
      <w:color w:val="0E2841" w:themeColor="text2"/>
      <w:sz w:val="21"/>
      <w:szCs w:val="21"/>
    </w:rPr>
  </w:style>
  <w:style w:type="paragraph" w:styleId="Heading7">
    <w:name w:val="heading 7"/>
    <w:basedOn w:val="Normal"/>
    <w:next w:val="Normal"/>
    <w:link w:val="Heading7Char"/>
    <w:uiPriority w:val="9"/>
    <w:semiHidden/>
    <w:unhideWhenUsed/>
    <w:qFormat/>
    <w:rsid w:val="00113404"/>
    <w:pPr>
      <w:keepNext/>
      <w:keepLines/>
      <w:spacing w:before="40" w:after="0"/>
      <w:outlineLvl w:val="6"/>
    </w:pPr>
    <w:rPr>
      <w:rFonts w:asciiTheme="majorHAnsi" w:eastAsiaTheme="majorEastAsia" w:hAnsiTheme="majorHAnsi" w:cstheme="majorBidi"/>
      <w:i/>
      <w:iCs/>
      <w:color w:val="0A2F41" w:themeColor="accent1" w:themeShade="80"/>
      <w:sz w:val="21"/>
      <w:szCs w:val="21"/>
    </w:rPr>
  </w:style>
  <w:style w:type="paragraph" w:styleId="Heading8">
    <w:name w:val="heading 8"/>
    <w:basedOn w:val="Normal"/>
    <w:next w:val="Normal"/>
    <w:link w:val="Heading8Char"/>
    <w:uiPriority w:val="9"/>
    <w:semiHidden/>
    <w:unhideWhenUsed/>
    <w:qFormat/>
    <w:rsid w:val="00113404"/>
    <w:pPr>
      <w:keepNext/>
      <w:keepLines/>
      <w:spacing w:before="40" w:after="0"/>
      <w:outlineLvl w:val="7"/>
    </w:pPr>
    <w:rPr>
      <w:rFonts w:asciiTheme="majorHAnsi" w:eastAsiaTheme="majorEastAsia" w:hAnsiTheme="majorHAnsi" w:cstheme="majorBidi"/>
      <w:b/>
      <w:bCs/>
      <w:color w:val="0E2841" w:themeColor="text2"/>
    </w:rPr>
  </w:style>
  <w:style w:type="paragraph" w:styleId="Heading9">
    <w:name w:val="heading 9"/>
    <w:basedOn w:val="Normal"/>
    <w:next w:val="Normal"/>
    <w:link w:val="Heading9Char"/>
    <w:uiPriority w:val="9"/>
    <w:semiHidden/>
    <w:unhideWhenUsed/>
    <w:qFormat/>
    <w:rsid w:val="00113404"/>
    <w:pPr>
      <w:keepNext/>
      <w:keepLines/>
      <w:spacing w:before="40" w:after="0"/>
      <w:outlineLvl w:val="8"/>
    </w:pPr>
    <w:rPr>
      <w:rFonts w:asciiTheme="majorHAnsi" w:eastAsiaTheme="majorEastAsia" w:hAnsiTheme="majorHAnsi" w:cstheme="majorBidi"/>
      <w:b/>
      <w:bCs/>
      <w:i/>
      <w:iCs/>
      <w:color w:val="0E284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404"/>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11340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113404"/>
    <w:rPr>
      <w:rFonts w:asciiTheme="majorHAnsi" w:eastAsiaTheme="majorEastAsia" w:hAnsiTheme="majorHAnsi" w:cstheme="majorBidi"/>
      <w:color w:val="0E2841" w:themeColor="text2"/>
      <w:sz w:val="24"/>
      <w:szCs w:val="24"/>
    </w:rPr>
  </w:style>
  <w:style w:type="character" w:customStyle="1" w:styleId="Heading4Char">
    <w:name w:val="Heading 4 Char"/>
    <w:basedOn w:val="DefaultParagraphFont"/>
    <w:link w:val="Heading4"/>
    <w:uiPriority w:val="9"/>
    <w:semiHidden/>
    <w:rsid w:val="0011340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13404"/>
    <w:rPr>
      <w:rFonts w:asciiTheme="majorHAnsi" w:eastAsiaTheme="majorEastAsia" w:hAnsiTheme="majorHAnsi" w:cstheme="majorBidi"/>
      <w:color w:val="0E2841" w:themeColor="text2"/>
      <w:sz w:val="22"/>
      <w:szCs w:val="22"/>
    </w:rPr>
  </w:style>
  <w:style w:type="character" w:customStyle="1" w:styleId="Heading6Char">
    <w:name w:val="Heading 6 Char"/>
    <w:basedOn w:val="DefaultParagraphFont"/>
    <w:link w:val="Heading6"/>
    <w:uiPriority w:val="9"/>
    <w:semiHidden/>
    <w:rsid w:val="00113404"/>
    <w:rPr>
      <w:rFonts w:asciiTheme="majorHAnsi" w:eastAsiaTheme="majorEastAsia" w:hAnsiTheme="majorHAnsi" w:cstheme="majorBidi"/>
      <w:i/>
      <w:iCs/>
      <w:color w:val="0E2841" w:themeColor="text2"/>
      <w:sz w:val="21"/>
      <w:szCs w:val="21"/>
    </w:rPr>
  </w:style>
  <w:style w:type="character" w:customStyle="1" w:styleId="Heading7Char">
    <w:name w:val="Heading 7 Char"/>
    <w:basedOn w:val="DefaultParagraphFont"/>
    <w:link w:val="Heading7"/>
    <w:uiPriority w:val="9"/>
    <w:semiHidden/>
    <w:rsid w:val="00113404"/>
    <w:rPr>
      <w:rFonts w:asciiTheme="majorHAnsi" w:eastAsiaTheme="majorEastAsia" w:hAnsiTheme="majorHAnsi" w:cstheme="majorBidi"/>
      <w:i/>
      <w:iCs/>
      <w:color w:val="0A2F41" w:themeColor="accent1" w:themeShade="80"/>
      <w:sz w:val="21"/>
      <w:szCs w:val="21"/>
    </w:rPr>
  </w:style>
  <w:style w:type="character" w:customStyle="1" w:styleId="Heading8Char">
    <w:name w:val="Heading 8 Char"/>
    <w:basedOn w:val="DefaultParagraphFont"/>
    <w:link w:val="Heading8"/>
    <w:uiPriority w:val="9"/>
    <w:semiHidden/>
    <w:rsid w:val="00113404"/>
    <w:rPr>
      <w:rFonts w:asciiTheme="majorHAnsi" w:eastAsiaTheme="majorEastAsia" w:hAnsiTheme="majorHAnsi" w:cstheme="majorBidi"/>
      <w:b/>
      <w:bCs/>
      <w:color w:val="0E2841" w:themeColor="text2"/>
    </w:rPr>
  </w:style>
  <w:style w:type="character" w:customStyle="1" w:styleId="Heading9Char">
    <w:name w:val="Heading 9 Char"/>
    <w:basedOn w:val="DefaultParagraphFont"/>
    <w:link w:val="Heading9"/>
    <w:uiPriority w:val="9"/>
    <w:semiHidden/>
    <w:rsid w:val="00113404"/>
    <w:rPr>
      <w:rFonts w:asciiTheme="majorHAnsi" w:eastAsiaTheme="majorEastAsia" w:hAnsiTheme="majorHAnsi" w:cstheme="majorBidi"/>
      <w:b/>
      <w:bCs/>
      <w:i/>
      <w:iCs/>
      <w:color w:val="0E2841" w:themeColor="text2"/>
    </w:rPr>
  </w:style>
  <w:style w:type="paragraph" w:styleId="Title">
    <w:name w:val="Title"/>
    <w:basedOn w:val="Normal"/>
    <w:next w:val="Normal"/>
    <w:link w:val="TitleChar"/>
    <w:uiPriority w:val="10"/>
    <w:qFormat/>
    <w:rsid w:val="00113404"/>
    <w:pPr>
      <w:spacing w:after="0" w:line="240" w:lineRule="auto"/>
      <w:contextualSpacing/>
    </w:pPr>
    <w:rPr>
      <w:rFonts w:asciiTheme="majorHAnsi" w:eastAsiaTheme="majorEastAsia" w:hAnsiTheme="majorHAnsi" w:cstheme="majorBidi"/>
      <w:color w:val="156082" w:themeColor="accent1"/>
      <w:spacing w:val="-10"/>
      <w:sz w:val="56"/>
      <w:szCs w:val="56"/>
    </w:rPr>
  </w:style>
  <w:style w:type="character" w:customStyle="1" w:styleId="TitleChar">
    <w:name w:val="Title Char"/>
    <w:basedOn w:val="DefaultParagraphFont"/>
    <w:link w:val="Title"/>
    <w:uiPriority w:val="10"/>
    <w:rsid w:val="00113404"/>
    <w:rPr>
      <w:rFonts w:asciiTheme="majorHAnsi" w:eastAsiaTheme="majorEastAsia" w:hAnsiTheme="majorHAnsi" w:cstheme="majorBidi"/>
      <w:color w:val="156082" w:themeColor="accent1"/>
      <w:spacing w:val="-10"/>
      <w:sz w:val="56"/>
      <w:szCs w:val="56"/>
    </w:rPr>
  </w:style>
  <w:style w:type="paragraph" w:styleId="Subtitle">
    <w:name w:val="Subtitle"/>
    <w:basedOn w:val="Normal"/>
    <w:next w:val="Normal"/>
    <w:link w:val="SubtitleChar"/>
    <w:uiPriority w:val="11"/>
    <w:qFormat/>
    <w:rsid w:val="0011340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13404"/>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11340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13404"/>
    <w:rPr>
      <w:i/>
      <w:iCs/>
      <w:color w:val="404040" w:themeColor="text1" w:themeTint="BF"/>
    </w:rPr>
  </w:style>
  <w:style w:type="paragraph" w:styleId="ListParagraph">
    <w:name w:val="List Paragraph"/>
    <w:aliases w:val="6. Numbered Bullets,Recommendatio,Dot pt,No Spacing1,List Paragraph Char Char Char,Indicator Text,Numbered Para 1,List Paragraph1,Bullet 1,Bullet Points,MAIN CONTENT,Normal numbered,F5 List Paragraph,List Paragraph2,List Paragraph12,L"/>
    <w:basedOn w:val="Normal"/>
    <w:link w:val="ListParagraphChar"/>
    <w:uiPriority w:val="34"/>
    <w:qFormat/>
    <w:rsid w:val="00C413E3"/>
    <w:pPr>
      <w:ind w:left="720"/>
      <w:contextualSpacing/>
    </w:pPr>
  </w:style>
  <w:style w:type="character" w:styleId="IntenseEmphasis">
    <w:name w:val="Intense Emphasis"/>
    <w:basedOn w:val="DefaultParagraphFont"/>
    <w:uiPriority w:val="21"/>
    <w:qFormat/>
    <w:rsid w:val="00113404"/>
    <w:rPr>
      <w:b/>
      <w:bCs/>
      <w:i/>
      <w:iCs/>
    </w:rPr>
  </w:style>
  <w:style w:type="paragraph" w:styleId="IntenseQuote">
    <w:name w:val="Intense Quote"/>
    <w:basedOn w:val="Normal"/>
    <w:next w:val="Normal"/>
    <w:link w:val="IntenseQuoteChar"/>
    <w:uiPriority w:val="30"/>
    <w:qFormat/>
    <w:rsid w:val="00113404"/>
    <w:pPr>
      <w:pBdr>
        <w:left w:val="single" w:sz="18" w:space="12" w:color="156082" w:themeColor="accent1"/>
      </w:pBdr>
      <w:spacing w:before="100" w:beforeAutospacing="1" w:line="300" w:lineRule="auto"/>
      <w:ind w:left="1224" w:right="1224"/>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113404"/>
    <w:rPr>
      <w:rFonts w:asciiTheme="majorHAnsi" w:eastAsiaTheme="majorEastAsia" w:hAnsiTheme="majorHAnsi" w:cstheme="majorBidi"/>
      <w:color w:val="156082" w:themeColor="accent1"/>
      <w:sz w:val="28"/>
      <w:szCs w:val="28"/>
    </w:rPr>
  </w:style>
  <w:style w:type="character" w:styleId="IntenseReference">
    <w:name w:val="Intense Reference"/>
    <w:basedOn w:val="DefaultParagraphFont"/>
    <w:uiPriority w:val="32"/>
    <w:qFormat/>
    <w:rsid w:val="00113404"/>
    <w:rPr>
      <w:b/>
      <w:bCs/>
      <w:smallCaps/>
      <w:spacing w:val="5"/>
      <w:u w:val="single"/>
    </w:rPr>
  </w:style>
  <w:style w:type="table" w:styleId="TableGrid">
    <w:name w:val="Table Grid"/>
    <w:basedOn w:val="TableNormal"/>
    <w:uiPriority w:val="39"/>
    <w:rsid w:val="00C41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6F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FF6"/>
    <w:rPr>
      <w:kern w:val="0"/>
      <w:lang w:val="en-US"/>
    </w:rPr>
  </w:style>
  <w:style w:type="paragraph" w:styleId="Footer">
    <w:name w:val="footer"/>
    <w:basedOn w:val="Normal"/>
    <w:link w:val="FooterChar"/>
    <w:uiPriority w:val="99"/>
    <w:unhideWhenUsed/>
    <w:rsid w:val="00E16F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FF6"/>
    <w:rPr>
      <w:kern w:val="0"/>
      <w:lang w:val="en-US"/>
    </w:rPr>
  </w:style>
  <w:style w:type="table" w:customStyle="1" w:styleId="GridTable4-Accent61">
    <w:name w:val="Grid Table 4 - Accent 61"/>
    <w:basedOn w:val="TableNormal"/>
    <w:uiPriority w:val="49"/>
    <w:rsid w:val="00202333"/>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GridTable1Light-Accent31">
    <w:name w:val="Grid Table 1 Light - Accent 31"/>
    <w:basedOn w:val="TableNormal"/>
    <w:uiPriority w:val="46"/>
    <w:rsid w:val="004D7069"/>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F67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verflow-hidden">
    <w:name w:val="overflow-hidden"/>
    <w:basedOn w:val="DefaultParagraphFont"/>
    <w:rsid w:val="008F6746"/>
  </w:style>
  <w:style w:type="character" w:styleId="Strong">
    <w:name w:val="Strong"/>
    <w:basedOn w:val="DefaultParagraphFont"/>
    <w:uiPriority w:val="22"/>
    <w:qFormat/>
    <w:rsid w:val="00113404"/>
    <w:rPr>
      <w:b/>
      <w:bCs/>
    </w:rPr>
  </w:style>
  <w:style w:type="character" w:styleId="Hyperlink">
    <w:name w:val="Hyperlink"/>
    <w:basedOn w:val="DefaultParagraphFont"/>
    <w:uiPriority w:val="99"/>
    <w:unhideWhenUsed/>
    <w:rsid w:val="008552B9"/>
    <w:rPr>
      <w:color w:val="467886" w:themeColor="hyperlink"/>
      <w:u w:val="single"/>
    </w:rPr>
  </w:style>
  <w:style w:type="character" w:customStyle="1" w:styleId="UnresolvedMention1">
    <w:name w:val="Unresolved Mention1"/>
    <w:basedOn w:val="DefaultParagraphFont"/>
    <w:uiPriority w:val="99"/>
    <w:semiHidden/>
    <w:unhideWhenUsed/>
    <w:rsid w:val="008552B9"/>
    <w:rPr>
      <w:color w:val="605E5C"/>
      <w:shd w:val="clear" w:color="auto" w:fill="E1DFDD"/>
    </w:rPr>
  </w:style>
  <w:style w:type="character" w:styleId="CommentReference">
    <w:name w:val="annotation reference"/>
    <w:basedOn w:val="DefaultParagraphFont"/>
    <w:uiPriority w:val="99"/>
    <w:semiHidden/>
    <w:unhideWhenUsed/>
    <w:rsid w:val="0058740D"/>
    <w:rPr>
      <w:sz w:val="16"/>
      <w:szCs w:val="16"/>
    </w:rPr>
  </w:style>
  <w:style w:type="paragraph" w:styleId="CommentText">
    <w:name w:val="annotation text"/>
    <w:basedOn w:val="Normal"/>
    <w:link w:val="CommentTextChar"/>
    <w:uiPriority w:val="99"/>
    <w:unhideWhenUsed/>
    <w:rsid w:val="0058740D"/>
    <w:pPr>
      <w:spacing w:line="240" w:lineRule="auto"/>
    </w:pPr>
  </w:style>
  <w:style w:type="character" w:customStyle="1" w:styleId="CommentTextChar">
    <w:name w:val="Comment Text Char"/>
    <w:basedOn w:val="DefaultParagraphFont"/>
    <w:link w:val="CommentText"/>
    <w:uiPriority w:val="99"/>
    <w:rsid w:val="0058740D"/>
    <w:rPr>
      <w:kern w:val="0"/>
      <w:sz w:val="20"/>
      <w:szCs w:val="20"/>
      <w:lang w:val="en-US"/>
    </w:rPr>
  </w:style>
  <w:style w:type="paragraph" w:styleId="CommentSubject">
    <w:name w:val="annotation subject"/>
    <w:basedOn w:val="CommentText"/>
    <w:next w:val="CommentText"/>
    <w:link w:val="CommentSubjectChar"/>
    <w:uiPriority w:val="99"/>
    <w:semiHidden/>
    <w:unhideWhenUsed/>
    <w:rsid w:val="0058740D"/>
    <w:rPr>
      <w:b/>
      <w:bCs/>
    </w:rPr>
  </w:style>
  <w:style w:type="character" w:customStyle="1" w:styleId="CommentSubjectChar">
    <w:name w:val="Comment Subject Char"/>
    <w:basedOn w:val="CommentTextChar"/>
    <w:link w:val="CommentSubject"/>
    <w:uiPriority w:val="99"/>
    <w:semiHidden/>
    <w:rsid w:val="0058740D"/>
    <w:rPr>
      <w:b/>
      <w:bCs/>
      <w:kern w:val="0"/>
      <w:sz w:val="20"/>
      <w:szCs w:val="20"/>
      <w:lang w:val="en-US"/>
    </w:rPr>
  </w:style>
  <w:style w:type="paragraph" w:styleId="Revision">
    <w:name w:val="Revision"/>
    <w:hidden/>
    <w:uiPriority w:val="99"/>
    <w:semiHidden/>
    <w:rsid w:val="0058740D"/>
    <w:pPr>
      <w:spacing w:after="0" w:line="240" w:lineRule="auto"/>
    </w:pPr>
    <w:rPr>
      <w:lang w:val="en-US"/>
    </w:rPr>
  </w:style>
  <w:style w:type="character" w:customStyle="1" w:styleId="ListParagraphChar">
    <w:name w:val="List Paragraph Char"/>
    <w:aliases w:val="6. Numbered Bullets Char,Recommendatio Char,Dot pt Char,No Spacing1 Char,List Paragraph Char Char Char Char,Indicator Text Char,Numbered Para 1 Char,List Paragraph1 Char,Bullet 1 Char,Bullet Points Char,MAIN CONTENT Char,L Char"/>
    <w:link w:val="ListParagraph"/>
    <w:uiPriority w:val="34"/>
    <w:locked/>
    <w:rsid w:val="0087060A"/>
  </w:style>
  <w:style w:type="paragraph" w:styleId="Caption">
    <w:name w:val="caption"/>
    <w:basedOn w:val="Normal"/>
    <w:next w:val="Normal"/>
    <w:uiPriority w:val="35"/>
    <w:semiHidden/>
    <w:unhideWhenUsed/>
    <w:qFormat/>
    <w:rsid w:val="00113404"/>
    <w:pPr>
      <w:spacing w:line="240" w:lineRule="auto"/>
    </w:pPr>
    <w:rPr>
      <w:b/>
      <w:bCs/>
      <w:smallCaps/>
      <w:color w:val="595959" w:themeColor="text1" w:themeTint="A6"/>
      <w:spacing w:val="6"/>
    </w:rPr>
  </w:style>
  <w:style w:type="character" w:styleId="Emphasis">
    <w:name w:val="Emphasis"/>
    <w:basedOn w:val="DefaultParagraphFont"/>
    <w:uiPriority w:val="20"/>
    <w:qFormat/>
    <w:rsid w:val="00113404"/>
    <w:rPr>
      <w:i/>
      <w:iCs/>
    </w:rPr>
  </w:style>
  <w:style w:type="paragraph" w:styleId="NoSpacing">
    <w:name w:val="No Spacing"/>
    <w:uiPriority w:val="1"/>
    <w:qFormat/>
    <w:rsid w:val="00113404"/>
    <w:pPr>
      <w:spacing w:after="0" w:line="240" w:lineRule="auto"/>
    </w:pPr>
  </w:style>
  <w:style w:type="character" w:styleId="SubtleEmphasis">
    <w:name w:val="Subtle Emphasis"/>
    <w:basedOn w:val="DefaultParagraphFont"/>
    <w:uiPriority w:val="19"/>
    <w:qFormat/>
    <w:rsid w:val="00113404"/>
    <w:rPr>
      <w:i/>
      <w:iCs/>
      <w:color w:val="404040" w:themeColor="text1" w:themeTint="BF"/>
    </w:rPr>
  </w:style>
  <w:style w:type="character" w:styleId="SubtleReference">
    <w:name w:val="Subtle Reference"/>
    <w:basedOn w:val="DefaultParagraphFont"/>
    <w:uiPriority w:val="31"/>
    <w:qFormat/>
    <w:rsid w:val="00113404"/>
    <w:rPr>
      <w:smallCaps/>
      <w:color w:val="404040" w:themeColor="text1" w:themeTint="BF"/>
      <w:u w:val="single" w:color="7F7F7F" w:themeColor="text1" w:themeTint="80"/>
    </w:rPr>
  </w:style>
  <w:style w:type="character" w:styleId="BookTitle">
    <w:name w:val="Book Title"/>
    <w:basedOn w:val="DefaultParagraphFont"/>
    <w:uiPriority w:val="33"/>
    <w:qFormat/>
    <w:rsid w:val="00113404"/>
    <w:rPr>
      <w:b/>
      <w:bCs/>
      <w:smallCaps/>
    </w:rPr>
  </w:style>
  <w:style w:type="paragraph" w:styleId="TOCHeading">
    <w:name w:val="TOC Heading"/>
    <w:basedOn w:val="Heading1"/>
    <w:next w:val="Normal"/>
    <w:uiPriority w:val="39"/>
    <w:semiHidden/>
    <w:unhideWhenUsed/>
    <w:qFormat/>
    <w:rsid w:val="00113404"/>
    <w:pPr>
      <w:outlineLvl w:val="9"/>
    </w:pPr>
  </w:style>
  <w:style w:type="paragraph" w:styleId="BalloonText">
    <w:name w:val="Balloon Text"/>
    <w:basedOn w:val="Normal"/>
    <w:link w:val="BalloonTextChar"/>
    <w:uiPriority w:val="99"/>
    <w:semiHidden/>
    <w:unhideWhenUsed/>
    <w:rsid w:val="00F70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9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06685">
      <w:bodyDiv w:val="1"/>
      <w:marLeft w:val="0"/>
      <w:marRight w:val="0"/>
      <w:marTop w:val="0"/>
      <w:marBottom w:val="0"/>
      <w:divBdr>
        <w:top w:val="none" w:sz="0" w:space="0" w:color="auto"/>
        <w:left w:val="none" w:sz="0" w:space="0" w:color="auto"/>
        <w:bottom w:val="none" w:sz="0" w:space="0" w:color="auto"/>
        <w:right w:val="none" w:sz="0" w:space="0" w:color="auto"/>
      </w:divBdr>
    </w:div>
    <w:div w:id="205140995">
      <w:bodyDiv w:val="1"/>
      <w:marLeft w:val="0"/>
      <w:marRight w:val="0"/>
      <w:marTop w:val="0"/>
      <w:marBottom w:val="0"/>
      <w:divBdr>
        <w:top w:val="none" w:sz="0" w:space="0" w:color="auto"/>
        <w:left w:val="none" w:sz="0" w:space="0" w:color="auto"/>
        <w:bottom w:val="none" w:sz="0" w:space="0" w:color="auto"/>
        <w:right w:val="none" w:sz="0" w:space="0" w:color="auto"/>
      </w:divBdr>
    </w:div>
    <w:div w:id="292563445">
      <w:bodyDiv w:val="1"/>
      <w:marLeft w:val="0"/>
      <w:marRight w:val="0"/>
      <w:marTop w:val="0"/>
      <w:marBottom w:val="0"/>
      <w:divBdr>
        <w:top w:val="none" w:sz="0" w:space="0" w:color="auto"/>
        <w:left w:val="none" w:sz="0" w:space="0" w:color="auto"/>
        <w:bottom w:val="none" w:sz="0" w:space="0" w:color="auto"/>
        <w:right w:val="none" w:sz="0" w:space="0" w:color="auto"/>
      </w:divBdr>
    </w:div>
    <w:div w:id="339165360">
      <w:bodyDiv w:val="1"/>
      <w:marLeft w:val="0"/>
      <w:marRight w:val="0"/>
      <w:marTop w:val="0"/>
      <w:marBottom w:val="0"/>
      <w:divBdr>
        <w:top w:val="none" w:sz="0" w:space="0" w:color="auto"/>
        <w:left w:val="none" w:sz="0" w:space="0" w:color="auto"/>
        <w:bottom w:val="none" w:sz="0" w:space="0" w:color="auto"/>
        <w:right w:val="none" w:sz="0" w:space="0" w:color="auto"/>
      </w:divBdr>
    </w:div>
    <w:div w:id="672148444">
      <w:bodyDiv w:val="1"/>
      <w:marLeft w:val="0"/>
      <w:marRight w:val="0"/>
      <w:marTop w:val="0"/>
      <w:marBottom w:val="0"/>
      <w:divBdr>
        <w:top w:val="none" w:sz="0" w:space="0" w:color="auto"/>
        <w:left w:val="none" w:sz="0" w:space="0" w:color="auto"/>
        <w:bottom w:val="none" w:sz="0" w:space="0" w:color="auto"/>
        <w:right w:val="none" w:sz="0" w:space="0" w:color="auto"/>
      </w:divBdr>
    </w:div>
    <w:div w:id="801340962">
      <w:bodyDiv w:val="1"/>
      <w:marLeft w:val="0"/>
      <w:marRight w:val="0"/>
      <w:marTop w:val="0"/>
      <w:marBottom w:val="0"/>
      <w:divBdr>
        <w:top w:val="none" w:sz="0" w:space="0" w:color="auto"/>
        <w:left w:val="none" w:sz="0" w:space="0" w:color="auto"/>
        <w:bottom w:val="none" w:sz="0" w:space="0" w:color="auto"/>
        <w:right w:val="none" w:sz="0" w:space="0" w:color="auto"/>
      </w:divBdr>
    </w:div>
    <w:div w:id="1094788726">
      <w:bodyDiv w:val="1"/>
      <w:marLeft w:val="0"/>
      <w:marRight w:val="0"/>
      <w:marTop w:val="0"/>
      <w:marBottom w:val="0"/>
      <w:divBdr>
        <w:top w:val="none" w:sz="0" w:space="0" w:color="auto"/>
        <w:left w:val="none" w:sz="0" w:space="0" w:color="auto"/>
        <w:bottom w:val="none" w:sz="0" w:space="0" w:color="auto"/>
        <w:right w:val="none" w:sz="0" w:space="0" w:color="auto"/>
      </w:divBdr>
    </w:div>
    <w:div w:id="1242175934">
      <w:bodyDiv w:val="1"/>
      <w:marLeft w:val="0"/>
      <w:marRight w:val="0"/>
      <w:marTop w:val="0"/>
      <w:marBottom w:val="0"/>
      <w:divBdr>
        <w:top w:val="none" w:sz="0" w:space="0" w:color="auto"/>
        <w:left w:val="none" w:sz="0" w:space="0" w:color="auto"/>
        <w:bottom w:val="none" w:sz="0" w:space="0" w:color="auto"/>
        <w:right w:val="none" w:sz="0" w:space="0" w:color="auto"/>
      </w:divBdr>
      <w:divsChild>
        <w:div w:id="1782843103">
          <w:marLeft w:val="-240"/>
          <w:marRight w:val="-240"/>
          <w:marTop w:val="0"/>
          <w:marBottom w:val="0"/>
          <w:divBdr>
            <w:top w:val="none" w:sz="0" w:space="0" w:color="auto"/>
            <w:left w:val="none" w:sz="0" w:space="0" w:color="auto"/>
            <w:bottom w:val="none" w:sz="0" w:space="0" w:color="auto"/>
            <w:right w:val="none" w:sz="0" w:space="0" w:color="auto"/>
          </w:divBdr>
          <w:divsChild>
            <w:div w:id="1828128151">
              <w:marLeft w:val="0"/>
              <w:marRight w:val="0"/>
              <w:marTop w:val="0"/>
              <w:marBottom w:val="0"/>
              <w:divBdr>
                <w:top w:val="none" w:sz="0" w:space="0" w:color="auto"/>
                <w:left w:val="none" w:sz="0" w:space="0" w:color="auto"/>
                <w:bottom w:val="none" w:sz="0" w:space="0" w:color="auto"/>
                <w:right w:val="none" w:sz="0" w:space="0" w:color="auto"/>
              </w:divBdr>
            </w:div>
          </w:divsChild>
        </w:div>
        <w:div w:id="1883327221">
          <w:marLeft w:val="-240"/>
          <w:marRight w:val="-240"/>
          <w:marTop w:val="0"/>
          <w:marBottom w:val="0"/>
          <w:divBdr>
            <w:top w:val="none" w:sz="0" w:space="0" w:color="auto"/>
            <w:left w:val="none" w:sz="0" w:space="0" w:color="auto"/>
            <w:bottom w:val="none" w:sz="0" w:space="0" w:color="auto"/>
            <w:right w:val="none" w:sz="0" w:space="0" w:color="auto"/>
          </w:divBdr>
          <w:divsChild>
            <w:div w:id="33911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6386">
      <w:bodyDiv w:val="1"/>
      <w:marLeft w:val="0"/>
      <w:marRight w:val="0"/>
      <w:marTop w:val="0"/>
      <w:marBottom w:val="0"/>
      <w:divBdr>
        <w:top w:val="none" w:sz="0" w:space="0" w:color="auto"/>
        <w:left w:val="none" w:sz="0" w:space="0" w:color="auto"/>
        <w:bottom w:val="none" w:sz="0" w:space="0" w:color="auto"/>
        <w:right w:val="none" w:sz="0" w:space="0" w:color="auto"/>
      </w:divBdr>
      <w:divsChild>
        <w:div w:id="1994093992">
          <w:marLeft w:val="0"/>
          <w:marRight w:val="0"/>
          <w:marTop w:val="0"/>
          <w:marBottom w:val="0"/>
          <w:divBdr>
            <w:top w:val="none" w:sz="0" w:space="0" w:color="auto"/>
            <w:left w:val="none" w:sz="0" w:space="0" w:color="auto"/>
            <w:bottom w:val="none" w:sz="0" w:space="0" w:color="auto"/>
            <w:right w:val="none" w:sz="0" w:space="0" w:color="auto"/>
          </w:divBdr>
          <w:divsChild>
            <w:div w:id="1992713890">
              <w:marLeft w:val="0"/>
              <w:marRight w:val="0"/>
              <w:marTop w:val="0"/>
              <w:marBottom w:val="0"/>
              <w:divBdr>
                <w:top w:val="none" w:sz="0" w:space="0" w:color="auto"/>
                <w:left w:val="none" w:sz="0" w:space="0" w:color="auto"/>
                <w:bottom w:val="none" w:sz="0" w:space="0" w:color="auto"/>
                <w:right w:val="none" w:sz="0" w:space="0" w:color="auto"/>
              </w:divBdr>
              <w:divsChild>
                <w:div w:id="1950426408">
                  <w:marLeft w:val="0"/>
                  <w:marRight w:val="0"/>
                  <w:marTop w:val="0"/>
                  <w:marBottom w:val="0"/>
                  <w:divBdr>
                    <w:top w:val="none" w:sz="0" w:space="0" w:color="auto"/>
                    <w:left w:val="none" w:sz="0" w:space="0" w:color="auto"/>
                    <w:bottom w:val="none" w:sz="0" w:space="0" w:color="auto"/>
                    <w:right w:val="none" w:sz="0" w:space="0" w:color="auto"/>
                  </w:divBdr>
                  <w:divsChild>
                    <w:div w:id="19856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57239">
          <w:marLeft w:val="0"/>
          <w:marRight w:val="0"/>
          <w:marTop w:val="0"/>
          <w:marBottom w:val="0"/>
          <w:divBdr>
            <w:top w:val="none" w:sz="0" w:space="0" w:color="auto"/>
            <w:left w:val="none" w:sz="0" w:space="0" w:color="auto"/>
            <w:bottom w:val="none" w:sz="0" w:space="0" w:color="auto"/>
            <w:right w:val="none" w:sz="0" w:space="0" w:color="auto"/>
          </w:divBdr>
          <w:divsChild>
            <w:div w:id="240063431">
              <w:marLeft w:val="0"/>
              <w:marRight w:val="0"/>
              <w:marTop w:val="0"/>
              <w:marBottom w:val="0"/>
              <w:divBdr>
                <w:top w:val="none" w:sz="0" w:space="0" w:color="auto"/>
                <w:left w:val="none" w:sz="0" w:space="0" w:color="auto"/>
                <w:bottom w:val="none" w:sz="0" w:space="0" w:color="auto"/>
                <w:right w:val="none" w:sz="0" w:space="0" w:color="auto"/>
              </w:divBdr>
              <w:divsChild>
                <w:div w:id="1656950482">
                  <w:marLeft w:val="0"/>
                  <w:marRight w:val="0"/>
                  <w:marTop w:val="0"/>
                  <w:marBottom w:val="0"/>
                  <w:divBdr>
                    <w:top w:val="none" w:sz="0" w:space="0" w:color="auto"/>
                    <w:left w:val="none" w:sz="0" w:space="0" w:color="auto"/>
                    <w:bottom w:val="none" w:sz="0" w:space="0" w:color="auto"/>
                    <w:right w:val="none" w:sz="0" w:space="0" w:color="auto"/>
                  </w:divBdr>
                  <w:divsChild>
                    <w:div w:id="18080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64949">
      <w:bodyDiv w:val="1"/>
      <w:marLeft w:val="0"/>
      <w:marRight w:val="0"/>
      <w:marTop w:val="0"/>
      <w:marBottom w:val="0"/>
      <w:divBdr>
        <w:top w:val="none" w:sz="0" w:space="0" w:color="auto"/>
        <w:left w:val="none" w:sz="0" w:space="0" w:color="auto"/>
        <w:bottom w:val="none" w:sz="0" w:space="0" w:color="auto"/>
        <w:right w:val="none" w:sz="0" w:space="0" w:color="auto"/>
      </w:divBdr>
    </w:div>
    <w:div w:id="1709842796">
      <w:bodyDiv w:val="1"/>
      <w:marLeft w:val="0"/>
      <w:marRight w:val="0"/>
      <w:marTop w:val="0"/>
      <w:marBottom w:val="0"/>
      <w:divBdr>
        <w:top w:val="none" w:sz="0" w:space="0" w:color="auto"/>
        <w:left w:val="none" w:sz="0" w:space="0" w:color="auto"/>
        <w:bottom w:val="none" w:sz="0" w:space="0" w:color="auto"/>
        <w:right w:val="none" w:sz="0" w:space="0" w:color="auto"/>
      </w:divBdr>
    </w:div>
    <w:div w:id="175258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Wafaa.salama@nhs.scot" TargetMode="External"/><Relationship Id="rId2" Type="http://schemas.openxmlformats.org/officeDocument/2006/relationships/numbering" Target="numbering.xml"/><Relationship Id="rId16" Type="http://schemas.openxmlformats.org/officeDocument/2006/relationships/hyperlink" Target="https://www.nhsinform.scot/healthy-living/screening/cervical-screening-smear-te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3A361-9AE4-42DB-90E0-C504F6AB6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Wafaa.Salama@nhslothian.scot.nhs.uk</dc:creator>
  <cp:lastModifiedBy>David Jamieson</cp:lastModifiedBy>
  <cp:revision>2</cp:revision>
  <cp:lastPrinted>2025-05-15T12:53:00Z</cp:lastPrinted>
  <dcterms:created xsi:type="dcterms:W3CDTF">2025-06-30T14:21:00Z</dcterms:created>
  <dcterms:modified xsi:type="dcterms:W3CDTF">2025-06-30T14:21:00Z</dcterms:modified>
</cp:coreProperties>
</file>