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6B73" w14:textId="587DCCF5" w:rsidR="00D715F9" w:rsidRDefault="000729F8" w:rsidP="009004C0">
      <w:pPr>
        <w:jc w:val="center"/>
        <w:rPr>
          <w:sz w:val="36"/>
          <w:szCs w:val="36"/>
        </w:rPr>
      </w:pPr>
      <w:r>
        <w:rPr>
          <w:sz w:val="36"/>
          <w:szCs w:val="36"/>
          <w:u w:val="double"/>
        </w:rPr>
        <w:t xml:space="preserve">Third Sector </w:t>
      </w:r>
      <w:r w:rsidR="005C3A5D" w:rsidRPr="00D656EE">
        <w:rPr>
          <w:sz w:val="36"/>
          <w:szCs w:val="36"/>
          <w:u w:val="double"/>
        </w:rPr>
        <w:t>Employability Forum</w:t>
      </w:r>
      <w:r w:rsidR="00D715F9" w:rsidRPr="00D715F9">
        <w:rPr>
          <w:sz w:val="36"/>
          <w:szCs w:val="36"/>
        </w:rPr>
        <w:t xml:space="preserve">    </w:t>
      </w:r>
    </w:p>
    <w:p w14:paraId="1A45CF03" w14:textId="2DBE91DC" w:rsidR="00957CE0" w:rsidRPr="00FA0ED0" w:rsidRDefault="00282234" w:rsidP="001B78CF">
      <w:pPr>
        <w:jc w:val="both"/>
        <w:rPr>
          <w:sz w:val="24"/>
          <w:szCs w:val="24"/>
        </w:rPr>
      </w:pPr>
      <w:r w:rsidRPr="00AD4EE1">
        <w:rPr>
          <w:sz w:val="24"/>
          <w:szCs w:val="24"/>
          <w:u w:val="single"/>
        </w:rPr>
        <w:t>Present</w:t>
      </w:r>
      <w:r w:rsidRPr="00FA0ED0">
        <w:rPr>
          <w:sz w:val="24"/>
          <w:szCs w:val="24"/>
        </w:rPr>
        <w:t>:  Gareth McKenna (Bro</w:t>
      </w:r>
      <w:r w:rsidR="00562F55">
        <w:rPr>
          <w:sz w:val="24"/>
          <w:szCs w:val="24"/>
        </w:rPr>
        <w:t>x</w:t>
      </w:r>
      <w:r w:rsidRPr="00FA0ED0">
        <w:rPr>
          <w:sz w:val="24"/>
          <w:szCs w:val="24"/>
        </w:rPr>
        <w:t>burn United)</w:t>
      </w:r>
      <w:r w:rsidR="00FA0ED0">
        <w:rPr>
          <w:sz w:val="24"/>
          <w:szCs w:val="24"/>
        </w:rPr>
        <w:t>,</w:t>
      </w:r>
      <w:r w:rsidRPr="00FA0ED0">
        <w:rPr>
          <w:sz w:val="24"/>
          <w:szCs w:val="24"/>
        </w:rPr>
        <w:t xml:space="preserve"> </w:t>
      </w:r>
      <w:r w:rsidR="00FA0ED0" w:rsidRPr="00FA0ED0">
        <w:rPr>
          <w:sz w:val="24"/>
          <w:szCs w:val="24"/>
        </w:rPr>
        <w:t>Adam Brown and Kate Thomson (Street League), Fin Russell</w:t>
      </w:r>
      <w:r w:rsidR="009F5C45">
        <w:rPr>
          <w:sz w:val="24"/>
          <w:szCs w:val="24"/>
        </w:rPr>
        <w:t xml:space="preserve"> (Impact arts)</w:t>
      </w:r>
      <w:r w:rsidR="00FA0ED0" w:rsidRPr="00FA0ED0">
        <w:rPr>
          <w:sz w:val="24"/>
          <w:szCs w:val="24"/>
        </w:rPr>
        <w:t>, Hayley Gillies (PfP</w:t>
      </w:r>
      <w:r w:rsidR="573435F4" w:rsidRPr="274F53F5">
        <w:rPr>
          <w:sz w:val="24"/>
          <w:szCs w:val="24"/>
        </w:rPr>
        <w:t xml:space="preserve"> / The Larder</w:t>
      </w:r>
      <w:r w:rsidR="00FA0ED0" w:rsidRPr="00FA0ED0">
        <w:rPr>
          <w:sz w:val="24"/>
          <w:szCs w:val="24"/>
        </w:rPr>
        <w:t>)</w:t>
      </w:r>
      <w:r w:rsidR="00FA0ED0">
        <w:rPr>
          <w:sz w:val="24"/>
          <w:szCs w:val="24"/>
        </w:rPr>
        <w:t xml:space="preserve">, Kathleen McLoughlin </w:t>
      </w:r>
      <w:r w:rsidR="00562F55">
        <w:rPr>
          <w:sz w:val="24"/>
          <w:szCs w:val="24"/>
        </w:rPr>
        <w:t xml:space="preserve">and Scot Smith (Routes for work), Helen Davis (WLYAP), Tim Daley (Routes </w:t>
      </w:r>
      <w:r w:rsidR="001F2124">
        <w:rPr>
          <w:sz w:val="24"/>
          <w:szCs w:val="24"/>
        </w:rPr>
        <w:t>to</w:t>
      </w:r>
      <w:r w:rsidR="00562F55">
        <w:rPr>
          <w:sz w:val="24"/>
          <w:szCs w:val="24"/>
        </w:rPr>
        <w:t xml:space="preserve"> Grow, Cyrenians)</w:t>
      </w:r>
      <w:r w:rsidR="00B8752B">
        <w:rPr>
          <w:sz w:val="24"/>
          <w:szCs w:val="24"/>
        </w:rPr>
        <w:t>, Louise Crozier (CAB)</w:t>
      </w:r>
      <w:r w:rsidR="00AE47A6">
        <w:rPr>
          <w:sz w:val="24"/>
          <w:szCs w:val="24"/>
        </w:rPr>
        <w:t>, Eunice Simpson (WLAWN)</w:t>
      </w:r>
    </w:p>
    <w:p w14:paraId="542DAAB8" w14:textId="2D6620FE" w:rsidR="00282234" w:rsidRDefault="00282234" w:rsidP="001B78CF">
      <w:pPr>
        <w:jc w:val="both"/>
        <w:rPr>
          <w:sz w:val="24"/>
          <w:szCs w:val="24"/>
        </w:rPr>
      </w:pPr>
      <w:r w:rsidRPr="00AD4EE1">
        <w:rPr>
          <w:sz w:val="24"/>
          <w:szCs w:val="24"/>
          <w:u w:val="single"/>
        </w:rPr>
        <w:t>Apologies</w:t>
      </w:r>
      <w:r w:rsidRPr="00562F55">
        <w:rPr>
          <w:sz w:val="24"/>
          <w:szCs w:val="24"/>
        </w:rPr>
        <w:t>:</w:t>
      </w:r>
      <w:r w:rsidR="00562F55" w:rsidRPr="00562F55">
        <w:rPr>
          <w:sz w:val="24"/>
          <w:szCs w:val="24"/>
        </w:rPr>
        <w:t xml:space="preserve"> Tracy Murdoch</w:t>
      </w:r>
      <w:r w:rsidR="00165C76">
        <w:rPr>
          <w:sz w:val="24"/>
          <w:szCs w:val="24"/>
        </w:rPr>
        <w:t xml:space="preserve"> (Kidzeco)</w:t>
      </w:r>
      <w:r w:rsidR="00715CB8">
        <w:rPr>
          <w:sz w:val="24"/>
          <w:szCs w:val="24"/>
        </w:rPr>
        <w:t>, Stephen (River Kids)</w:t>
      </w:r>
      <w:r w:rsidR="002851A0">
        <w:rPr>
          <w:sz w:val="24"/>
          <w:szCs w:val="24"/>
        </w:rPr>
        <w:t>, Angela Moohan (The Larder)</w:t>
      </w:r>
    </w:p>
    <w:p w14:paraId="2498EE21" w14:textId="77777777" w:rsidR="00562F55" w:rsidRPr="002505F2" w:rsidRDefault="00562F55" w:rsidP="000D0AA7">
      <w:pPr>
        <w:rPr>
          <w:sz w:val="24"/>
          <w:szCs w:val="24"/>
        </w:rPr>
      </w:pPr>
    </w:p>
    <w:p w14:paraId="337A13F7" w14:textId="3D7E2FF1" w:rsidR="001B78CF" w:rsidRPr="002505F2" w:rsidRDefault="005C3A5D" w:rsidP="00611444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505F2">
        <w:rPr>
          <w:rFonts w:ascii="Calibri" w:eastAsia="Calibri" w:hAnsi="Calibri" w:cs="Calibri"/>
          <w:b/>
          <w:bCs/>
          <w:sz w:val="24"/>
          <w:szCs w:val="24"/>
        </w:rPr>
        <w:t>Welcome</w:t>
      </w:r>
      <w:r w:rsidR="004715C5" w:rsidRPr="002505F2">
        <w:rPr>
          <w:rFonts w:ascii="Calibri" w:eastAsia="Calibri" w:hAnsi="Calibri" w:cs="Calibri"/>
          <w:b/>
          <w:bCs/>
          <w:sz w:val="24"/>
          <w:szCs w:val="24"/>
        </w:rPr>
        <w:t>, A</w:t>
      </w:r>
      <w:r w:rsidRPr="002505F2">
        <w:rPr>
          <w:rFonts w:ascii="Calibri" w:eastAsia="Calibri" w:hAnsi="Calibri" w:cs="Calibri"/>
          <w:b/>
          <w:bCs/>
          <w:sz w:val="24"/>
          <w:szCs w:val="24"/>
        </w:rPr>
        <w:t>pologies</w:t>
      </w:r>
      <w:r w:rsidR="004715C5" w:rsidRPr="002505F2">
        <w:rPr>
          <w:rFonts w:ascii="Calibri" w:eastAsia="Calibri" w:hAnsi="Calibri" w:cs="Calibri"/>
          <w:b/>
          <w:bCs/>
          <w:sz w:val="24"/>
          <w:szCs w:val="24"/>
        </w:rPr>
        <w:t xml:space="preserve"> and Introductions</w:t>
      </w:r>
      <w:r w:rsidRPr="002505F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D6AF5" w:rsidRPr="002505F2">
        <w:rPr>
          <w:rFonts w:ascii="Calibri" w:eastAsia="Calibri" w:hAnsi="Calibri" w:cs="Calibri"/>
          <w:b/>
          <w:bCs/>
          <w:sz w:val="24"/>
          <w:szCs w:val="24"/>
        </w:rPr>
        <w:t>(</w:t>
      </w:r>
      <w:r w:rsidR="001B78CF" w:rsidRPr="002505F2">
        <w:rPr>
          <w:rFonts w:ascii="Calibri" w:eastAsia="Calibri" w:hAnsi="Calibri" w:cs="Calibri"/>
          <w:b/>
          <w:bCs/>
          <w:sz w:val="24"/>
          <w:szCs w:val="24"/>
        </w:rPr>
        <w:t xml:space="preserve">Interim </w:t>
      </w:r>
      <w:r w:rsidR="006D6AF5" w:rsidRPr="002505F2">
        <w:rPr>
          <w:rFonts w:ascii="Calibri" w:eastAsia="Calibri" w:hAnsi="Calibri" w:cs="Calibri"/>
          <w:b/>
          <w:bCs/>
          <w:sz w:val="24"/>
          <w:szCs w:val="24"/>
        </w:rPr>
        <w:t>Chair)</w:t>
      </w:r>
      <w:r w:rsidR="001B78CF" w:rsidRPr="002505F2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39DECA55" w14:textId="1AE6161D" w:rsidR="005C3A5D" w:rsidRDefault="00282234" w:rsidP="001B78CF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  <w:r w:rsidRPr="002505F2">
        <w:rPr>
          <w:rFonts w:ascii="Calibri" w:eastAsia="Calibri" w:hAnsi="Calibri" w:cs="Calibri"/>
          <w:sz w:val="24"/>
          <w:szCs w:val="24"/>
        </w:rPr>
        <w:t>Alan opened the meeting as interim chair</w:t>
      </w:r>
      <w:r w:rsidR="00562F55" w:rsidRPr="002505F2">
        <w:rPr>
          <w:rFonts w:ascii="Calibri" w:eastAsia="Calibri" w:hAnsi="Calibri" w:cs="Calibri"/>
          <w:sz w:val="24"/>
          <w:szCs w:val="24"/>
        </w:rPr>
        <w:t xml:space="preserve"> and explained we were </w:t>
      </w:r>
      <w:r w:rsidR="00E17D1A" w:rsidRPr="002505F2">
        <w:rPr>
          <w:rFonts w:ascii="Calibri" w:eastAsia="Calibri" w:hAnsi="Calibri" w:cs="Calibri"/>
          <w:sz w:val="24"/>
          <w:szCs w:val="24"/>
        </w:rPr>
        <w:t>tr</w:t>
      </w:r>
      <w:r w:rsidR="001F2124" w:rsidRPr="002505F2">
        <w:rPr>
          <w:rFonts w:ascii="Calibri" w:eastAsia="Calibri" w:hAnsi="Calibri" w:cs="Calibri"/>
          <w:sz w:val="24"/>
          <w:szCs w:val="24"/>
        </w:rPr>
        <w:t>i</w:t>
      </w:r>
      <w:r w:rsidR="00E17D1A" w:rsidRPr="002505F2">
        <w:rPr>
          <w:rFonts w:ascii="Calibri" w:eastAsia="Calibri" w:hAnsi="Calibri" w:cs="Calibri"/>
          <w:sz w:val="24"/>
          <w:szCs w:val="24"/>
        </w:rPr>
        <w:t>a</w:t>
      </w:r>
      <w:r w:rsidR="001F2124" w:rsidRPr="002505F2">
        <w:rPr>
          <w:rFonts w:ascii="Calibri" w:eastAsia="Calibri" w:hAnsi="Calibri" w:cs="Calibri"/>
          <w:sz w:val="24"/>
          <w:szCs w:val="24"/>
        </w:rPr>
        <w:t>l</w:t>
      </w:r>
      <w:r w:rsidR="00E17D1A" w:rsidRPr="002505F2">
        <w:rPr>
          <w:rFonts w:ascii="Calibri" w:eastAsia="Calibri" w:hAnsi="Calibri" w:cs="Calibri"/>
          <w:sz w:val="24"/>
          <w:szCs w:val="24"/>
        </w:rPr>
        <w:t>ling</w:t>
      </w:r>
      <w:r w:rsidR="00562F55" w:rsidRPr="002505F2">
        <w:rPr>
          <w:rFonts w:ascii="Calibri" w:eastAsia="Calibri" w:hAnsi="Calibri" w:cs="Calibri"/>
          <w:sz w:val="24"/>
          <w:szCs w:val="24"/>
        </w:rPr>
        <w:t xml:space="preserve"> Bluetooth </w:t>
      </w:r>
      <w:r w:rsidR="00E17D1A" w:rsidRPr="002505F2">
        <w:rPr>
          <w:rFonts w:ascii="Calibri" w:eastAsia="Calibri" w:hAnsi="Calibri" w:cs="Calibri"/>
          <w:sz w:val="24"/>
          <w:szCs w:val="24"/>
        </w:rPr>
        <w:t>mic</w:t>
      </w:r>
      <w:r w:rsidR="001F2124" w:rsidRPr="002505F2">
        <w:rPr>
          <w:rFonts w:ascii="Calibri" w:eastAsia="Calibri" w:hAnsi="Calibri" w:cs="Calibri"/>
          <w:sz w:val="24"/>
          <w:szCs w:val="24"/>
        </w:rPr>
        <w:t xml:space="preserve"> then </w:t>
      </w:r>
      <w:r w:rsidR="00E17D1A" w:rsidRPr="002505F2">
        <w:rPr>
          <w:rFonts w:ascii="Calibri" w:eastAsia="Calibri" w:hAnsi="Calibri" w:cs="Calibri"/>
          <w:sz w:val="24"/>
          <w:szCs w:val="24"/>
        </w:rPr>
        <w:t>identified that AI had joined the meeting</w:t>
      </w:r>
      <w:r w:rsidR="006B4FFE" w:rsidRPr="002505F2">
        <w:rPr>
          <w:rFonts w:ascii="Calibri" w:eastAsia="Calibri" w:hAnsi="Calibri" w:cs="Calibri"/>
          <w:sz w:val="24"/>
          <w:szCs w:val="24"/>
        </w:rPr>
        <w:t>, potentially recording without members consent,</w:t>
      </w:r>
      <w:r w:rsidR="00165C76" w:rsidRPr="002505F2">
        <w:rPr>
          <w:rFonts w:ascii="Calibri" w:eastAsia="Calibri" w:hAnsi="Calibri" w:cs="Calibri"/>
          <w:sz w:val="24"/>
          <w:szCs w:val="24"/>
        </w:rPr>
        <w:t xml:space="preserve"> and </w:t>
      </w:r>
      <w:r w:rsidR="00AF1B9C" w:rsidRPr="002505F2">
        <w:rPr>
          <w:rFonts w:ascii="Calibri" w:eastAsia="Calibri" w:hAnsi="Calibri" w:cs="Calibri"/>
          <w:sz w:val="24"/>
          <w:szCs w:val="24"/>
        </w:rPr>
        <w:t>any email record m</w:t>
      </w:r>
      <w:r w:rsidR="001B78CF" w:rsidRPr="002505F2">
        <w:rPr>
          <w:rFonts w:ascii="Calibri" w:eastAsia="Calibri" w:hAnsi="Calibri" w:cs="Calibri"/>
          <w:sz w:val="24"/>
          <w:szCs w:val="24"/>
        </w:rPr>
        <w:t xml:space="preserve">embers may receive </w:t>
      </w:r>
      <w:r w:rsidR="00AF1B9C" w:rsidRPr="002505F2">
        <w:rPr>
          <w:rFonts w:ascii="Calibri" w:eastAsia="Calibri" w:hAnsi="Calibri" w:cs="Calibri"/>
          <w:sz w:val="24"/>
          <w:szCs w:val="24"/>
        </w:rPr>
        <w:t xml:space="preserve">should be </w:t>
      </w:r>
      <w:r w:rsidR="001B78CF" w:rsidRPr="002505F2">
        <w:rPr>
          <w:rFonts w:ascii="Calibri" w:eastAsia="Calibri" w:hAnsi="Calibri" w:cs="Calibri"/>
          <w:sz w:val="24"/>
          <w:szCs w:val="24"/>
        </w:rPr>
        <w:t>disregard</w:t>
      </w:r>
      <w:r w:rsidR="00AF1B9C" w:rsidRPr="002505F2">
        <w:rPr>
          <w:rFonts w:ascii="Calibri" w:eastAsia="Calibri" w:hAnsi="Calibri" w:cs="Calibri"/>
          <w:sz w:val="24"/>
          <w:szCs w:val="24"/>
        </w:rPr>
        <w:t>ed</w:t>
      </w:r>
      <w:r w:rsidR="001B78CF" w:rsidRPr="002505F2">
        <w:rPr>
          <w:rFonts w:ascii="Calibri" w:eastAsia="Calibri" w:hAnsi="Calibri" w:cs="Calibri"/>
          <w:sz w:val="24"/>
          <w:szCs w:val="24"/>
        </w:rPr>
        <w:t xml:space="preserve">. </w:t>
      </w:r>
    </w:p>
    <w:p w14:paraId="46F095E6" w14:textId="77777777" w:rsidR="003B3290" w:rsidRPr="002505F2" w:rsidRDefault="003B3290" w:rsidP="001B78CF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</w:p>
    <w:p w14:paraId="6BE4CE76" w14:textId="0E50FAF7" w:rsidR="001B78CF" w:rsidRPr="002505F2" w:rsidRDefault="005C3A5D" w:rsidP="00611444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505F2">
        <w:rPr>
          <w:rFonts w:ascii="Calibri" w:eastAsia="Calibri" w:hAnsi="Calibri" w:cs="Calibri"/>
          <w:b/>
          <w:bCs/>
          <w:sz w:val="24"/>
          <w:szCs w:val="24"/>
        </w:rPr>
        <w:t>Previous minutes and matters arising</w:t>
      </w:r>
      <w:r w:rsidR="00DE3A48" w:rsidRPr="002505F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74810820" w14:textId="681F59EA" w:rsidR="000A187B" w:rsidRDefault="001B78CF" w:rsidP="000A187B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  <w:r w:rsidRPr="002505F2">
        <w:rPr>
          <w:rFonts w:ascii="Calibri" w:eastAsia="Calibri" w:hAnsi="Calibri" w:cs="Calibri"/>
          <w:sz w:val="24"/>
          <w:szCs w:val="24"/>
        </w:rPr>
        <w:t>L</w:t>
      </w:r>
      <w:r w:rsidR="00165C76" w:rsidRPr="002505F2">
        <w:rPr>
          <w:rFonts w:ascii="Calibri" w:eastAsia="Calibri" w:hAnsi="Calibri" w:cs="Calibri"/>
          <w:sz w:val="24"/>
          <w:szCs w:val="24"/>
        </w:rPr>
        <w:t>ast met</w:t>
      </w:r>
      <w:r w:rsidR="000A187B" w:rsidRPr="002505F2">
        <w:rPr>
          <w:rFonts w:ascii="Calibri" w:eastAsia="Calibri" w:hAnsi="Calibri" w:cs="Calibri"/>
          <w:sz w:val="24"/>
          <w:szCs w:val="24"/>
        </w:rPr>
        <w:t xml:space="preserve"> </w:t>
      </w:r>
      <w:r w:rsidR="00165C76" w:rsidRPr="002505F2">
        <w:rPr>
          <w:rFonts w:ascii="Calibri" w:eastAsia="Calibri" w:hAnsi="Calibri" w:cs="Calibri"/>
          <w:sz w:val="24"/>
          <w:szCs w:val="24"/>
        </w:rPr>
        <w:t xml:space="preserve">in October. Meet a week before LEP however LEP date changed so </w:t>
      </w:r>
      <w:r w:rsidR="001A74C7" w:rsidRPr="002505F2">
        <w:rPr>
          <w:rFonts w:ascii="Calibri" w:eastAsia="Calibri" w:hAnsi="Calibri" w:cs="Calibri"/>
          <w:sz w:val="24"/>
          <w:szCs w:val="24"/>
        </w:rPr>
        <w:t xml:space="preserve">Dec </w:t>
      </w:r>
      <w:r w:rsidR="00165C76" w:rsidRPr="002505F2">
        <w:rPr>
          <w:rFonts w:ascii="Calibri" w:eastAsia="Calibri" w:hAnsi="Calibri" w:cs="Calibri"/>
          <w:sz w:val="24"/>
          <w:szCs w:val="24"/>
        </w:rPr>
        <w:t xml:space="preserve">forum was cancelled. </w:t>
      </w:r>
      <w:r w:rsidR="00A701DF" w:rsidRPr="002505F2">
        <w:rPr>
          <w:rFonts w:ascii="Calibri" w:eastAsia="Calibri" w:hAnsi="Calibri" w:cs="Calibri"/>
          <w:sz w:val="24"/>
          <w:szCs w:val="24"/>
        </w:rPr>
        <w:t>Alan reviewed actions which were all completed.</w:t>
      </w:r>
    </w:p>
    <w:p w14:paraId="7BB16FF3" w14:textId="77777777" w:rsidR="003B3290" w:rsidRPr="002505F2" w:rsidRDefault="003B3290" w:rsidP="000A187B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</w:p>
    <w:p w14:paraId="6CD3B880" w14:textId="6192273D" w:rsidR="000A187B" w:rsidRPr="002505F2" w:rsidRDefault="000A187B" w:rsidP="000A187B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505F2">
        <w:rPr>
          <w:rFonts w:ascii="Calibri" w:eastAsia="Calibri" w:hAnsi="Calibri" w:cs="Calibri"/>
          <w:b/>
          <w:bCs/>
          <w:sz w:val="24"/>
          <w:szCs w:val="24"/>
        </w:rPr>
        <w:t>Council update</w:t>
      </w:r>
    </w:p>
    <w:p w14:paraId="08AAE158" w14:textId="77777777" w:rsidR="001A74C7" w:rsidRPr="002505F2" w:rsidRDefault="000A187B" w:rsidP="001A74C7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  <w:r w:rsidRPr="002505F2">
        <w:rPr>
          <w:rFonts w:ascii="Calibri" w:eastAsia="Calibri" w:hAnsi="Calibri" w:cs="Calibri"/>
          <w:sz w:val="24"/>
          <w:szCs w:val="24"/>
        </w:rPr>
        <w:t xml:space="preserve">George </w:t>
      </w:r>
      <w:r w:rsidR="001A74C7" w:rsidRPr="002505F2">
        <w:rPr>
          <w:rFonts w:ascii="Calibri" w:eastAsia="Calibri" w:hAnsi="Calibri" w:cs="Calibri"/>
          <w:sz w:val="24"/>
          <w:szCs w:val="24"/>
        </w:rPr>
        <w:t xml:space="preserve">Scott </w:t>
      </w:r>
      <w:r w:rsidRPr="002505F2">
        <w:rPr>
          <w:rFonts w:ascii="Calibri" w:eastAsia="Calibri" w:hAnsi="Calibri" w:cs="Calibri"/>
          <w:sz w:val="24"/>
          <w:szCs w:val="24"/>
        </w:rPr>
        <w:t>thanked the group for invite and asked members to get in touch with any questions and queries</w:t>
      </w:r>
      <w:r w:rsidR="001A74C7" w:rsidRPr="002505F2">
        <w:rPr>
          <w:rFonts w:ascii="Calibri" w:eastAsia="Calibri" w:hAnsi="Calibri" w:cs="Calibri"/>
          <w:sz w:val="24"/>
          <w:szCs w:val="24"/>
        </w:rPr>
        <w:t xml:space="preserve">, welcoming </w:t>
      </w:r>
      <w:r w:rsidR="008B187E" w:rsidRPr="002505F2">
        <w:rPr>
          <w:rFonts w:ascii="Calibri" w:eastAsia="Calibri" w:hAnsi="Calibri" w:cs="Calibri"/>
          <w:sz w:val="24"/>
          <w:szCs w:val="24"/>
        </w:rPr>
        <w:t xml:space="preserve">feedback about </w:t>
      </w:r>
      <w:r w:rsidR="001A74C7" w:rsidRPr="002505F2">
        <w:rPr>
          <w:rFonts w:ascii="Calibri" w:eastAsia="Calibri" w:hAnsi="Calibri" w:cs="Calibri"/>
          <w:sz w:val="24"/>
          <w:szCs w:val="24"/>
        </w:rPr>
        <w:t xml:space="preserve">what they would like to hear in future. </w:t>
      </w:r>
    </w:p>
    <w:p w14:paraId="0C986413" w14:textId="3DC21320" w:rsidR="00F74069" w:rsidRPr="002505F2" w:rsidRDefault="00FC735A" w:rsidP="001A74C7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 w:rsidRPr="002505F2">
        <w:rPr>
          <w:rFonts w:ascii="Calibri" w:eastAsia="Calibri" w:hAnsi="Calibri" w:cs="Calibri"/>
          <w:sz w:val="24"/>
          <w:szCs w:val="24"/>
        </w:rPr>
        <w:t xml:space="preserve">Funding. </w:t>
      </w:r>
      <w:r w:rsidR="000A187B" w:rsidRPr="002505F2">
        <w:rPr>
          <w:rFonts w:ascii="Calibri" w:eastAsia="Calibri" w:hAnsi="Calibri" w:cs="Calibri"/>
          <w:sz w:val="24"/>
          <w:szCs w:val="24"/>
        </w:rPr>
        <w:t>Voluntary sector community grants open</w:t>
      </w:r>
      <w:r w:rsidR="005F2CD1" w:rsidRPr="002505F2">
        <w:rPr>
          <w:rFonts w:ascii="Calibri" w:eastAsia="Calibri" w:hAnsi="Calibri" w:cs="Calibri"/>
          <w:sz w:val="24"/>
          <w:szCs w:val="24"/>
        </w:rPr>
        <w:t xml:space="preserve">: </w:t>
      </w:r>
      <w:hyperlink r:id="rId10" w:history="1">
        <w:r w:rsidR="005F2CD1" w:rsidRPr="002505F2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https://www.westlothian.gov.uk/tscsf</w:t>
        </w:r>
      </w:hyperlink>
      <w:r w:rsidR="000A187B" w:rsidRPr="002505F2">
        <w:rPr>
          <w:rFonts w:ascii="Calibri" w:eastAsia="Calibri" w:hAnsi="Calibri" w:cs="Calibri"/>
          <w:sz w:val="24"/>
          <w:szCs w:val="24"/>
        </w:rPr>
        <w:t xml:space="preserve">. Asda foundation (Armadale / Blackridge focus). </w:t>
      </w:r>
      <w:hyperlink r:id="rId11" w:history="1">
        <w:r w:rsidR="005F2CD1" w:rsidRPr="002505F2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https://asdafoundation.org/our-grants/outdoor-community-spaces-fund/</w:t>
        </w:r>
      </w:hyperlink>
      <w:r w:rsidR="005F2CD1" w:rsidRPr="002505F2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08D5F3B9" w14:textId="08AD8B2C" w:rsidR="00FC735A" w:rsidRPr="002505F2" w:rsidRDefault="005F2CD1" w:rsidP="001A74C7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 w:rsidRPr="002505F2">
        <w:rPr>
          <w:rFonts w:ascii="Calibri" w:eastAsia="Calibri" w:hAnsi="Calibri" w:cs="Calibri"/>
          <w:sz w:val="24"/>
          <w:szCs w:val="24"/>
        </w:rPr>
        <w:t xml:space="preserve">Shared </w:t>
      </w:r>
      <w:r w:rsidR="000A187B" w:rsidRPr="002505F2">
        <w:rPr>
          <w:rFonts w:ascii="Calibri" w:eastAsia="Calibri" w:hAnsi="Calibri" w:cs="Calibri"/>
          <w:sz w:val="24"/>
          <w:szCs w:val="24"/>
        </w:rPr>
        <w:t>prosperity fund (SPF)</w:t>
      </w:r>
      <w:r w:rsidR="00E417EE" w:rsidRPr="002505F2">
        <w:rPr>
          <w:rFonts w:ascii="Calibri" w:eastAsia="Calibri" w:hAnsi="Calibri" w:cs="Calibri"/>
          <w:sz w:val="24"/>
          <w:szCs w:val="24"/>
        </w:rPr>
        <w:t xml:space="preserve"> – </w:t>
      </w:r>
      <w:r w:rsidR="00B32057" w:rsidRPr="002505F2">
        <w:rPr>
          <w:rFonts w:ascii="Calibri" w:eastAsia="Calibri" w:hAnsi="Calibri" w:cs="Calibri"/>
          <w:sz w:val="24"/>
          <w:szCs w:val="24"/>
        </w:rPr>
        <w:t>12-month</w:t>
      </w:r>
      <w:r w:rsidR="00E417EE" w:rsidRPr="002505F2">
        <w:rPr>
          <w:rFonts w:ascii="Calibri" w:eastAsia="Calibri" w:hAnsi="Calibri" w:cs="Calibri"/>
          <w:sz w:val="24"/>
          <w:szCs w:val="24"/>
        </w:rPr>
        <w:t xml:space="preserve"> e</w:t>
      </w:r>
      <w:r w:rsidR="000A187B" w:rsidRPr="002505F2">
        <w:rPr>
          <w:rFonts w:ascii="Calibri" w:eastAsia="Calibri" w:hAnsi="Calibri" w:cs="Calibri"/>
          <w:sz w:val="24"/>
          <w:szCs w:val="24"/>
        </w:rPr>
        <w:t xml:space="preserve">xtension </w:t>
      </w:r>
      <w:r w:rsidR="00E417EE" w:rsidRPr="002505F2">
        <w:rPr>
          <w:rFonts w:ascii="Calibri" w:eastAsia="Calibri" w:hAnsi="Calibri" w:cs="Calibri"/>
          <w:sz w:val="24"/>
          <w:szCs w:val="24"/>
        </w:rPr>
        <w:t xml:space="preserve">on </w:t>
      </w:r>
      <w:r w:rsidR="000A187B" w:rsidRPr="002505F2">
        <w:rPr>
          <w:rFonts w:ascii="Calibri" w:eastAsia="Calibri" w:hAnsi="Calibri" w:cs="Calibri"/>
          <w:sz w:val="24"/>
          <w:szCs w:val="24"/>
        </w:rPr>
        <w:t>current provision, likelihood opportunities from last year will be available next year</w:t>
      </w:r>
      <w:r w:rsidR="00E417EE" w:rsidRPr="002505F2">
        <w:rPr>
          <w:rFonts w:ascii="Calibri" w:eastAsia="Calibri" w:hAnsi="Calibri" w:cs="Calibri"/>
          <w:sz w:val="24"/>
          <w:szCs w:val="24"/>
        </w:rPr>
        <w:t xml:space="preserve"> although there will be </w:t>
      </w:r>
      <w:r w:rsidR="000A187B" w:rsidRPr="002505F2">
        <w:rPr>
          <w:rFonts w:ascii="Calibri" w:eastAsia="Calibri" w:hAnsi="Calibri" w:cs="Calibri"/>
          <w:sz w:val="24"/>
          <w:szCs w:val="24"/>
        </w:rPr>
        <w:t xml:space="preserve">a 40% reduction in funding coming through SPF – no decisions yet about how this will be managed. </w:t>
      </w:r>
    </w:p>
    <w:p w14:paraId="0987B7DA" w14:textId="5EE50324" w:rsidR="00AE47A6" w:rsidRPr="002505F2" w:rsidRDefault="00550FB6" w:rsidP="00D95ED2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 w:rsidRPr="002505F2">
        <w:rPr>
          <w:rFonts w:ascii="Calibri" w:eastAsia="Calibri" w:hAnsi="Calibri" w:cs="Calibri"/>
          <w:sz w:val="24"/>
          <w:szCs w:val="24"/>
        </w:rPr>
        <w:t xml:space="preserve">George has holistic oversight for </w:t>
      </w:r>
      <w:r w:rsidR="000A187B" w:rsidRPr="002505F2">
        <w:rPr>
          <w:rFonts w:ascii="Calibri" w:eastAsia="Calibri" w:hAnsi="Calibri" w:cs="Calibri"/>
          <w:sz w:val="24"/>
          <w:szCs w:val="24"/>
        </w:rPr>
        <w:t>No-one left behind</w:t>
      </w:r>
      <w:r w:rsidR="00EA1CC4" w:rsidRPr="002505F2">
        <w:rPr>
          <w:rFonts w:ascii="Calibri" w:eastAsia="Calibri" w:hAnsi="Calibri" w:cs="Calibri"/>
          <w:sz w:val="24"/>
          <w:szCs w:val="24"/>
        </w:rPr>
        <w:t xml:space="preserve"> (employability support for any age</w:t>
      </w:r>
      <w:r w:rsidRPr="002505F2">
        <w:rPr>
          <w:rFonts w:ascii="Calibri" w:eastAsia="Calibri" w:hAnsi="Calibri" w:cs="Calibri"/>
          <w:sz w:val="24"/>
          <w:szCs w:val="24"/>
        </w:rPr>
        <w:t xml:space="preserve"> although predominately young people</w:t>
      </w:r>
      <w:r w:rsidR="00EA1CC4" w:rsidRPr="002505F2">
        <w:rPr>
          <w:rFonts w:ascii="Calibri" w:eastAsia="Calibri" w:hAnsi="Calibri" w:cs="Calibri"/>
          <w:sz w:val="24"/>
          <w:szCs w:val="24"/>
        </w:rPr>
        <w:t>)</w:t>
      </w:r>
      <w:r w:rsidRPr="002505F2">
        <w:rPr>
          <w:rFonts w:ascii="Calibri" w:eastAsia="Calibri" w:hAnsi="Calibri" w:cs="Calibri"/>
          <w:sz w:val="24"/>
          <w:szCs w:val="24"/>
        </w:rPr>
        <w:t xml:space="preserve">. </w:t>
      </w:r>
      <w:r w:rsidR="000A187B" w:rsidRPr="002505F2">
        <w:rPr>
          <w:rFonts w:ascii="Calibri" w:eastAsia="Calibri" w:hAnsi="Calibri" w:cs="Calibri"/>
          <w:sz w:val="24"/>
          <w:szCs w:val="24"/>
        </w:rPr>
        <w:t>Scottish government</w:t>
      </w:r>
      <w:r w:rsidRPr="002505F2">
        <w:rPr>
          <w:rFonts w:ascii="Calibri" w:eastAsia="Calibri" w:hAnsi="Calibri" w:cs="Calibri"/>
          <w:sz w:val="24"/>
          <w:szCs w:val="24"/>
        </w:rPr>
        <w:t xml:space="preserve"> letter </w:t>
      </w:r>
      <w:r w:rsidR="000A187B" w:rsidRPr="002505F2">
        <w:rPr>
          <w:rFonts w:ascii="Calibri" w:eastAsia="Calibri" w:hAnsi="Calibri" w:cs="Calibri"/>
          <w:sz w:val="24"/>
          <w:szCs w:val="24"/>
        </w:rPr>
        <w:t>received yesterday – indicative similar budget</w:t>
      </w:r>
      <w:r w:rsidR="0068782F" w:rsidRPr="002505F2">
        <w:rPr>
          <w:rFonts w:ascii="Calibri" w:eastAsia="Calibri" w:hAnsi="Calibri" w:cs="Calibri"/>
          <w:sz w:val="24"/>
          <w:szCs w:val="24"/>
        </w:rPr>
        <w:t xml:space="preserve"> which would </w:t>
      </w:r>
      <w:r w:rsidR="000A187B" w:rsidRPr="002505F2">
        <w:rPr>
          <w:rFonts w:ascii="Calibri" w:eastAsia="Calibri" w:hAnsi="Calibri" w:cs="Calibri"/>
          <w:sz w:val="24"/>
          <w:szCs w:val="24"/>
        </w:rPr>
        <w:t xml:space="preserve">allow opportunity for </w:t>
      </w:r>
      <w:r w:rsidR="00FF57DD" w:rsidRPr="002505F2">
        <w:rPr>
          <w:rFonts w:ascii="Calibri" w:eastAsia="Calibri" w:hAnsi="Calibri" w:cs="Calibri"/>
          <w:sz w:val="24"/>
          <w:szCs w:val="24"/>
        </w:rPr>
        <w:t xml:space="preserve">realistic </w:t>
      </w:r>
      <w:r w:rsidR="000A187B" w:rsidRPr="002505F2">
        <w:rPr>
          <w:rFonts w:ascii="Calibri" w:eastAsia="Calibri" w:hAnsi="Calibri" w:cs="Calibri"/>
          <w:sz w:val="24"/>
          <w:szCs w:val="24"/>
        </w:rPr>
        <w:t>planning.</w:t>
      </w:r>
      <w:r w:rsidR="00D02345" w:rsidRPr="002505F2">
        <w:rPr>
          <w:rFonts w:ascii="Calibri" w:eastAsia="Calibri" w:hAnsi="Calibri" w:cs="Calibri"/>
          <w:sz w:val="24"/>
          <w:szCs w:val="24"/>
        </w:rPr>
        <w:t xml:space="preserve"> Parental employment </w:t>
      </w:r>
      <w:r w:rsidR="001327DF" w:rsidRPr="002505F2">
        <w:rPr>
          <w:rFonts w:ascii="Calibri" w:eastAsia="Calibri" w:hAnsi="Calibri" w:cs="Calibri"/>
          <w:sz w:val="24"/>
          <w:szCs w:val="24"/>
        </w:rPr>
        <w:t>still a priority (</w:t>
      </w:r>
      <w:r w:rsidR="00D02345" w:rsidRPr="002505F2">
        <w:rPr>
          <w:rFonts w:ascii="Calibri" w:eastAsia="Calibri" w:hAnsi="Calibri" w:cs="Calibri"/>
          <w:sz w:val="24"/>
          <w:szCs w:val="24"/>
        </w:rPr>
        <w:t>child poverty</w:t>
      </w:r>
      <w:r w:rsidR="001327DF" w:rsidRPr="002505F2">
        <w:rPr>
          <w:rFonts w:ascii="Calibri" w:eastAsia="Calibri" w:hAnsi="Calibri" w:cs="Calibri"/>
          <w:sz w:val="24"/>
          <w:szCs w:val="24"/>
        </w:rPr>
        <w:t>)</w:t>
      </w:r>
      <w:r w:rsidR="00D02345" w:rsidRPr="002505F2">
        <w:rPr>
          <w:rFonts w:ascii="Calibri" w:eastAsia="Calibri" w:hAnsi="Calibri" w:cs="Calibri"/>
          <w:sz w:val="24"/>
          <w:szCs w:val="24"/>
        </w:rPr>
        <w:t xml:space="preserve">. </w:t>
      </w:r>
      <w:r w:rsidR="001327DF" w:rsidRPr="002505F2">
        <w:rPr>
          <w:rFonts w:ascii="Calibri" w:eastAsia="Calibri" w:hAnsi="Calibri" w:cs="Calibri"/>
          <w:sz w:val="24"/>
          <w:szCs w:val="24"/>
        </w:rPr>
        <w:t>There will be an</w:t>
      </w:r>
      <w:r w:rsidR="00D02345" w:rsidRPr="002505F2">
        <w:rPr>
          <w:rFonts w:ascii="Calibri" w:eastAsia="Calibri" w:hAnsi="Calibri" w:cs="Calibri"/>
          <w:sz w:val="24"/>
          <w:szCs w:val="24"/>
        </w:rPr>
        <w:t xml:space="preserve"> expectation </w:t>
      </w:r>
      <w:r w:rsidR="001327DF" w:rsidRPr="002505F2">
        <w:rPr>
          <w:rFonts w:ascii="Calibri" w:eastAsia="Calibri" w:hAnsi="Calibri" w:cs="Calibri"/>
          <w:sz w:val="24"/>
          <w:szCs w:val="24"/>
        </w:rPr>
        <w:t xml:space="preserve">for LEP </w:t>
      </w:r>
      <w:r w:rsidR="00D02345" w:rsidRPr="002505F2">
        <w:rPr>
          <w:rFonts w:ascii="Calibri" w:eastAsia="Calibri" w:hAnsi="Calibri" w:cs="Calibri"/>
          <w:sz w:val="24"/>
          <w:szCs w:val="24"/>
        </w:rPr>
        <w:t>to fund</w:t>
      </w:r>
      <w:r w:rsidR="001327DF" w:rsidRPr="002505F2">
        <w:rPr>
          <w:rFonts w:ascii="Calibri" w:eastAsia="Calibri" w:hAnsi="Calibri" w:cs="Calibri"/>
          <w:sz w:val="24"/>
          <w:szCs w:val="24"/>
        </w:rPr>
        <w:t xml:space="preserve"> </w:t>
      </w:r>
      <w:r w:rsidR="00D02345" w:rsidRPr="002505F2">
        <w:rPr>
          <w:rFonts w:ascii="Calibri" w:eastAsia="Calibri" w:hAnsi="Calibri" w:cs="Calibri"/>
          <w:sz w:val="24"/>
          <w:szCs w:val="24"/>
        </w:rPr>
        <w:t>supported employment</w:t>
      </w:r>
      <w:r w:rsidR="001327DF" w:rsidRPr="002505F2">
        <w:rPr>
          <w:rFonts w:ascii="Calibri" w:eastAsia="Calibri" w:hAnsi="Calibri" w:cs="Calibri"/>
          <w:sz w:val="24"/>
          <w:szCs w:val="24"/>
        </w:rPr>
        <w:t>, which has gone</w:t>
      </w:r>
      <w:r w:rsidR="00D02345" w:rsidRPr="002505F2">
        <w:rPr>
          <w:rFonts w:ascii="Calibri" w:eastAsia="Calibri" w:hAnsi="Calibri" w:cs="Calibri"/>
          <w:sz w:val="24"/>
          <w:szCs w:val="24"/>
        </w:rPr>
        <w:t>. This has been going through a transition</w:t>
      </w:r>
      <w:r w:rsidR="00AE47A6" w:rsidRPr="002505F2">
        <w:rPr>
          <w:rFonts w:ascii="Calibri" w:eastAsia="Calibri" w:hAnsi="Calibri" w:cs="Calibri"/>
          <w:sz w:val="24"/>
          <w:szCs w:val="24"/>
        </w:rPr>
        <w:t xml:space="preserve"> and </w:t>
      </w:r>
      <w:r w:rsidR="003A01F6" w:rsidRPr="002505F2">
        <w:rPr>
          <w:rFonts w:ascii="Calibri" w:eastAsia="Calibri" w:hAnsi="Calibri" w:cs="Calibri"/>
          <w:sz w:val="24"/>
          <w:szCs w:val="24"/>
        </w:rPr>
        <w:t xml:space="preserve">been </w:t>
      </w:r>
      <w:r w:rsidR="00AE47A6" w:rsidRPr="002505F2">
        <w:rPr>
          <w:rFonts w:ascii="Calibri" w:eastAsia="Calibri" w:hAnsi="Calibri" w:cs="Calibri"/>
          <w:sz w:val="24"/>
          <w:szCs w:val="24"/>
        </w:rPr>
        <w:t>managed proactively by George’s team</w:t>
      </w:r>
      <w:r w:rsidR="003A01F6" w:rsidRPr="002505F2">
        <w:rPr>
          <w:rFonts w:ascii="Calibri" w:eastAsia="Calibri" w:hAnsi="Calibri" w:cs="Calibri"/>
          <w:sz w:val="24"/>
          <w:szCs w:val="24"/>
        </w:rPr>
        <w:t xml:space="preserve"> who have also been in</w:t>
      </w:r>
      <w:r w:rsidR="00AE47A6" w:rsidRPr="002505F2">
        <w:rPr>
          <w:rFonts w:ascii="Calibri" w:eastAsia="Calibri" w:hAnsi="Calibri" w:cs="Calibri"/>
          <w:sz w:val="24"/>
          <w:szCs w:val="24"/>
        </w:rPr>
        <w:t>volved in strategic group</w:t>
      </w:r>
      <w:r w:rsidR="003A01F6" w:rsidRPr="002505F2">
        <w:rPr>
          <w:rFonts w:ascii="Calibri" w:eastAsia="Calibri" w:hAnsi="Calibri" w:cs="Calibri"/>
          <w:sz w:val="24"/>
          <w:szCs w:val="24"/>
        </w:rPr>
        <w:t xml:space="preserve"> - </w:t>
      </w:r>
      <w:r w:rsidR="00AE47A6" w:rsidRPr="002505F2">
        <w:rPr>
          <w:rFonts w:ascii="Calibri" w:eastAsia="Calibri" w:hAnsi="Calibri" w:cs="Calibri"/>
          <w:sz w:val="24"/>
          <w:szCs w:val="24"/>
        </w:rPr>
        <w:t xml:space="preserve">Oasis </w:t>
      </w:r>
      <w:proofErr w:type="gramStart"/>
      <w:r w:rsidR="00AE47A6" w:rsidRPr="002505F2">
        <w:rPr>
          <w:rFonts w:ascii="Calibri" w:eastAsia="Calibri" w:hAnsi="Calibri" w:cs="Calibri"/>
          <w:sz w:val="24"/>
          <w:szCs w:val="24"/>
        </w:rPr>
        <w:t>project</w:t>
      </w:r>
      <w:proofErr w:type="gramEnd"/>
      <w:r w:rsidR="003A01F6" w:rsidRPr="002505F2">
        <w:rPr>
          <w:rFonts w:ascii="Calibri" w:eastAsia="Calibri" w:hAnsi="Calibri" w:cs="Calibri"/>
          <w:sz w:val="24"/>
          <w:szCs w:val="24"/>
        </w:rPr>
        <w:t xml:space="preserve"> which is meeting </w:t>
      </w:r>
      <w:r w:rsidR="00AE47A6" w:rsidRPr="002505F2">
        <w:rPr>
          <w:rFonts w:ascii="Calibri" w:eastAsia="Calibri" w:hAnsi="Calibri" w:cs="Calibri"/>
          <w:sz w:val="24"/>
          <w:szCs w:val="24"/>
        </w:rPr>
        <w:t xml:space="preserve">the needs of young people, lots of activity. </w:t>
      </w:r>
    </w:p>
    <w:p w14:paraId="459E4A1C" w14:textId="02CB2BA0" w:rsidR="00AE47A6" w:rsidRPr="002505F2" w:rsidRDefault="00AE47A6" w:rsidP="00FC735A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 w:rsidRPr="002505F2">
        <w:rPr>
          <w:rFonts w:ascii="Calibri" w:eastAsia="Calibri" w:hAnsi="Calibri" w:cs="Calibri"/>
          <w:sz w:val="24"/>
          <w:szCs w:val="24"/>
        </w:rPr>
        <w:t xml:space="preserve">Council Budget paper, 25th Feb. Papers will be on coins week before. </w:t>
      </w:r>
      <w:hyperlink r:id="rId12" w:history="1">
        <w:r w:rsidR="004339FF" w:rsidRPr="002505F2">
          <w:rPr>
            <w:rStyle w:val="Hyperlink"/>
            <w:rFonts w:ascii="Calibri" w:eastAsia="Calibri" w:hAnsi="Calibri" w:cs="Calibri"/>
            <w:sz w:val="24"/>
            <w:szCs w:val="24"/>
          </w:rPr>
          <w:t>West Lothian Council Committee Information - Calendar</w:t>
        </w:r>
      </w:hyperlink>
      <w:r w:rsidR="004339FF" w:rsidRPr="002505F2">
        <w:rPr>
          <w:rFonts w:ascii="Calibri" w:eastAsia="Calibri" w:hAnsi="Calibri" w:cs="Calibri"/>
          <w:sz w:val="24"/>
          <w:szCs w:val="24"/>
        </w:rPr>
        <w:t xml:space="preserve"> </w:t>
      </w:r>
      <w:r w:rsidRPr="002505F2">
        <w:rPr>
          <w:rFonts w:ascii="Calibri" w:eastAsia="Calibri" w:hAnsi="Calibri" w:cs="Calibri"/>
          <w:sz w:val="24"/>
          <w:szCs w:val="24"/>
        </w:rPr>
        <w:t xml:space="preserve">WLC looking for new finance director. </w:t>
      </w:r>
    </w:p>
    <w:p w14:paraId="7DEE98A4" w14:textId="77777777" w:rsidR="004339FF" w:rsidRPr="002505F2" w:rsidRDefault="004339FF" w:rsidP="004339FF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</w:p>
    <w:p w14:paraId="26FBB82D" w14:textId="55652CBF" w:rsidR="00E433E4" w:rsidRPr="002505F2" w:rsidRDefault="004339FF" w:rsidP="004339FF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  <w:r w:rsidRPr="002505F2">
        <w:rPr>
          <w:rFonts w:ascii="Calibri" w:eastAsia="Calibri" w:hAnsi="Calibri" w:cs="Calibri"/>
          <w:sz w:val="24"/>
          <w:szCs w:val="24"/>
        </w:rPr>
        <w:t>Member fedback that it was u</w:t>
      </w:r>
      <w:r w:rsidR="008B187E" w:rsidRPr="002505F2">
        <w:rPr>
          <w:rFonts w:ascii="Calibri" w:eastAsia="Calibri" w:hAnsi="Calibri" w:cs="Calibri"/>
          <w:sz w:val="24"/>
          <w:szCs w:val="24"/>
        </w:rPr>
        <w:t xml:space="preserve">seful to hear directly from local authority and </w:t>
      </w:r>
      <w:r w:rsidR="000452F8" w:rsidRPr="002505F2">
        <w:rPr>
          <w:rFonts w:ascii="Calibri" w:eastAsia="Calibri" w:hAnsi="Calibri" w:cs="Calibri"/>
          <w:sz w:val="24"/>
          <w:szCs w:val="24"/>
        </w:rPr>
        <w:t xml:space="preserve">helps </w:t>
      </w:r>
      <w:r w:rsidR="008B187E" w:rsidRPr="002505F2">
        <w:rPr>
          <w:rFonts w:ascii="Calibri" w:eastAsia="Calibri" w:hAnsi="Calibri" w:cs="Calibri"/>
          <w:sz w:val="24"/>
          <w:szCs w:val="24"/>
        </w:rPr>
        <w:t xml:space="preserve">understand the local environment. </w:t>
      </w:r>
      <w:r w:rsidR="00E433E4" w:rsidRPr="002505F2">
        <w:rPr>
          <w:rFonts w:ascii="Calibri" w:eastAsia="Calibri" w:hAnsi="Calibri" w:cs="Calibri"/>
          <w:sz w:val="24"/>
          <w:szCs w:val="24"/>
        </w:rPr>
        <w:t>Alan thanked George for the</w:t>
      </w:r>
      <w:r w:rsidR="00F44332" w:rsidRPr="002505F2">
        <w:rPr>
          <w:rFonts w:ascii="Calibri" w:eastAsia="Calibri" w:hAnsi="Calibri" w:cs="Calibri"/>
          <w:sz w:val="24"/>
          <w:szCs w:val="24"/>
        </w:rPr>
        <w:t xml:space="preserve"> positive</w:t>
      </w:r>
      <w:r w:rsidR="00E433E4" w:rsidRPr="002505F2">
        <w:rPr>
          <w:rFonts w:ascii="Calibri" w:eastAsia="Calibri" w:hAnsi="Calibri" w:cs="Calibri"/>
          <w:sz w:val="24"/>
          <w:szCs w:val="24"/>
        </w:rPr>
        <w:t xml:space="preserve"> update</w:t>
      </w:r>
      <w:r w:rsidR="000452F8" w:rsidRPr="002505F2">
        <w:rPr>
          <w:rFonts w:ascii="Calibri" w:eastAsia="Calibri" w:hAnsi="Calibri" w:cs="Calibri"/>
          <w:sz w:val="24"/>
          <w:szCs w:val="24"/>
        </w:rPr>
        <w:t xml:space="preserve"> and shared his thoughts from The Gathering on Tuesday where </w:t>
      </w:r>
      <w:r w:rsidR="00E433E4" w:rsidRPr="002505F2">
        <w:rPr>
          <w:rFonts w:ascii="Calibri" w:eastAsia="Calibri" w:hAnsi="Calibri" w:cs="Calibri"/>
          <w:sz w:val="24"/>
          <w:szCs w:val="24"/>
        </w:rPr>
        <w:t xml:space="preserve">John Swinney spoke about </w:t>
      </w:r>
      <w:r w:rsidR="000452F8" w:rsidRPr="002505F2">
        <w:rPr>
          <w:rFonts w:ascii="Calibri" w:eastAsia="Calibri" w:hAnsi="Calibri" w:cs="Calibri"/>
          <w:sz w:val="24"/>
          <w:szCs w:val="24"/>
        </w:rPr>
        <w:t xml:space="preserve">the </w:t>
      </w:r>
      <w:r w:rsidR="00E433E4" w:rsidRPr="002505F2">
        <w:rPr>
          <w:rFonts w:ascii="Calibri" w:eastAsia="Calibri" w:hAnsi="Calibri" w:cs="Calibri"/>
          <w:sz w:val="24"/>
          <w:szCs w:val="24"/>
        </w:rPr>
        <w:t xml:space="preserve">Scottish governments financial position </w:t>
      </w:r>
      <w:r w:rsidR="000452F8" w:rsidRPr="002505F2">
        <w:rPr>
          <w:rFonts w:ascii="Calibri" w:eastAsia="Calibri" w:hAnsi="Calibri" w:cs="Calibri"/>
          <w:sz w:val="24"/>
          <w:szCs w:val="24"/>
        </w:rPr>
        <w:t xml:space="preserve">which is better </w:t>
      </w:r>
      <w:r w:rsidR="00E433E4" w:rsidRPr="002505F2">
        <w:rPr>
          <w:rFonts w:ascii="Calibri" w:eastAsia="Calibri" w:hAnsi="Calibri" w:cs="Calibri"/>
          <w:sz w:val="24"/>
          <w:szCs w:val="24"/>
        </w:rPr>
        <w:t>than it had been</w:t>
      </w:r>
      <w:r w:rsidR="000452F8" w:rsidRPr="002505F2">
        <w:rPr>
          <w:rFonts w:ascii="Calibri" w:eastAsia="Calibri" w:hAnsi="Calibri" w:cs="Calibri"/>
          <w:sz w:val="24"/>
          <w:szCs w:val="24"/>
        </w:rPr>
        <w:t xml:space="preserve">. In turn, </w:t>
      </w:r>
      <w:r w:rsidR="000452F8" w:rsidRPr="002505F2">
        <w:rPr>
          <w:rFonts w:ascii="Calibri" w:eastAsia="Calibri" w:hAnsi="Calibri" w:cs="Calibri"/>
          <w:sz w:val="24"/>
          <w:szCs w:val="24"/>
        </w:rPr>
        <w:lastRenderedPageBreak/>
        <w:t xml:space="preserve">this </w:t>
      </w:r>
      <w:r w:rsidR="00E433E4" w:rsidRPr="002505F2">
        <w:rPr>
          <w:rFonts w:ascii="Calibri" w:eastAsia="Calibri" w:hAnsi="Calibri" w:cs="Calibri"/>
          <w:sz w:val="24"/>
          <w:szCs w:val="24"/>
        </w:rPr>
        <w:t xml:space="preserve">allows </w:t>
      </w:r>
      <w:r w:rsidR="000452F8" w:rsidRPr="002505F2">
        <w:rPr>
          <w:rFonts w:ascii="Calibri" w:eastAsia="Calibri" w:hAnsi="Calibri" w:cs="Calibri"/>
          <w:sz w:val="24"/>
          <w:szCs w:val="24"/>
        </w:rPr>
        <w:t xml:space="preserve">the </w:t>
      </w:r>
      <w:r w:rsidR="00E433E4" w:rsidRPr="002505F2">
        <w:rPr>
          <w:rFonts w:ascii="Calibri" w:eastAsia="Calibri" w:hAnsi="Calibri" w:cs="Calibri"/>
          <w:sz w:val="24"/>
          <w:szCs w:val="24"/>
        </w:rPr>
        <w:t xml:space="preserve">third sector more opportunities. </w:t>
      </w:r>
      <w:r w:rsidR="000452F8" w:rsidRPr="002505F2">
        <w:rPr>
          <w:rFonts w:ascii="Calibri" w:eastAsia="Calibri" w:hAnsi="Calibri" w:cs="Calibri"/>
          <w:sz w:val="24"/>
          <w:szCs w:val="24"/>
        </w:rPr>
        <w:t>There is m</w:t>
      </w:r>
      <w:r w:rsidR="00E433E4" w:rsidRPr="002505F2">
        <w:rPr>
          <w:rFonts w:ascii="Calibri" w:eastAsia="Calibri" w:hAnsi="Calibri" w:cs="Calibri"/>
          <w:sz w:val="24"/>
          <w:szCs w:val="24"/>
        </w:rPr>
        <w:t xml:space="preserve">ore confidence in next year and even next 3 years. </w:t>
      </w:r>
      <w:r w:rsidR="000452F8" w:rsidRPr="002505F2">
        <w:rPr>
          <w:rFonts w:ascii="Calibri" w:eastAsia="Calibri" w:hAnsi="Calibri" w:cs="Calibri"/>
          <w:sz w:val="24"/>
          <w:szCs w:val="24"/>
        </w:rPr>
        <w:t>Also s</w:t>
      </w:r>
      <w:r w:rsidR="00E433E4" w:rsidRPr="002505F2">
        <w:rPr>
          <w:rFonts w:ascii="Calibri" w:eastAsia="Calibri" w:hAnsi="Calibri" w:cs="Calibri"/>
          <w:sz w:val="24"/>
          <w:szCs w:val="24"/>
        </w:rPr>
        <w:t xml:space="preserve">poke positively abut relationship with UK government, </w:t>
      </w:r>
      <w:r w:rsidR="000452F8" w:rsidRPr="002505F2">
        <w:rPr>
          <w:rFonts w:ascii="Calibri" w:eastAsia="Calibri" w:hAnsi="Calibri" w:cs="Calibri"/>
          <w:sz w:val="24"/>
          <w:szCs w:val="24"/>
        </w:rPr>
        <w:t xml:space="preserve">the </w:t>
      </w:r>
      <w:r w:rsidR="00E433E4" w:rsidRPr="002505F2">
        <w:rPr>
          <w:rFonts w:ascii="Calibri" w:eastAsia="Calibri" w:hAnsi="Calibri" w:cs="Calibri"/>
          <w:sz w:val="24"/>
          <w:szCs w:val="24"/>
        </w:rPr>
        <w:t xml:space="preserve">3-year funding deal will be passed down </w:t>
      </w:r>
      <w:r w:rsidR="000452F8" w:rsidRPr="002505F2">
        <w:rPr>
          <w:rFonts w:ascii="Calibri" w:eastAsia="Calibri" w:hAnsi="Calibri" w:cs="Calibri"/>
          <w:sz w:val="24"/>
          <w:szCs w:val="24"/>
        </w:rPr>
        <w:t>the chain</w:t>
      </w:r>
      <w:r w:rsidR="00E433E4" w:rsidRPr="002505F2">
        <w:rPr>
          <w:rFonts w:ascii="Calibri" w:eastAsia="Calibri" w:hAnsi="Calibri" w:cs="Calibri"/>
          <w:sz w:val="24"/>
          <w:szCs w:val="24"/>
        </w:rPr>
        <w:t>. This was echoed by Gordon Brown.</w:t>
      </w:r>
    </w:p>
    <w:p w14:paraId="79A04A24" w14:textId="732ECAA5" w:rsidR="00522F43" w:rsidRPr="002505F2" w:rsidRDefault="00F44332" w:rsidP="00522F43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 w:rsidRPr="002505F2">
        <w:rPr>
          <w:rFonts w:ascii="Calibri" w:eastAsia="Calibri" w:hAnsi="Calibri" w:cs="Calibri"/>
          <w:sz w:val="24"/>
          <w:szCs w:val="24"/>
        </w:rPr>
        <w:t xml:space="preserve">Another key theme was Child poverty. Raymond Branton, Civitas consultancy, was asked </w:t>
      </w:r>
      <w:r w:rsidR="000452F8" w:rsidRPr="002505F2">
        <w:rPr>
          <w:rFonts w:ascii="Calibri" w:eastAsia="Calibri" w:hAnsi="Calibri" w:cs="Calibri"/>
          <w:sz w:val="24"/>
          <w:szCs w:val="24"/>
        </w:rPr>
        <w:t xml:space="preserve">by Kathleen Sullivan </w:t>
      </w:r>
      <w:r w:rsidRPr="002505F2">
        <w:rPr>
          <w:rFonts w:ascii="Calibri" w:eastAsia="Calibri" w:hAnsi="Calibri" w:cs="Calibri"/>
          <w:sz w:val="24"/>
          <w:szCs w:val="24"/>
        </w:rPr>
        <w:t xml:space="preserve">to pull together a round table meeting, what can be delivered? </w:t>
      </w:r>
      <w:r w:rsidR="00522F43" w:rsidRPr="002505F2">
        <w:rPr>
          <w:rFonts w:ascii="Calibri" w:eastAsia="Calibri" w:hAnsi="Calibri" w:cs="Calibri"/>
          <w:sz w:val="24"/>
          <w:szCs w:val="24"/>
        </w:rPr>
        <w:t xml:space="preserve">Reps include Gateway, Food Network, WLYAP, WLC </w:t>
      </w:r>
      <w:r w:rsidR="00B51018" w:rsidRPr="002505F2">
        <w:rPr>
          <w:rFonts w:ascii="Calibri" w:eastAsia="Calibri" w:hAnsi="Calibri" w:cs="Calibri"/>
          <w:sz w:val="24"/>
          <w:szCs w:val="24"/>
        </w:rPr>
        <w:t>anti-poverty</w:t>
      </w:r>
      <w:r w:rsidR="00522F43" w:rsidRPr="002505F2">
        <w:rPr>
          <w:rFonts w:ascii="Calibri" w:eastAsia="Calibri" w:hAnsi="Calibri" w:cs="Calibri"/>
          <w:sz w:val="24"/>
          <w:szCs w:val="24"/>
        </w:rPr>
        <w:t xml:space="preserve"> service.  This is a positive working step joint.</w:t>
      </w:r>
    </w:p>
    <w:p w14:paraId="2E077B37" w14:textId="77777777" w:rsidR="000A187B" w:rsidRPr="002505F2" w:rsidRDefault="000A187B" w:rsidP="000A187B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</w:p>
    <w:p w14:paraId="5327DF1A" w14:textId="26028785" w:rsidR="000134EC" w:rsidRPr="002505F2" w:rsidRDefault="00DE3A48" w:rsidP="000134EC">
      <w:pPr>
        <w:pStyle w:val="ListParagraph"/>
        <w:numPr>
          <w:ilvl w:val="0"/>
          <w:numId w:val="1"/>
        </w:numPr>
        <w:jc w:val="both"/>
        <w:rPr>
          <w:rFonts w:eastAsia="Calibri" w:cstheme="minorHAnsi"/>
          <w:b/>
          <w:bCs/>
          <w:sz w:val="24"/>
          <w:szCs w:val="24"/>
        </w:rPr>
      </w:pPr>
      <w:r w:rsidRPr="002505F2">
        <w:rPr>
          <w:rFonts w:cstheme="minorHAnsi"/>
          <w:b/>
          <w:bCs/>
          <w:sz w:val="24"/>
          <w:szCs w:val="24"/>
        </w:rPr>
        <w:t>LEP (Alan)</w:t>
      </w:r>
    </w:p>
    <w:p w14:paraId="71C0B682" w14:textId="518B5E60" w:rsidR="00E433E4" w:rsidRPr="002505F2" w:rsidRDefault="00522F43" w:rsidP="00E433E4">
      <w:pPr>
        <w:pStyle w:val="ListParagraph"/>
        <w:jc w:val="both"/>
        <w:rPr>
          <w:rFonts w:eastAsia="Calibri"/>
          <w:sz w:val="24"/>
          <w:szCs w:val="24"/>
        </w:rPr>
      </w:pPr>
      <w:r w:rsidRPr="002505F2">
        <w:rPr>
          <w:rFonts w:eastAsia="Calibri"/>
          <w:sz w:val="24"/>
          <w:szCs w:val="24"/>
        </w:rPr>
        <w:t>Alan is now co-chair of LEP</w:t>
      </w:r>
      <w:r w:rsidR="00864F18" w:rsidRPr="002505F2">
        <w:rPr>
          <w:rFonts w:eastAsia="Calibri"/>
          <w:sz w:val="24"/>
          <w:szCs w:val="24"/>
        </w:rPr>
        <w:t>, giving t</w:t>
      </w:r>
      <w:r w:rsidRPr="002505F2">
        <w:rPr>
          <w:rFonts w:eastAsia="Calibri"/>
          <w:sz w:val="24"/>
          <w:szCs w:val="24"/>
        </w:rPr>
        <w:t xml:space="preserve">hird sector a strategic voice. </w:t>
      </w:r>
      <w:r w:rsidR="00B51018" w:rsidRPr="002505F2">
        <w:rPr>
          <w:rFonts w:eastAsia="Calibri"/>
          <w:sz w:val="24"/>
          <w:szCs w:val="24"/>
        </w:rPr>
        <w:t xml:space="preserve">LEP will be meeting at the Gateway this year. Subgroup </w:t>
      </w:r>
      <w:r w:rsidR="00FD2BFF" w:rsidRPr="002505F2">
        <w:rPr>
          <w:rFonts w:eastAsia="Calibri"/>
          <w:sz w:val="24"/>
          <w:szCs w:val="24"/>
        </w:rPr>
        <w:t xml:space="preserve">are </w:t>
      </w:r>
      <w:r w:rsidR="00B51018" w:rsidRPr="002505F2">
        <w:rPr>
          <w:rFonts w:eastAsia="Calibri"/>
          <w:sz w:val="24"/>
          <w:szCs w:val="24"/>
        </w:rPr>
        <w:t>looking at data</w:t>
      </w:r>
      <w:r w:rsidR="00FD2BFF" w:rsidRPr="002505F2">
        <w:rPr>
          <w:rFonts w:eastAsia="Calibri"/>
          <w:sz w:val="24"/>
          <w:szCs w:val="24"/>
        </w:rPr>
        <w:t xml:space="preserve"> and the Comms group are </w:t>
      </w:r>
      <w:r w:rsidR="00B51018" w:rsidRPr="002505F2">
        <w:rPr>
          <w:rFonts w:eastAsia="Calibri"/>
          <w:sz w:val="24"/>
          <w:szCs w:val="24"/>
        </w:rPr>
        <w:t xml:space="preserve">looking at how to explain to the public </w:t>
      </w:r>
      <w:r w:rsidR="00FD2BFF" w:rsidRPr="002505F2">
        <w:rPr>
          <w:rFonts w:eastAsia="Calibri"/>
          <w:sz w:val="24"/>
          <w:szCs w:val="24"/>
        </w:rPr>
        <w:t xml:space="preserve">who the LEP are and what they </w:t>
      </w:r>
      <w:r w:rsidR="00B51018" w:rsidRPr="002505F2">
        <w:rPr>
          <w:rFonts w:eastAsia="Calibri"/>
          <w:sz w:val="24"/>
          <w:szCs w:val="24"/>
        </w:rPr>
        <w:t>are doing</w:t>
      </w:r>
      <w:r w:rsidR="00340FE8" w:rsidRPr="002505F2">
        <w:rPr>
          <w:rFonts w:eastAsia="Calibri"/>
          <w:sz w:val="24"/>
          <w:szCs w:val="24"/>
        </w:rPr>
        <w:t>, it’s an o</w:t>
      </w:r>
      <w:r w:rsidR="00B51018" w:rsidRPr="002505F2">
        <w:rPr>
          <w:rFonts w:eastAsia="Calibri"/>
          <w:sz w:val="24"/>
          <w:szCs w:val="24"/>
        </w:rPr>
        <w:t xml:space="preserve">pportunity to tell a story. </w:t>
      </w:r>
      <w:r w:rsidR="00E96AE9" w:rsidRPr="002505F2">
        <w:rPr>
          <w:rFonts w:eastAsia="Calibri"/>
          <w:sz w:val="24"/>
          <w:szCs w:val="24"/>
        </w:rPr>
        <w:t xml:space="preserve">Alan applauded </w:t>
      </w:r>
      <w:r w:rsidR="009D00DA" w:rsidRPr="002505F2">
        <w:rPr>
          <w:rFonts w:eastAsia="Calibri"/>
          <w:sz w:val="24"/>
          <w:szCs w:val="24"/>
        </w:rPr>
        <w:t xml:space="preserve">LEP </w:t>
      </w:r>
      <w:r w:rsidR="00E96AE9" w:rsidRPr="002505F2">
        <w:rPr>
          <w:rFonts w:eastAsia="Calibri"/>
          <w:sz w:val="24"/>
          <w:szCs w:val="24"/>
        </w:rPr>
        <w:t xml:space="preserve">communication developments </w:t>
      </w:r>
      <w:r w:rsidR="008D308D" w:rsidRPr="002505F2">
        <w:rPr>
          <w:rFonts w:eastAsia="Calibri"/>
          <w:sz w:val="24"/>
          <w:szCs w:val="24"/>
        </w:rPr>
        <w:t xml:space="preserve">and transparency </w:t>
      </w:r>
      <w:r w:rsidR="00E96AE9" w:rsidRPr="002505F2">
        <w:rPr>
          <w:rFonts w:eastAsia="Calibri"/>
          <w:sz w:val="24"/>
          <w:szCs w:val="24"/>
        </w:rPr>
        <w:t>which is making a difference</w:t>
      </w:r>
      <w:r w:rsidR="00205270" w:rsidRPr="002505F2">
        <w:rPr>
          <w:rFonts w:eastAsia="Calibri"/>
          <w:sz w:val="24"/>
          <w:szCs w:val="24"/>
        </w:rPr>
        <w:t xml:space="preserve"> to local employability</w:t>
      </w:r>
      <w:r w:rsidR="00E96AE9" w:rsidRPr="002505F2">
        <w:rPr>
          <w:rFonts w:eastAsia="Calibri"/>
          <w:sz w:val="24"/>
          <w:szCs w:val="24"/>
        </w:rPr>
        <w:t xml:space="preserve">. </w:t>
      </w:r>
      <w:r w:rsidR="00205270" w:rsidRPr="002505F2">
        <w:rPr>
          <w:rFonts w:eastAsia="Calibri"/>
          <w:sz w:val="24"/>
          <w:szCs w:val="24"/>
        </w:rPr>
        <w:t xml:space="preserve">The group </w:t>
      </w:r>
      <w:r w:rsidR="008D308D" w:rsidRPr="002505F2">
        <w:rPr>
          <w:rFonts w:eastAsia="Calibri"/>
          <w:sz w:val="24"/>
          <w:szCs w:val="24"/>
        </w:rPr>
        <w:t xml:space="preserve">now </w:t>
      </w:r>
      <w:r w:rsidR="00205270" w:rsidRPr="002505F2">
        <w:rPr>
          <w:rFonts w:eastAsia="Calibri"/>
          <w:sz w:val="24"/>
          <w:szCs w:val="24"/>
        </w:rPr>
        <w:t>has momentum and there is a w</w:t>
      </w:r>
      <w:r w:rsidR="00E96AE9" w:rsidRPr="002505F2">
        <w:rPr>
          <w:rFonts w:eastAsia="Calibri"/>
          <w:sz w:val="24"/>
          <w:szCs w:val="24"/>
        </w:rPr>
        <w:t>illingness</w:t>
      </w:r>
      <w:r w:rsidR="00205270" w:rsidRPr="002505F2">
        <w:rPr>
          <w:rFonts w:eastAsia="Calibri"/>
          <w:sz w:val="24"/>
          <w:szCs w:val="24"/>
        </w:rPr>
        <w:t xml:space="preserve"> </w:t>
      </w:r>
      <w:r w:rsidR="008D308D" w:rsidRPr="002505F2">
        <w:rPr>
          <w:rFonts w:eastAsia="Calibri"/>
          <w:sz w:val="24"/>
          <w:szCs w:val="24"/>
        </w:rPr>
        <w:t xml:space="preserve">to engage </w:t>
      </w:r>
      <w:r w:rsidR="00205270" w:rsidRPr="002505F2">
        <w:rPr>
          <w:rFonts w:eastAsia="Calibri"/>
          <w:sz w:val="24"/>
          <w:szCs w:val="24"/>
        </w:rPr>
        <w:t xml:space="preserve">from </w:t>
      </w:r>
      <w:r w:rsidR="008D308D" w:rsidRPr="002505F2">
        <w:rPr>
          <w:rFonts w:eastAsia="Calibri"/>
          <w:sz w:val="24"/>
          <w:szCs w:val="24"/>
        </w:rPr>
        <w:t xml:space="preserve">the </w:t>
      </w:r>
      <w:r w:rsidR="00205270" w:rsidRPr="002505F2">
        <w:rPr>
          <w:rFonts w:eastAsia="Calibri"/>
          <w:sz w:val="24"/>
          <w:szCs w:val="24"/>
        </w:rPr>
        <w:t>LEP</w:t>
      </w:r>
      <w:r w:rsidR="00E96AE9" w:rsidRPr="002505F2">
        <w:rPr>
          <w:rFonts w:eastAsia="Calibri"/>
          <w:sz w:val="24"/>
          <w:szCs w:val="24"/>
        </w:rPr>
        <w:t>.</w:t>
      </w:r>
      <w:r w:rsidR="00205270" w:rsidRPr="002505F2">
        <w:rPr>
          <w:rFonts w:eastAsia="Calibri"/>
          <w:sz w:val="24"/>
          <w:szCs w:val="24"/>
        </w:rPr>
        <w:t xml:space="preserve"> George responded that </w:t>
      </w:r>
      <w:r w:rsidR="008D308D" w:rsidRPr="002505F2">
        <w:rPr>
          <w:rFonts w:eastAsia="Calibri"/>
          <w:sz w:val="24"/>
          <w:szCs w:val="24"/>
        </w:rPr>
        <w:t xml:space="preserve">he has strong aspirations and </w:t>
      </w:r>
      <w:r w:rsidR="00205270" w:rsidRPr="002505F2">
        <w:rPr>
          <w:rFonts w:eastAsia="Calibri"/>
          <w:sz w:val="24"/>
          <w:szCs w:val="24"/>
        </w:rPr>
        <w:t>partnership is</w:t>
      </w:r>
      <w:r w:rsidR="008D308D" w:rsidRPr="002505F2">
        <w:rPr>
          <w:rFonts w:eastAsia="Calibri"/>
          <w:sz w:val="24"/>
          <w:szCs w:val="24"/>
        </w:rPr>
        <w:t xml:space="preserve"> key. Important that the sector has a s</w:t>
      </w:r>
      <w:r w:rsidR="000F2504" w:rsidRPr="002505F2">
        <w:rPr>
          <w:rFonts w:eastAsia="Calibri"/>
          <w:sz w:val="24"/>
          <w:szCs w:val="24"/>
        </w:rPr>
        <w:t xml:space="preserve">trong voice. </w:t>
      </w:r>
      <w:r w:rsidR="008975A3" w:rsidRPr="002505F2">
        <w:rPr>
          <w:rFonts w:eastAsia="Calibri"/>
          <w:b/>
          <w:sz w:val="24"/>
          <w:szCs w:val="24"/>
          <w:u w:val="single"/>
        </w:rPr>
        <w:t>JOB TITLE,</w:t>
      </w:r>
      <w:r w:rsidR="008975A3" w:rsidRPr="002505F2">
        <w:rPr>
          <w:rFonts w:eastAsia="Calibri"/>
          <w:sz w:val="24"/>
          <w:szCs w:val="24"/>
        </w:rPr>
        <w:t xml:space="preserve"> </w:t>
      </w:r>
      <w:r w:rsidR="00F26789" w:rsidRPr="002505F2">
        <w:rPr>
          <w:rFonts w:eastAsia="Calibri"/>
          <w:sz w:val="24"/>
          <w:szCs w:val="24"/>
        </w:rPr>
        <w:t>Pegs Bailey has taken forward a lot of Third sector LEP</w:t>
      </w:r>
      <w:r w:rsidR="00397A2F" w:rsidRPr="002505F2">
        <w:rPr>
          <w:rFonts w:eastAsia="Calibri"/>
          <w:sz w:val="24"/>
          <w:szCs w:val="24"/>
        </w:rPr>
        <w:t xml:space="preserve"> (wider employability forum)</w:t>
      </w:r>
      <w:r w:rsidR="008975A3" w:rsidRPr="002505F2">
        <w:rPr>
          <w:rFonts w:eastAsia="Calibri"/>
          <w:sz w:val="24"/>
          <w:szCs w:val="24"/>
        </w:rPr>
        <w:t xml:space="preserve"> issues and </w:t>
      </w:r>
      <w:r w:rsidR="62EA7AA8" w:rsidRPr="002505F2">
        <w:rPr>
          <w:rFonts w:eastAsia="Calibri"/>
          <w:sz w:val="24"/>
          <w:szCs w:val="24"/>
        </w:rPr>
        <w:t>the</w:t>
      </w:r>
      <w:r w:rsidR="008975A3" w:rsidRPr="002505F2">
        <w:rPr>
          <w:rFonts w:eastAsia="Calibri"/>
          <w:sz w:val="24"/>
          <w:szCs w:val="24"/>
        </w:rPr>
        <w:t xml:space="preserve"> </w:t>
      </w:r>
      <w:proofErr w:type="gramStart"/>
      <w:r w:rsidR="7523BF93" w:rsidRPr="002505F2">
        <w:rPr>
          <w:rFonts w:eastAsia="Calibri"/>
          <w:sz w:val="24"/>
          <w:szCs w:val="24"/>
        </w:rPr>
        <w:t>Employability M</w:t>
      </w:r>
      <w:r w:rsidR="00397A2F" w:rsidRPr="002505F2">
        <w:rPr>
          <w:rFonts w:eastAsia="Calibri"/>
          <w:sz w:val="24"/>
          <w:szCs w:val="24"/>
        </w:rPr>
        <w:t>inister</w:t>
      </w:r>
      <w:proofErr w:type="gramEnd"/>
      <w:r w:rsidR="008975A3" w:rsidRPr="002505F2">
        <w:rPr>
          <w:rFonts w:eastAsia="Calibri"/>
          <w:sz w:val="24"/>
          <w:szCs w:val="24"/>
        </w:rPr>
        <w:t xml:space="preserve"> is </w:t>
      </w:r>
      <w:r w:rsidR="00397A2F" w:rsidRPr="002505F2">
        <w:rPr>
          <w:rFonts w:eastAsia="Calibri"/>
          <w:sz w:val="24"/>
          <w:szCs w:val="24"/>
        </w:rPr>
        <w:t xml:space="preserve">interested in visiting </w:t>
      </w:r>
      <w:r w:rsidR="008975A3" w:rsidRPr="002505F2">
        <w:rPr>
          <w:rFonts w:eastAsia="Calibri"/>
          <w:sz w:val="24"/>
          <w:szCs w:val="24"/>
        </w:rPr>
        <w:t xml:space="preserve">local </w:t>
      </w:r>
      <w:r w:rsidR="00397A2F" w:rsidRPr="002505F2">
        <w:rPr>
          <w:rFonts w:eastAsia="Calibri"/>
          <w:sz w:val="24"/>
          <w:szCs w:val="24"/>
        </w:rPr>
        <w:t>employability projects.</w:t>
      </w:r>
      <w:r w:rsidR="00864F18" w:rsidRPr="002505F2">
        <w:rPr>
          <w:rFonts w:eastAsia="Calibri"/>
          <w:sz w:val="24"/>
          <w:szCs w:val="24"/>
        </w:rPr>
        <w:t xml:space="preserve"> This is a great opportunity to show some of the great work which gets done. Employability strategic plan</w:t>
      </w:r>
      <w:r w:rsidR="00851CE1" w:rsidRPr="002505F2">
        <w:rPr>
          <w:rFonts w:eastAsia="Calibri"/>
          <w:sz w:val="24"/>
          <w:szCs w:val="24"/>
        </w:rPr>
        <w:t xml:space="preserve"> is a </w:t>
      </w:r>
      <w:r w:rsidR="00864F18" w:rsidRPr="002505F2">
        <w:rPr>
          <w:rFonts w:eastAsia="Calibri"/>
          <w:sz w:val="24"/>
          <w:szCs w:val="24"/>
        </w:rPr>
        <w:t xml:space="preserve">national forum </w:t>
      </w:r>
      <w:r w:rsidR="00851CE1" w:rsidRPr="002505F2">
        <w:rPr>
          <w:rFonts w:eastAsia="Calibri"/>
          <w:sz w:val="24"/>
          <w:szCs w:val="24"/>
        </w:rPr>
        <w:t xml:space="preserve">which is </w:t>
      </w:r>
      <w:r w:rsidR="00864F18" w:rsidRPr="002505F2">
        <w:rPr>
          <w:rFonts w:eastAsia="Calibri"/>
          <w:sz w:val="24"/>
          <w:szCs w:val="24"/>
        </w:rPr>
        <w:t>another opportunity to bring people together.</w:t>
      </w:r>
      <w:r w:rsidR="002F00E4" w:rsidRPr="002505F2">
        <w:rPr>
          <w:rFonts w:eastAsia="Calibri"/>
          <w:sz w:val="24"/>
          <w:szCs w:val="24"/>
        </w:rPr>
        <w:t xml:space="preserve"> There is a national LEP framework however each LEP can be slightly different.</w:t>
      </w:r>
      <w:r w:rsidR="00146153" w:rsidRPr="002505F2">
        <w:rPr>
          <w:rFonts w:eastAsia="Calibri"/>
          <w:sz w:val="24"/>
          <w:szCs w:val="24"/>
        </w:rPr>
        <w:t xml:space="preserve"> </w:t>
      </w:r>
    </w:p>
    <w:p w14:paraId="2D79FF7B" w14:textId="77777777" w:rsidR="00851CE1" w:rsidRPr="002505F2" w:rsidRDefault="00851CE1" w:rsidP="00E433E4">
      <w:pPr>
        <w:pStyle w:val="ListParagraph"/>
        <w:jc w:val="both"/>
        <w:rPr>
          <w:rFonts w:eastAsia="Calibri" w:cstheme="minorHAnsi"/>
          <w:sz w:val="24"/>
          <w:szCs w:val="24"/>
        </w:rPr>
      </w:pPr>
    </w:p>
    <w:p w14:paraId="203FCB49" w14:textId="59634CE4" w:rsidR="00FE5AAF" w:rsidRPr="002505F2" w:rsidRDefault="00FE5AAF" w:rsidP="00FE5AAF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505F2">
        <w:rPr>
          <w:rFonts w:ascii="Calibri" w:eastAsia="Calibri" w:hAnsi="Calibri" w:cs="Calibri"/>
          <w:b/>
          <w:bCs/>
          <w:sz w:val="24"/>
          <w:szCs w:val="24"/>
        </w:rPr>
        <w:t>Service Delivery</w:t>
      </w:r>
      <w:r w:rsidR="00DE3A48" w:rsidRPr="002505F2">
        <w:rPr>
          <w:rFonts w:ascii="Calibri" w:eastAsia="Calibri" w:hAnsi="Calibri" w:cs="Calibri"/>
          <w:b/>
          <w:bCs/>
          <w:sz w:val="24"/>
          <w:szCs w:val="24"/>
        </w:rPr>
        <w:t xml:space="preserve"> (All) </w:t>
      </w:r>
    </w:p>
    <w:p w14:paraId="1131C45E" w14:textId="3AE1DC87" w:rsidR="00146153" w:rsidRPr="002505F2" w:rsidRDefault="00A60AD6" w:rsidP="00146153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 w:rsidRPr="002505F2">
        <w:rPr>
          <w:rFonts w:ascii="Calibri" w:eastAsia="Calibri" w:hAnsi="Calibri" w:cs="Calibri"/>
          <w:b/>
          <w:bCs/>
          <w:sz w:val="24"/>
          <w:szCs w:val="24"/>
        </w:rPr>
        <w:t>Broxburn Utd</w:t>
      </w:r>
      <w:r w:rsidRPr="002505F2">
        <w:rPr>
          <w:rFonts w:ascii="Calibri" w:eastAsia="Calibri" w:hAnsi="Calibri" w:cs="Calibri"/>
          <w:sz w:val="24"/>
          <w:szCs w:val="24"/>
        </w:rPr>
        <w:t xml:space="preserve">: Set up employment surgery with support from George. Targeted at young people but anyone from community can come in. </w:t>
      </w:r>
      <w:r w:rsidR="005302A0" w:rsidRPr="002505F2">
        <w:rPr>
          <w:rFonts w:ascii="Calibri" w:eastAsia="Calibri" w:hAnsi="Calibri" w:cs="Calibri"/>
          <w:sz w:val="24"/>
          <w:szCs w:val="24"/>
        </w:rPr>
        <w:t>E</w:t>
      </w:r>
      <w:r w:rsidRPr="002505F2">
        <w:rPr>
          <w:rFonts w:ascii="Calibri" w:eastAsia="Calibri" w:hAnsi="Calibri" w:cs="Calibri"/>
          <w:sz w:val="24"/>
          <w:szCs w:val="24"/>
        </w:rPr>
        <w:t>very 2</w:t>
      </w:r>
      <w:r w:rsidRPr="002505F2">
        <w:rPr>
          <w:rFonts w:ascii="Calibri" w:eastAsia="Calibri" w:hAnsi="Calibri" w:cs="Calibri"/>
          <w:sz w:val="24"/>
          <w:szCs w:val="24"/>
          <w:vertAlign w:val="superscript"/>
        </w:rPr>
        <w:t>nd</w:t>
      </w:r>
      <w:r w:rsidRPr="002505F2">
        <w:rPr>
          <w:rFonts w:ascii="Calibri" w:eastAsia="Calibri" w:hAnsi="Calibri" w:cs="Calibri"/>
          <w:sz w:val="24"/>
          <w:szCs w:val="24"/>
        </w:rPr>
        <w:t xml:space="preserve"> </w:t>
      </w:r>
      <w:r w:rsidR="005302A0" w:rsidRPr="002505F2">
        <w:rPr>
          <w:rFonts w:ascii="Calibri" w:eastAsia="Calibri" w:hAnsi="Calibri" w:cs="Calibri"/>
          <w:sz w:val="24"/>
          <w:szCs w:val="24"/>
        </w:rPr>
        <w:t>F</w:t>
      </w:r>
      <w:r w:rsidRPr="002505F2">
        <w:rPr>
          <w:rFonts w:ascii="Calibri" w:eastAsia="Calibri" w:hAnsi="Calibri" w:cs="Calibri"/>
          <w:sz w:val="24"/>
          <w:szCs w:val="24"/>
        </w:rPr>
        <w:t>rida</w:t>
      </w:r>
      <w:r w:rsidR="005302A0" w:rsidRPr="002505F2">
        <w:rPr>
          <w:rFonts w:ascii="Calibri" w:eastAsia="Calibri" w:hAnsi="Calibri" w:cs="Calibri"/>
          <w:sz w:val="24"/>
          <w:szCs w:val="24"/>
        </w:rPr>
        <w:t xml:space="preserve">y. </w:t>
      </w:r>
      <w:r w:rsidR="007D067B" w:rsidRPr="002505F2">
        <w:rPr>
          <w:rFonts w:ascii="Calibri" w:eastAsia="Calibri" w:hAnsi="Calibri" w:cs="Calibri"/>
          <w:sz w:val="24"/>
          <w:szCs w:val="24"/>
        </w:rPr>
        <w:t xml:space="preserve">Gareth was on LEP in Perth and Kinross and </w:t>
      </w:r>
      <w:r w:rsidR="00851CE1" w:rsidRPr="002505F2">
        <w:rPr>
          <w:rFonts w:ascii="Calibri" w:eastAsia="Calibri" w:hAnsi="Calibri" w:cs="Calibri"/>
          <w:sz w:val="24"/>
          <w:szCs w:val="24"/>
        </w:rPr>
        <w:t xml:space="preserve">would be </w:t>
      </w:r>
      <w:r w:rsidR="007D067B" w:rsidRPr="002505F2">
        <w:rPr>
          <w:rFonts w:ascii="Calibri" w:eastAsia="Calibri" w:hAnsi="Calibri" w:cs="Calibri"/>
          <w:sz w:val="24"/>
          <w:szCs w:val="24"/>
        </w:rPr>
        <w:t>interested</w:t>
      </w:r>
      <w:r w:rsidR="00851CE1" w:rsidRPr="002505F2">
        <w:rPr>
          <w:rFonts w:ascii="Calibri" w:eastAsia="Calibri" w:hAnsi="Calibri" w:cs="Calibri"/>
          <w:sz w:val="24"/>
          <w:szCs w:val="24"/>
        </w:rPr>
        <w:t xml:space="preserve"> being LEP REP</w:t>
      </w:r>
      <w:r w:rsidR="007D067B" w:rsidRPr="002505F2">
        <w:rPr>
          <w:rFonts w:ascii="Calibri" w:eastAsia="Calibri" w:hAnsi="Calibri" w:cs="Calibri"/>
          <w:sz w:val="24"/>
          <w:szCs w:val="24"/>
        </w:rPr>
        <w:t xml:space="preserve">. </w:t>
      </w:r>
    </w:p>
    <w:p w14:paraId="45DD1404" w14:textId="614BF8FF" w:rsidR="007D067B" w:rsidRPr="002505F2" w:rsidRDefault="007D067B" w:rsidP="00A42515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 w:rsidRPr="002505F2">
        <w:rPr>
          <w:rFonts w:ascii="Calibri" w:eastAsia="Calibri" w:hAnsi="Calibri" w:cs="Calibri"/>
          <w:b/>
          <w:bCs/>
          <w:sz w:val="24"/>
          <w:szCs w:val="24"/>
        </w:rPr>
        <w:t xml:space="preserve">Routes to </w:t>
      </w:r>
      <w:r w:rsidR="00C67071" w:rsidRPr="002505F2">
        <w:rPr>
          <w:rFonts w:ascii="Calibri" w:eastAsia="Calibri" w:hAnsi="Calibri" w:cs="Calibri"/>
          <w:b/>
          <w:bCs/>
          <w:sz w:val="24"/>
          <w:szCs w:val="24"/>
        </w:rPr>
        <w:t>W</w:t>
      </w:r>
      <w:r w:rsidRPr="002505F2">
        <w:rPr>
          <w:rFonts w:ascii="Calibri" w:eastAsia="Calibri" w:hAnsi="Calibri" w:cs="Calibri"/>
          <w:b/>
          <w:bCs/>
          <w:sz w:val="24"/>
          <w:szCs w:val="24"/>
        </w:rPr>
        <w:t>ork:</w:t>
      </w:r>
      <w:r w:rsidRPr="002505F2">
        <w:rPr>
          <w:rFonts w:ascii="Calibri" w:eastAsia="Calibri" w:hAnsi="Calibri" w:cs="Calibri"/>
          <w:sz w:val="24"/>
          <w:szCs w:val="24"/>
        </w:rPr>
        <w:t xml:space="preserve"> </w:t>
      </w:r>
      <w:r w:rsidR="00D37EA9" w:rsidRPr="002505F2">
        <w:rPr>
          <w:rFonts w:ascii="Calibri" w:eastAsia="Calibri" w:hAnsi="Calibri" w:cs="Calibri"/>
          <w:sz w:val="24"/>
          <w:szCs w:val="24"/>
        </w:rPr>
        <w:t>Started Mid-Nov, building infrastructure</w:t>
      </w:r>
      <w:r w:rsidR="005D02CC" w:rsidRPr="002505F2">
        <w:rPr>
          <w:rFonts w:ascii="Calibri" w:eastAsia="Calibri" w:hAnsi="Calibri" w:cs="Calibri"/>
          <w:sz w:val="24"/>
          <w:szCs w:val="24"/>
        </w:rPr>
        <w:t xml:space="preserve"> and promoting</w:t>
      </w:r>
      <w:r w:rsidR="00D37EA9" w:rsidRPr="002505F2">
        <w:rPr>
          <w:rFonts w:ascii="Calibri" w:eastAsia="Calibri" w:hAnsi="Calibri" w:cs="Calibri"/>
          <w:sz w:val="24"/>
          <w:szCs w:val="24"/>
        </w:rPr>
        <w:t>, will be delivering a</w:t>
      </w:r>
      <w:r w:rsidRPr="002505F2">
        <w:rPr>
          <w:rFonts w:ascii="Calibri" w:eastAsia="Calibri" w:hAnsi="Calibri" w:cs="Calibri"/>
          <w:sz w:val="24"/>
          <w:szCs w:val="24"/>
        </w:rPr>
        <w:t>ccredited training for parents in WL</w:t>
      </w:r>
      <w:r w:rsidR="00011D94" w:rsidRPr="002505F2">
        <w:rPr>
          <w:rFonts w:ascii="Calibri" w:eastAsia="Calibri" w:hAnsi="Calibri" w:cs="Calibri"/>
          <w:sz w:val="24"/>
          <w:szCs w:val="24"/>
        </w:rPr>
        <w:t xml:space="preserve"> inc. food hygiene, first aid</w:t>
      </w:r>
      <w:r w:rsidRPr="002505F2">
        <w:rPr>
          <w:rFonts w:ascii="Calibri" w:eastAsia="Calibri" w:hAnsi="Calibri" w:cs="Calibri"/>
          <w:sz w:val="24"/>
          <w:szCs w:val="24"/>
        </w:rPr>
        <w:t xml:space="preserve">. </w:t>
      </w:r>
      <w:r w:rsidR="00D37EA9" w:rsidRPr="002505F2">
        <w:rPr>
          <w:rFonts w:ascii="Calibri" w:eastAsia="Calibri" w:hAnsi="Calibri" w:cs="Calibri"/>
          <w:sz w:val="24"/>
          <w:szCs w:val="24"/>
        </w:rPr>
        <w:t>B</w:t>
      </w:r>
      <w:r w:rsidRPr="002505F2">
        <w:rPr>
          <w:rFonts w:ascii="Calibri" w:eastAsia="Calibri" w:hAnsi="Calibri" w:cs="Calibri"/>
          <w:sz w:val="24"/>
          <w:szCs w:val="24"/>
        </w:rPr>
        <w:t xml:space="preserve">ased in </w:t>
      </w:r>
      <w:r w:rsidR="00D37EA9" w:rsidRPr="002505F2">
        <w:rPr>
          <w:rFonts w:ascii="Calibri" w:eastAsia="Calibri" w:hAnsi="Calibri" w:cs="Calibri"/>
          <w:sz w:val="24"/>
          <w:szCs w:val="24"/>
        </w:rPr>
        <w:t xml:space="preserve">The </w:t>
      </w:r>
      <w:r w:rsidRPr="002505F2">
        <w:rPr>
          <w:rFonts w:ascii="Calibri" w:eastAsia="Calibri" w:hAnsi="Calibri" w:cs="Calibri"/>
          <w:sz w:val="24"/>
          <w:szCs w:val="24"/>
        </w:rPr>
        <w:t xml:space="preserve">Gateway on a Thursday, using variety of training </w:t>
      </w:r>
      <w:r w:rsidR="005D02CC" w:rsidRPr="002505F2">
        <w:rPr>
          <w:rFonts w:ascii="Calibri" w:eastAsia="Calibri" w:hAnsi="Calibri" w:cs="Calibri"/>
          <w:sz w:val="24"/>
          <w:szCs w:val="24"/>
        </w:rPr>
        <w:t xml:space="preserve">centres. </w:t>
      </w:r>
      <w:r w:rsidRPr="002505F2">
        <w:rPr>
          <w:rFonts w:ascii="Calibri" w:eastAsia="Calibri" w:hAnsi="Calibri" w:cs="Calibri"/>
          <w:sz w:val="24"/>
          <w:szCs w:val="24"/>
        </w:rPr>
        <w:t>Next steps</w:t>
      </w:r>
      <w:r w:rsidR="008B657B" w:rsidRPr="002505F2">
        <w:rPr>
          <w:rFonts w:ascii="Calibri" w:eastAsia="Calibri" w:hAnsi="Calibri" w:cs="Calibri"/>
          <w:sz w:val="24"/>
          <w:szCs w:val="24"/>
        </w:rPr>
        <w:t xml:space="preserve">: continue </w:t>
      </w:r>
      <w:r w:rsidR="005D02CC" w:rsidRPr="002505F2">
        <w:rPr>
          <w:rFonts w:ascii="Calibri" w:eastAsia="Calibri" w:hAnsi="Calibri" w:cs="Calibri"/>
          <w:sz w:val="24"/>
          <w:szCs w:val="24"/>
        </w:rPr>
        <w:t xml:space="preserve">building </w:t>
      </w:r>
      <w:r w:rsidR="008B657B" w:rsidRPr="002505F2">
        <w:rPr>
          <w:rFonts w:ascii="Calibri" w:eastAsia="Calibri" w:hAnsi="Calibri" w:cs="Calibri"/>
          <w:sz w:val="24"/>
          <w:szCs w:val="24"/>
        </w:rPr>
        <w:t xml:space="preserve">partnerships and push publicity. </w:t>
      </w:r>
      <w:r w:rsidR="00897104" w:rsidRPr="002505F2">
        <w:rPr>
          <w:rFonts w:ascii="Calibri" w:eastAsia="Calibri" w:hAnsi="Calibri" w:cs="Calibri"/>
          <w:sz w:val="24"/>
          <w:szCs w:val="24"/>
        </w:rPr>
        <w:t>Biggest challenge has been referral numbers.</w:t>
      </w:r>
      <w:r w:rsidR="00A42515" w:rsidRPr="002505F2">
        <w:rPr>
          <w:rFonts w:ascii="Calibri" w:eastAsia="Calibri" w:hAnsi="Calibri" w:cs="Calibri"/>
          <w:sz w:val="24"/>
          <w:szCs w:val="24"/>
        </w:rPr>
        <w:t xml:space="preserve"> </w:t>
      </w:r>
      <w:hyperlink r:id="rId13" w:history="1">
        <w:r w:rsidR="00A42515" w:rsidRPr="002505F2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en-GB"/>
          </w:rPr>
          <w:t>ssmith@routestowork.co.uk</w:t>
        </w:r>
      </w:hyperlink>
      <w:r w:rsidR="00D9117F" w:rsidRPr="002505F2">
        <w:rPr>
          <w:sz w:val="24"/>
          <w:szCs w:val="24"/>
        </w:rPr>
        <w:t>, see attached flyers.</w:t>
      </w:r>
    </w:p>
    <w:p w14:paraId="6C03D315" w14:textId="522DE903" w:rsidR="00506BEA" w:rsidRPr="002505F2" w:rsidRDefault="00506BEA" w:rsidP="00146153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 w:rsidRPr="002505F2">
        <w:rPr>
          <w:rFonts w:ascii="Calibri" w:eastAsia="Calibri" w:hAnsi="Calibri" w:cs="Calibri"/>
          <w:b/>
          <w:bCs/>
          <w:sz w:val="24"/>
          <w:szCs w:val="24"/>
        </w:rPr>
        <w:t>Partnership for parents:</w:t>
      </w:r>
      <w:r w:rsidRPr="002505F2">
        <w:rPr>
          <w:rFonts w:ascii="Calibri" w:eastAsia="Calibri" w:hAnsi="Calibri" w:cs="Calibri"/>
          <w:sz w:val="24"/>
          <w:szCs w:val="24"/>
        </w:rPr>
        <w:t xml:space="preserve"> </w:t>
      </w:r>
      <w:r w:rsidR="008A0B3D" w:rsidRPr="002505F2">
        <w:rPr>
          <w:rFonts w:ascii="Calibri" w:eastAsia="Calibri" w:hAnsi="Calibri" w:cs="Calibri"/>
          <w:sz w:val="24"/>
          <w:szCs w:val="24"/>
        </w:rPr>
        <w:t>Supporting pupil p</w:t>
      </w:r>
      <w:r w:rsidR="005D02CC" w:rsidRPr="002505F2">
        <w:rPr>
          <w:rFonts w:ascii="Calibri" w:eastAsia="Calibri" w:hAnsi="Calibri" w:cs="Calibri"/>
          <w:sz w:val="24"/>
          <w:szCs w:val="24"/>
        </w:rPr>
        <w:t>lacements for p</w:t>
      </w:r>
      <w:r w:rsidRPr="002505F2">
        <w:rPr>
          <w:rFonts w:ascii="Calibri" w:eastAsia="Calibri" w:hAnsi="Calibri" w:cs="Calibri"/>
          <w:sz w:val="24"/>
          <w:szCs w:val="24"/>
        </w:rPr>
        <w:t>upil</w:t>
      </w:r>
      <w:r w:rsidR="005D02CC" w:rsidRPr="002505F2">
        <w:rPr>
          <w:rFonts w:ascii="Calibri" w:eastAsia="Calibri" w:hAnsi="Calibri" w:cs="Calibri"/>
          <w:sz w:val="24"/>
          <w:szCs w:val="24"/>
        </w:rPr>
        <w:t>s</w:t>
      </w:r>
      <w:r w:rsidR="008A0B3D" w:rsidRPr="002505F2">
        <w:rPr>
          <w:rFonts w:ascii="Calibri" w:eastAsia="Calibri" w:hAnsi="Calibri" w:cs="Calibri"/>
          <w:sz w:val="24"/>
          <w:szCs w:val="24"/>
        </w:rPr>
        <w:t xml:space="preserve"> then </w:t>
      </w:r>
      <w:r w:rsidR="00693639" w:rsidRPr="002505F2">
        <w:rPr>
          <w:rFonts w:ascii="Calibri" w:eastAsia="Calibri" w:hAnsi="Calibri" w:cs="Calibri"/>
          <w:sz w:val="24"/>
          <w:szCs w:val="24"/>
        </w:rPr>
        <w:t>r</w:t>
      </w:r>
      <w:r w:rsidRPr="002505F2">
        <w:rPr>
          <w:rFonts w:ascii="Calibri" w:eastAsia="Calibri" w:hAnsi="Calibri" w:cs="Calibri"/>
          <w:sz w:val="24"/>
          <w:szCs w:val="24"/>
        </w:rPr>
        <w:t xml:space="preserve">eplicate and duplicate </w:t>
      </w:r>
      <w:r w:rsidR="00693639" w:rsidRPr="002505F2">
        <w:rPr>
          <w:rFonts w:ascii="Calibri" w:eastAsia="Calibri" w:hAnsi="Calibri" w:cs="Calibri"/>
          <w:sz w:val="24"/>
          <w:szCs w:val="24"/>
        </w:rPr>
        <w:t xml:space="preserve">this </w:t>
      </w:r>
      <w:r w:rsidR="008A0B3D" w:rsidRPr="002505F2">
        <w:rPr>
          <w:rFonts w:ascii="Calibri" w:eastAsia="Calibri" w:hAnsi="Calibri" w:cs="Calibri"/>
          <w:sz w:val="24"/>
          <w:szCs w:val="24"/>
        </w:rPr>
        <w:t>process</w:t>
      </w:r>
      <w:r w:rsidR="003E6B7D" w:rsidRPr="002505F2">
        <w:rPr>
          <w:rFonts w:ascii="Calibri" w:eastAsia="Calibri" w:hAnsi="Calibri" w:cs="Calibri"/>
          <w:sz w:val="24"/>
          <w:szCs w:val="24"/>
        </w:rPr>
        <w:t>: f</w:t>
      </w:r>
      <w:r w:rsidRPr="002505F2">
        <w:rPr>
          <w:rFonts w:ascii="Calibri" w:eastAsia="Calibri" w:hAnsi="Calibri" w:cs="Calibri"/>
          <w:sz w:val="24"/>
          <w:szCs w:val="24"/>
        </w:rPr>
        <w:t xml:space="preserve">ood hygiene and retail. </w:t>
      </w:r>
      <w:r w:rsidR="003E6B7D" w:rsidRPr="002505F2">
        <w:rPr>
          <w:rFonts w:ascii="Calibri" w:eastAsia="Calibri" w:hAnsi="Calibri" w:cs="Calibri"/>
          <w:sz w:val="24"/>
          <w:szCs w:val="24"/>
        </w:rPr>
        <w:t>A</w:t>
      </w:r>
      <w:r w:rsidRPr="002505F2">
        <w:rPr>
          <w:rFonts w:ascii="Calibri" w:eastAsia="Calibri" w:hAnsi="Calibri" w:cs="Calibri"/>
          <w:sz w:val="24"/>
          <w:szCs w:val="24"/>
        </w:rPr>
        <w:t xml:space="preserve">dmin support for CAB and </w:t>
      </w:r>
      <w:r w:rsidR="003E6B7D" w:rsidRPr="002505F2">
        <w:rPr>
          <w:rFonts w:ascii="Calibri" w:eastAsia="Calibri" w:hAnsi="Calibri" w:cs="Calibri"/>
          <w:sz w:val="24"/>
          <w:szCs w:val="24"/>
        </w:rPr>
        <w:t xml:space="preserve">Retail support at </w:t>
      </w:r>
      <w:r w:rsidRPr="002505F2">
        <w:rPr>
          <w:rFonts w:ascii="Calibri" w:eastAsia="Calibri" w:hAnsi="Calibri" w:cs="Calibri"/>
          <w:sz w:val="24"/>
          <w:szCs w:val="24"/>
        </w:rPr>
        <w:t>Kidzeco.</w:t>
      </w:r>
      <w:r w:rsidR="003E6B7D" w:rsidRPr="002505F2">
        <w:rPr>
          <w:rFonts w:ascii="Calibri" w:eastAsia="Calibri" w:hAnsi="Calibri" w:cs="Calibri"/>
          <w:sz w:val="24"/>
          <w:szCs w:val="24"/>
        </w:rPr>
        <w:t xml:space="preserve"> Built f</w:t>
      </w:r>
      <w:r w:rsidRPr="002505F2">
        <w:rPr>
          <w:rFonts w:ascii="Calibri" w:eastAsia="Calibri" w:hAnsi="Calibri" w:cs="Calibri"/>
          <w:sz w:val="24"/>
          <w:szCs w:val="24"/>
        </w:rPr>
        <w:t>irm partnerships, tak</w:t>
      </w:r>
      <w:r w:rsidR="003E6B7D" w:rsidRPr="002505F2">
        <w:rPr>
          <w:rFonts w:ascii="Calibri" w:eastAsia="Calibri" w:hAnsi="Calibri" w:cs="Calibri"/>
          <w:sz w:val="24"/>
          <w:szCs w:val="24"/>
        </w:rPr>
        <w:t xml:space="preserve">ing </w:t>
      </w:r>
      <w:r w:rsidRPr="002505F2">
        <w:rPr>
          <w:rFonts w:ascii="Calibri" w:eastAsia="Calibri" w:hAnsi="Calibri" w:cs="Calibri"/>
          <w:sz w:val="24"/>
          <w:szCs w:val="24"/>
        </w:rPr>
        <w:t>people on a journey to meaningful sustainable employment.</w:t>
      </w:r>
      <w:r w:rsidR="00DD76B9" w:rsidRPr="002505F2">
        <w:rPr>
          <w:rFonts w:ascii="Calibri" w:eastAsia="Calibri" w:hAnsi="Calibri" w:cs="Calibri"/>
          <w:sz w:val="24"/>
          <w:szCs w:val="24"/>
        </w:rPr>
        <w:t xml:space="preserve"> </w:t>
      </w:r>
      <w:r w:rsidR="003E6B7D" w:rsidRPr="002505F2">
        <w:rPr>
          <w:rFonts w:ascii="Calibri" w:eastAsia="Calibri" w:hAnsi="Calibri" w:cs="Calibri"/>
          <w:sz w:val="24"/>
          <w:szCs w:val="24"/>
        </w:rPr>
        <w:t xml:space="preserve">Will be </w:t>
      </w:r>
      <w:r w:rsidR="00CB5694" w:rsidRPr="002505F2">
        <w:rPr>
          <w:rFonts w:ascii="Calibri" w:eastAsia="Calibri" w:hAnsi="Calibri" w:cs="Calibri"/>
          <w:sz w:val="24"/>
          <w:szCs w:val="24"/>
        </w:rPr>
        <w:t xml:space="preserve">holding </w:t>
      </w:r>
      <w:r w:rsidR="003E6B7D" w:rsidRPr="002505F2">
        <w:rPr>
          <w:rFonts w:ascii="Calibri" w:eastAsia="Calibri" w:hAnsi="Calibri" w:cs="Calibri"/>
          <w:sz w:val="24"/>
          <w:szCs w:val="24"/>
        </w:rPr>
        <w:t>n</w:t>
      </w:r>
      <w:r w:rsidR="00DD76B9" w:rsidRPr="002505F2">
        <w:rPr>
          <w:rFonts w:ascii="Calibri" w:eastAsia="Calibri" w:hAnsi="Calibri" w:cs="Calibri"/>
          <w:sz w:val="24"/>
          <w:szCs w:val="24"/>
        </w:rPr>
        <w:t>etworking event:</w:t>
      </w:r>
      <w:r w:rsidRPr="002505F2">
        <w:rPr>
          <w:rFonts w:ascii="Calibri" w:eastAsia="Calibri" w:hAnsi="Calibri" w:cs="Calibri"/>
          <w:sz w:val="24"/>
          <w:szCs w:val="24"/>
        </w:rPr>
        <w:t xml:space="preserve"> </w:t>
      </w:r>
      <w:r w:rsidR="003E6B7D" w:rsidRPr="002505F2">
        <w:rPr>
          <w:rFonts w:ascii="Calibri" w:eastAsia="Calibri" w:hAnsi="Calibri" w:cs="Calibri"/>
          <w:sz w:val="24"/>
          <w:szCs w:val="24"/>
        </w:rPr>
        <w:t>t</w:t>
      </w:r>
      <w:r w:rsidRPr="002505F2">
        <w:rPr>
          <w:rFonts w:ascii="Calibri" w:eastAsia="Calibri" w:hAnsi="Calibri" w:cs="Calibri"/>
          <w:sz w:val="24"/>
          <w:szCs w:val="24"/>
        </w:rPr>
        <w:t>argeting parents with 3 criteria: recovery from substance, ethnic minority</w:t>
      </w:r>
      <w:r w:rsidR="00DD76B9" w:rsidRPr="002505F2">
        <w:rPr>
          <w:rFonts w:ascii="Calibri" w:eastAsia="Calibri" w:hAnsi="Calibri" w:cs="Calibri"/>
          <w:sz w:val="24"/>
          <w:szCs w:val="24"/>
        </w:rPr>
        <w:t xml:space="preserve"> and single parents. </w:t>
      </w:r>
      <w:r w:rsidR="00546E3B" w:rsidRPr="002505F2">
        <w:rPr>
          <w:rFonts w:ascii="Calibri" w:eastAsia="Calibri" w:hAnsi="Calibri" w:cs="Calibri"/>
          <w:sz w:val="24"/>
          <w:szCs w:val="24"/>
        </w:rPr>
        <w:t xml:space="preserve">George suggested contacting MD from Race forum. </w:t>
      </w:r>
    </w:p>
    <w:p w14:paraId="51355A18" w14:textId="6530C77A" w:rsidR="00CA1C02" w:rsidRPr="002505F2" w:rsidRDefault="00CA1C02" w:rsidP="00146153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 w:rsidRPr="002505F2">
        <w:rPr>
          <w:rFonts w:ascii="Calibri" w:eastAsia="Calibri" w:hAnsi="Calibri" w:cs="Calibri"/>
          <w:b/>
          <w:bCs/>
          <w:sz w:val="24"/>
          <w:szCs w:val="24"/>
        </w:rPr>
        <w:t>Street League –</w:t>
      </w:r>
      <w:r w:rsidRPr="002505F2">
        <w:rPr>
          <w:rFonts w:ascii="Calibri" w:eastAsia="Calibri" w:hAnsi="Calibri" w:cs="Calibri"/>
          <w:sz w:val="24"/>
          <w:szCs w:val="24"/>
        </w:rPr>
        <w:t xml:space="preserve"> Currently running 10wk employability programme in WL. Previously had done drop in’s: gym, football and employability. Visiting job centres and anytime fitness Bathgate. Currently based in Xcite Bathgate.</w:t>
      </w:r>
      <w:r w:rsidR="00C14448" w:rsidRPr="002505F2">
        <w:rPr>
          <w:rFonts w:ascii="Calibri" w:eastAsia="Calibri" w:hAnsi="Calibri" w:cs="Calibri"/>
          <w:sz w:val="24"/>
          <w:szCs w:val="24"/>
        </w:rPr>
        <w:t xml:space="preserve"> Successful start with</w:t>
      </w:r>
      <w:r w:rsidRPr="002505F2">
        <w:rPr>
          <w:rFonts w:ascii="Calibri" w:eastAsia="Calibri" w:hAnsi="Calibri" w:cs="Calibri"/>
          <w:sz w:val="24"/>
          <w:szCs w:val="24"/>
        </w:rPr>
        <w:t xml:space="preserve"> 12 young </w:t>
      </w:r>
      <w:r w:rsidRPr="002505F2">
        <w:rPr>
          <w:rFonts w:ascii="Calibri" w:eastAsia="Calibri" w:hAnsi="Calibri" w:cs="Calibri"/>
          <w:sz w:val="24"/>
          <w:szCs w:val="24"/>
        </w:rPr>
        <w:lastRenderedPageBreak/>
        <w:t>people</w:t>
      </w:r>
      <w:r w:rsidR="00C14448" w:rsidRPr="002505F2">
        <w:rPr>
          <w:rFonts w:ascii="Calibri" w:eastAsia="Calibri" w:hAnsi="Calibri" w:cs="Calibri"/>
          <w:sz w:val="24"/>
          <w:szCs w:val="24"/>
        </w:rPr>
        <w:t xml:space="preserve"> inc Costa’s and KFC Livingston job interviews </w:t>
      </w:r>
      <w:r w:rsidR="001F5EA9" w:rsidRPr="002505F2">
        <w:rPr>
          <w:rFonts w:ascii="Calibri" w:eastAsia="Calibri" w:hAnsi="Calibri" w:cs="Calibri"/>
          <w:sz w:val="24"/>
          <w:szCs w:val="24"/>
        </w:rPr>
        <w:t xml:space="preserve">lined up </w:t>
      </w:r>
      <w:r w:rsidR="00C14448" w:rsidRPr="002505F2">
        <w:rPr>
          <w:rFonts w:ascii="Calibri" w:eastAsia="Calibri" w:hAnsi="Calibri" w:cs="Calibri"/>
          <w:sz w:val="24"/>
          <w:szCs w:val="24"/>
        </w:rPr>
        <w:t xml:space="preserve">already. </w:t>
      </w:r>
      <w:r w:rsidR="00926641" w:rsidRPr="002505F2">
        <w:rPr>
          <w:rFonts w:ascii="Calibri" w:eastAsia="Calibri" w:hAnsi="Calibri" w:cs="Calibri"/>
          <w:sz w:val="24"/>
          <w:szCs w:val="24"/>
        </w:rPr>
        <w:t>Some unknowns going into new financial year in terms of provision</w:t>
      </w:r>
      <w:r w:rsidR="00EB2E7B" w:rsidRPr="002505F2">
        <w:rPr>
          <w:rFonts w:ascii="Calibri" w:eastAsia="Calibri" w:hAnsi="Calibri" w:cs="Calibri"/>
          <w:sz w:val="24"/>
          <w:szCs w:val="24"/>
        </w:rPr>
        <w:t xml:space="preserve"> in West Lothian</w:t>
      </w:r>
      <w:r w:rsidR="00926641" w:rsidRPr="002505F2">
        <w:rPr>
          <w:rFonts w:ascii="Calibri" w:eastAsia="Calibri" w:hAnsi="Calibri" w:cs="Calibri"/>
          <w:sz w:val="24"/>
          <w:szCs w:val="24"/>
        </w:rPr>
        <w:t>.</w:t>
      </w:r>
    </w:p>
    <w:p w14:paraId="78D8C83C" w14:textId="583DEA2B" w:rsidR="007C6956" w:rsidRPr="002505F2" w:rsidRDefault="007C6956" w:rsidP="00481096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 w:rsidRPr="002505F2">
        <w:rPr>
          <w:rFonts w:ascii="Calibri" w:eastAsia="Calibri" w:hAnsi="Calibri" w:cs="Calibri"/>
          <w:b/>
          <w:bCs/>
          <w:sz w:val="24"/>
          <w:szCs w:val="24"/>
        </w:rPr>
        <w:t>Cyrenians:</w:t>
      </w:r>
      <w:r w:rsidRPr="002505F2">
        <w:rPr>
          <w:rFonts w:ascii="Calibri" w:eastAsia="Calibri" w:hAnsi="Calibri" w:cs="Calibri"/>
          <w:sz w:val="24"/>
          <w:szCs w:val="24"/>
        </w:rPr>
        <w:t xml:space="preserve"> Green skills centre</w:t>
      </w:r>
      <w:r w:rsidR="00EB2E7B" w:rsidRPr="002505F2">
        <w:rPr>
          <w:rFonts w:ascii="Calibri" w:eastAsia="Calibri" w:hAnsi="Calibri" w:cs="Calibri"/>
          <w:sz w:val="24"/>
          <w:szCs w:val="24"/>
        </w:rPr>
        <w:t xml:space="preserve">, </w:t>
      </w:r>
      <w:r w:rsidRPr="002505F2">
        <w:rPr>
          <w:rFonts w:ascii="Calibri" w:eastAsia="Calibri" w:hAnsi="Calibri" w:cs="Calibri"/>
          <w:sz w:val="24"/>
          <w:szCs w:val="24"/>
        </w:rPr>
        <w:t>Routes to grow</w:t>
      </w:r>
      <w:r w:rsidR="00EB2E7B" w:rsidRPr="002505F2">
        <w:rPr>
          <w:rFonts w:ascii="Calibri" w:eastAsia="Calibri" w:hAnsi="Calibri" w:cs="Calibri"/>
          <w:sz w:val="24"/>
          <w:szCs w:val="24"/>
        </w:rPr>
        <w:t xml:space="preserve"> programme, running for </w:t>
      </w:r>
      <w:r w:rsidRPr="002505F2">
        <w:rPr>
          <w:rFonts w:ascii="Calibri" w:eastAsia="Calibri" w:hAnsi="Calibri" w:cs="Calibri"/>
          <w:sz w:val="24"/>
          <w:szCs w:val="24"/>
        </w:rPr>
        <w:t xml:space="preserve">3 years. First full block of 10 young people, horticulture, construction, outdoor education. </w:t>
      </w:r>
      <w:r w:rsidR="00EB2E7B" w:rsidRPr="002505F2">
        <w:rPr>
          <w:rFonts w:ascii="Calibri" w:eastAsia="Calibri" w:hAnsi="Calibri" w:cs="Calibri"/>
          <w:sz w:val="24"/>
          <w:szCs w:val="24"/>
        </w:rPr>
        <w:t>Targeted at y</w:t>
      </w:r>
      <w:r w:rsidRPr="002505F2">
        <w:rPr>
          <w:rFonts w:ascii="Calibri" w:eastAsia="Calibri" w:hAnsi="Calibri" w:cs="Calibri"/>
          <w:sz w:val="24"/>
          <w:szCs w:val="24"/>
        </w:rPr>
        <w:t xml:space="preserve">oung people </w:t>
      </w:r>
      <w:r w:rsidR="00EB2E7B" w:rsidRPr="002505F2">
        <w:rPr>
          <w:rFonts w:ascii="Calibri" w:eastAsia="Calibri" w:hAnsi="Calibri" w:cs="Calibri"/>
          <w:sz w:val="24"/>
          <w:szCs w:val="24"/>
        </w:rPr>
        <w:t xml:space="preserve">who are </w:t>
      </w:r>
      <w:r w:rsidRPr="002505F2">
        <w:rPr>
          <w:rFonts w:ascii="Calibri" w:eastAsia="Calibri" w:hAnsi="Calibri" w:cs="Calibri"/>
          <w:sz w:val="24"/>
          <w:szCs w:val="24"/>
        </w:rPr>
        <w:t xml:space="preserve">not engaging with school and don’t have a clear plan of next steps. Referrals from schools. </w:t>
      </w:r>
      <w:r w:rsidR="005418ED" w:rsidRPr="002505F2">
        <w:rPr>
          <w:rFonts w:ascii="Calibri" w:eastAsia="Calibri" w:hAnsi="Calibri" w:cs="Calibri"/>
          <w:sz w:val="24"/>
          <w:szCs w:val="24"/>
        </w:rPr>
        <w:t xml:space="preserve">Looking for placement opportunities. Trainee programme has also started, </w:t>
      </w:r>
      <w:r w:rsidR="00904211" w:rsidRPr="002505F2">
        <w:rPr>
          <w:rFonts w:ascii="Calibri" w:eastAsia="Calibri" w:hAnsi="Calibri" w:cs="Calibri"/>
          <w:sz w:val="24"/>
          <w:szCs w:val="24"/>
        </w:rPr>
        <w:t>peer mentoring</w:t>
      </w:r>
      <w:r w:rsidR="00151063" w:rsidRPr="002505F2">
        <w:rPr>
          <w:rFonts w:ascii="Calibri" w:eastAsia="Calibri" w:hAnsi="Calibri" w:cs="Calibri"/>
          <w:sz w:val="24"/>
          <w:szCs w:val="24"/>
        </w:rPr>
        <w:t xml:space="preserve"> - s</w:t>
      </w:r>
      <w:r w:rsidR="00904211" w:rsidRPr="002505F2">
        <w:rPr>
          <w:rFonts w:ascii="Calibri" w:eastAsia="Calibri" w:hAnsi="Calibri" w:cs="Calibri"/>
          <w:sz w:val="24"/>
          <w:szCs w:val="24"/>
        </w:rPr>
        <w:t xml:space="preserve">omeone from this block will likely help </w:t>
      </w:r>
      <w:r w:rsidR="00151063" w:rsidRPr="002505F2">
        <w:rPr>
          <w:rFonts w:ascii="Calibri" w:eastAsia="Calibri" w:hAnsi="Calibri" w:cs="Calibri"/>
          <w:sz w:val="24"/>
          <w:szCs w:val="24"/>
        </w:rPr>
        <w:t xml:space="preserve">in </w:t>
      </w:r>
      <w:r w:rsidR="00904211" w:rsidRPr="002505F2">
        <w:rPr>
          <w:rFonts w:ascii="Calibri" w:eastAsia="Calibri" w:hAnsi="Calibri" w:cs="Calibri"/>
          <w:sz w:val="24"/>
          <w:szCs w:val="24"/>
        </w:rPr>
        <w:t>next block. Sessional worker also helping to deliver</w:t>
      </w:r>
      <w:r w:rsidR="00151063" w:rsidRPr="002505F2">
        <w:rPr>
          <w:rFonts w:ascii="Calibri" w:eastAsia="Calibri" w:hAnsi="Calibri" w:cs="Calibri"/>
          <w:sz w:val="24"/>
          <w:szCs w:val="24"/>
        </w:rPr>
        <w:t xml:space="preserve"> programme</w:t>
      </w:r>
      <w:r w:rsidR="00904211" w:rsidRPr="002505F2">
        <w:rPr>
          <w:rFonts w:ascii="Calibri" w:eastAsia="Calibri" w:hAnsi="Calibri" w:cs="Calibri"/>
          <w:sz w:val="24"/>
          <w:szCs w:val="24"/>
        </w:rPr>
        <w:t xml:space="preserve">. </w:t>
      </w:r>
      <w:r w:rsidR="0099796B" w:rsidRPr="002505F2">
        <w:rPr>
          <w:rFonts w:ascii="Calibri" w:eastAsia="Calibri" w:hAnsi="Calibri" w:cs="Calibri"/>
          <w:sz w:val="24"/>
          <w:szCs w:val="24"/>
        </w:rPr>
        <w:t xml:space="preserve">This block finishes start of April. </w:t>
      </w:r>
      <w:r w:rsidR="000A2ED0" w:rsidRPr="002505F2">
        <w:rPr>
          <w:rFonts w:ascii="Calibri" w:eastAsia="Calibri" w:hAnsi="Calibri" w:cs="Calibri"/>
          <w:sz w:val="24"/>
          <w:szCs w:val="24"/>
        </w:rPr>
        <w:t>Open to referrals</w:t>
      </w:r>
      <w:r w:rsidR="00FD0D7D" w:rsidRPr="002505F2">
        <w:rPr>
          <w:rFonts w:ascii="Calibri" w:eastAsia="Calibri" w:hAnsi="Calibri" w:cs="Calibri"/>
          <w:sz w:val="24"/>
          <w:szCs w:val="24"/>
        </w:rPr>
        <w:t xml:space="preserve"> </w:t>
      </w:r>
      <w:hyperlink r:id="rId14" w:tgtFrame="_blank" w:tooltip="mailto:timdaly@cyrenians.scot" w:history="1">
        <w:r w:rsidR="00FD0D7D" w:rsidRPr="002505F2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en-GB"/>
          </w:rPr>
          <w:t>timdaly@cyrenians.scot</w:t>
        </w:r>
      </w:hyperlink>
    </w:p>
    <w:p w14:paraId="696CCF96" w14:textId="6C83A05B" w:rsidR="00463DB7" w:rsidRPr="002505F2" w:rsidRDefault="008763EA" w:rsidP="00463DB7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 w:rsidRPr="002505F2">
        <w:rPr>
          <w:rFonts w:ascii="Calibri" w:eastAsia="Calibri" w:hAnsi="Calibri" w:cs="Calibri"/>
          <w:b/>
          <w:bCs/>
          <w:sz w:val="24"/>
          <w:szCs w:val="24"/>
        </w:rPr>
        <w:t>Impact arts:</w:t>
      </w:r>
      <w:r w:rsidRPr="002505F2">
        <w:rPr>
          <w:rFonts w:ascii="Calibri" w:eastAsia="Calibri" w:hAnsi="Calibri" w:cs="Calibri"/>
          <w:sz w:val="24"/>
          <w:szCs w:val="24"/>
        </w:rPr>
        <w:t xml:space="preserve"> </w:t>
      </w:r>
      <w:r w:rsidR="00DF2B05" w:rsidRPr="002505F2">
        <w:rPr>
          <w:rFonts w:ascii="Calibri" w:eastAsia="Calibri" w:hAnsi="Calibri" w:cs="Calibri"/>
          <w:sz w:val="24"/>
          <w:szCs w:val="24"/>
        </w:rPr>
        <w:t xml:space="preserve">Fin has been learning loads and met so many people inc </w:t>
      </w:r>
      <w:proofErr w:type="gramStart"/>
      <w:r w:rsidRPr="002505F2">
        <w:rPr>
          <w:rFonts w:ascii="Calibri" w:eastAsia="Calibri" w:hAnsi="Calibri" w:cs="Calibri"/>
          <w:sz w:val="24"/>
          <w:szCs w:val="24"/>
        </w:rPr>
        <w:t>Adult</w:t>
      </w:r>
      <w:proofErr w:type="gramEnd"/>
      <w:r w:rsidRPr="002505F2">
        <w:rPr>
          <w:rFonts w:ascii="Calibri" w:eastAsia="Calibri" w:hAnsi="Calibri" w:cs="Calibri"/>
          <w:sz w:val="24"/>
          <w:szCs w:val="24"/>
        </w:rPr>
        <w:t xml:space="preserve"> learning team</w:t>
      </w:r>
      <w:r w:rsidR="00151063" w:rsidRPr="002505F2">
        <w:rPr>
          <w:rFonts w:ascii="Calibri" w:eastAsia="Calibri" w:hAnsi="Calibri" w:cs="Calibri"/>
          <w:sz w:val="24"/>
          <w:szCs w:val="24"/>
        </w:rPr>
        <w:t xml:space="preserve"> and </w:t>
      </w:r>
      <w:r w:rsidRPr="002505F2">
        <w:rPr>
          <w:rFonts w:ascii="Calibri" w:eastAsia="Calibri" w:hAnsi="Calibri" w:cs="Calibri"/>
          <w:sz w:val="24"/>
          <w:szCs w:val="24"/>
        </w:rPr>
        <w:t>D</w:t>
      </w:r>
      <w:r w:rsidR="00B33AB3" w:rsidRPr="002505F2">
        <w:rPr>
          <w:rFonts w:ascii="Calibri" w:eastAsia="Calibri" w:hAnsi="Calibri" w:cs="Calibri"/>
          <w:sz w:val="24"/>
          <w:szCs w:val="24"/>
        </w:rPr>
        <w:t>omestic and sexual assault team</w:t>
      </w:r>
      <w:r w:rsidRPr="002505F2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B33AB3" w:rsidRPr="002505F2">
        <w:rPr>
          <w:rFonts w:ascii="Calibri" w:eastAsia="Calibri" w:hAnsi="Calibri" w:cs="Calibri"/>
          <w:sz w:val="24"/>
          <w:szCs w:val="24"/>
        </w:rPr>
        <w:t>Wl</w:t>
      </w:r>
      <w:proofErr w:type="spellEnd"/>
      <w:r w:rsidR="00B33AB3" w:rsidRPr="002505F2">
        <w:rPr>
          <w:rFonts w:ascii="Calibri" w:eastAsia="Calibri" w:hAnsi="Calibri" w:cs="Calibri"/>
          <w:sz w:val="24"/>
          <w:szCs w:val="24"/>
        </w:rPr>
        <w:t xml:space="preserve"> </w:t>
      </w:r>
      <w:r w:rsidRPr="002505F2">
        <w:rPr>
          <w:rFonts w:ascii="Calibri" w:eastAsia="Calibri" w:hAnsi="Calibri" w:cs="Calibri"/>
          <w:sz w:val="24"/>
          <w:szCs w:val="24"/>
        </w:rPr>
        <w:t>college</w:t>
      </w:r>
      <w:r w:rsidR="00DF2B05" w:rsidRPr="002505F2">
        <w:rPr>
          <w:rFonts w:ascii="Calibri" w:eastAsia="Calibri" w:hAnsi="Calibri" w:cs="Calibri"/>
          <w:sz w:val="24"/>
          <w:szCs w:val="24"/>
        </w:rPr>
        <w:t xml:space="preserve"> in addition to publicity. Met with MD </w:t>
      </w:r>
      <w:r w:rsidR="00B33AB3" w:rsidRPr="002505F2">
        <w:rPr>
          <w:rFonts w:ascii="Calibri" w:eastAsia="Calibri" w:hAnsi="Calibri" w:cs="Calibri"/>
          <w:sz w:val="24"/>
          <w:szCs w:val="24"/>
        </w:rPr>
        <w:t xml:space="preserve">(Race Forum) </w:t>
      </w:r>
      <w:r w:rsidR="00DF2B05" w:rsidRPr="002505F2">
        <w:rPr>
          <w:rFonts w:ascii="Calibri" w:eastAsia="Calibri" w:hAnsi="Calibri" w:cs="Calibri"/>
          <w:sz w:val="24"/>
          <w:szCs w:val="24"/>
        </w:rPr>
        <w:t xml:space="preserve">yesterday and </w:t>
      </w:r>
      <w:r w:rsidR="00A71CF6" w:rsidRPr="002505F2">
        <w:rPr>
          <w:rFonts w:ascii="Calibri" w:eastAsia="Calibri" w:hAnsi="Calibri" w:cs="Calibri"/>
          <w:sz w:val="24"/>
          <w:szCs w:val="24"/>
        </w:rPr>
        <w:t xml:space="preserve">encouraged people </w:t>
      </w:r>
      <w:r w:rsidR="00D23B52" w:rsidRPr="002505F2">
        <w:rPr>
          <w:rFonts w:ascii="Calibri" w:eastAsia="Calibri" w:hAnsi="Calibri" w:cs="Calibri"/>
          <w:sz w:val="24"/>
          <w:szCs w:val="24"/>
        </w:rPr>
        <w:t xml:space="preserve">to </w:t>
      </w:r>
      <w:r w:rsidR="00A71CF6" w:rsidRPr="002505F2">
        <w:rPr>
          <w:rFonts w:ascii="Calibri" w:eastAsia="Calibri" w:hAnsi="Calibri" w:cs="Calibri"/>
          <w:sz w:val="24"/>
          <w:szCs w:val="24"/>
        </w:rPr>
        <w:t>contact MD</w:t>
      </w:r>
      <w:r w:rsidR="00D23B52" w:rsidRPr="002505F2">
        <w:rPr>
          <w:rFonts w:ascii="Calibri" w:eastAsia="Calibri" w:hAnsi="Calibri" w:cs="Calibri"/>
          <w:sz w:val="24"/>
          <w:szCs w:val="24"/>
        </w:rPr>
        <w:t xml:space="preserve"> for a conversation</w:t>
      </w:r>
      <w:r w:rsidR="00A71CF6" w:rsidRPr="002505F2">
        <w:rPr>
          <w:rFonts w:ascii="Calibri" w:eastAsia="Calibri" w:hAnsi="Calibri" w:cs="Calibri"/>
          <w:sz w:val="24"/>
          <w:szCs w:val="24"/>
        </w:rPr>
        <w:t xml:space="preserve">. </w:t>
      </w:r>
      <w:r w:rsidR="00D23B52" w:rsidRPr="002505F2">
        <w:rPr>
          <w:rFonts w:ascii="Calibri" w:eastAsia="Calibri" w:hAnsi="Calibri" w:cs="Calibri"/>
          <w:sz w:val="24"/>
          <w:szCs w:val="24"/>
        </w:rPr>
        <w:t xml:space="preserve">First block starts </w:t>
      </w:r>
      <w:r w:rsidR="003C371F" w:rsidRPr="002505F2">
        <w:rPr>
          <w:rFonts w:ascii="Calibri" w:eastAsia="Calibri" w:hAnsi="Calibri" w:cs="Calibri"/>
          <w:sz w:val="24"/>
          <w:szCs w:val="24"/>
        </w:rPr>
        <w:t>Feb 19</w:t>
      </w:r>
      <w:r w:rsidR="003C371F" w:rsidRPr="002505F2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3C371F" w:rsidRPr="002505F2">
        <w:rPr>
          <w:rFonts w:ascii="Calibri" w:eastAsia="Calibri" w:hAnsi="Calibri" w:cs="Calibri"/>
          <w:sz w:val="24"/>
          <w:szCs w:val="24"/>
        </w:rPr>
        <w:t xml:space="preserve"> every </w:t>
      </w:r>
      <w:r w:rsidR="00A71CF6" w:rsidRPr="002505F2">
        <w:rPr>
          <w:rFonts w:ascii="Calibri" w:eastAsia="Calibri" w:hAnsi="Calibri" w:cs="Calibri"/>
          <w:sz w:val="24"/>
          <w:szCs w:val="24"/>
        </w:rPr>
        <w:t xml:space="preserve">Wednesday 9.30am at Regal Theatre. </w:t>
      </w:r>
      <w:r w:rsidR="003C371F" w:rsidRPr="002505F2">
        <w:rPr>
          <w:rFonts w:ascii="Calibri" w:eastAsia="Calibri" w:hAnsi="Calibri" w:cs="Calibri"/>
          <w:sz w:val="24"/>
          <w:szCs w:val="24"/>
        </w:rPr>
        <w:t>2</w:t>
      </w:r>
      <w:r w:rsidR="003C371F" w:rsidRPr="002505F2">
        <w:rPr>
          <w:rFonts w:ascii="Calibri" w:eastAsia="Calibri" w:hAnsi="Calibri" w:cs="Calibri"/>
          <w:sz w:val="24"/>
          <w:szCs w:val="24"/>
          <w:vertAlign w:val="superscript"/>
        </w:rPr>
        <w:t>nd</w:t>
      </w:r>
      <w:r w:rsidR="003C371F" w:rsidRPr="002505F2">
        <w:rPr>
          <w:rFonts w:ascii="Calibri" w:eastAsia="Calibri" w:hAnsi="Calibri" w:cs="Calibri"/>
          <w:sz w:val="24"/>
          <w:szCs w:val="24"/>
        </w:rPr>
        <w:t xml:space="preserve">: </w:t>
      </w:r>
      <w:r w:rsidR="00A71CF6" w:rsidRPr="002505F2">
        <w:rPr>
          <w:rFonts w:ascii="Calibri" w:eastAsia="Calibri" w:hAnsi="Calibri" w:cs="Calibri"/>
          <w:sz w:val="24"/>
          <w:szCs w:val="24"/>
        </w:rPr>
        <w:t>April 23</w:t>
      </w:r>
      <w:r w:rsidR="00A71CF6" w:rsidRPr="002505F2">
        <w:rPr>
          <w:rFonts w:ascii="Calibri" w:eastAsia="Calibri" w:hAnsi="Calibri" w:cs="Calibri"/>
          <w:sz w:val="24"/>
          <w:szCs w:val="24"/>
          <w:vertAlign w:val="superscript"/>
        </w:rPr>
        <w:t>rd</w:t>
      </w:r>
      <w:r w:rsidR="00A71CF6" w:rsidRPr="002505F2">
        <w:rPr>
          <w:rFonts w:ascii="Calibri" w:eastAsia="Calibri" w:hAnsi="Calibri" w:cs="Calibri"/>
          <w:sz w:val="24"/>
          <w:szCs w:val="24"/>
        </w:rPr>
        <w:t xml:space="preserve"> – June 18</w:t>
      </w:r>
      <w:r w:rsidR="00A71CF6" w:rsidRPr="002505F2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A71CF6" w:rsidRPr="002505F2">
        <w:rPr>
          <w:rFonts w:ascii="Calibri" w:eastAsia="Calibri" w:hAnsi="Calibri" w:cs="Calibri"/>
          <w:sz w:val="24"/>
          <w:szCs w:val="24"/>
        </w:rPr>
        <w:t>. If you know any ethnic minority parents who would struggle with a placement, get</w:t>
      </w:r>
      <w:r w:rsidR="00463DB7" w:rsidRPr="002505F2">
        <w:rPr>
          <w:rFonts w:ascii="Calibri" w:eastAsia="Calibri" w:hAnsi="Calibri" w:cs="Calibri"/>
          <w:sz w:val="24"/>
          <w:szCs w:val="24"/>
        </w:rPr>
        <w:t xml:space="preserve"> in touch: </w:t>
      </w:r>
      <w:hyperlink r:id="rId15" w:history="1">
        <w:r w:rsidR="00463DB7" w:rsidRPr="002505F2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en-GB"/>
          </w:rPr>
          <w:t>fin.russell@impactarts.co.uk</w:t>
        </w:r>
      </w:hyperlink>
      <w:r w:rsidR="003F47C6" w:rsidRPr="002505F2">
        <w:rPr>
          <w:rFonts w:ascii="Calibri" w:eastAsia="Times New Roman" w:hAnsi="Calibri" w:cs="Calibri"/>
          <w:color w:val="0563C1"/>
          <w:sz w:val="24"/>
          <w:szCs w:val="24"/>
          <w:u w:val="single"/>
          <w:lang w:eastAsia="en-GB"/>
        </w:rPr>
        <w:t xml:space="preserve"> </w:t>
      </w:r>
      <w:r w:rsidR="003F47C6" w:rsidRPr="002505F2">
        <w:rPr>
          <w:rFonts w:ascii="Calibri" w:eastAsia="Calibri" w:hAnsi="Calibri" w:cs="Calibri"/>
          <w:sz w:val="24"/>
          <w:szCs w:val="24"/>
        </w:rPr>
        <w:t xml:space="preserve"> Fin spoke about the positives of networking and mutual</w:t>
      </w:r>
      <w:r w:rsidR="003C371F" w:rsidRPr="002505F2">
        <w:rPr>
          <w:rFonts w:ascii="Calibri" w:eastAsia="Calibri" w:hAnsi="Calibri" w:cs="Calibri"/>
          <w:sz w:val="24"/>
          <w:szCs w:val="24"/>
        </w:rPr>
        <w:t xml:space="preserve"> support. </w:t>
      </w:r>
    </w:p>
    <w:p w14:paraId="4A3E7986" w14:textId="0DFB7CFF" w:rsidR="008763EA" w:rsidRPr="002505F2" w:rsidRDefault="00284EA1" w:rsidP="00146153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 w:rsidRPr="002505F2">
        <w:rPr>
          <w:rFonts w:ascii="Calibri" w:eastAsia="Calibri" w:hAnsi="Calibri" w:cs="Calibri"/>
          <w:b/>
          <w:bCs/>
          <w:sz w:val="24"/>
          <w:szCs w:val="24"/>
        </w:rPr>
        <w:t>WL African women’s network:</w:t>
      </w:r>
      <w:r w:rsidRPr="002505F2">
        <w:rPr>
          <w:rFonts w:ascii="Calibri" w:eastAsia="Calibri" w:hAnsi="Calibri" w:cs="Calibri"/>
          <w:sz w:val="24"/>
          <w:szCs w:val="24"/>
        </w:rPr>
        <w:t xml:space="preserve"> </w:t>
      </w:r>
      <w:r w:rsidR="003C371F" w:rsidRPr="002505F2">
        <w:rPr>
          <w:rFonts w:ascii="Calibri" w:eastAsia="Calibri" w:hAnsi="Calibri" w:cs="Calibri"/>
          <w:sz w:val="24"/>
          <w:szCs w:val="24"/>
        </w:rPr>
        <w:t>C</w:t>
      </w:r>
      <w:r w:rsidRPr="002505F2">
        <w:rPr>
          <w:rFonts w:ascii="Calibri" w:eastAsia="Calibri" w:hAnsi="Calibri" w:cs="Calibri"/>
          <w:sz w:val="24"/>
          <w:szCs w:val="24"/>
        </w:rPr>
        <w:t>reate opportunit</w:t>
      </w:r>
      <w:r w:rsidR="003C371F" w:rsidRPr="002505F2">
        <w:rPr>
          <w:rFonts w:ascii="Calibri" w:eastAsia="Calibri" w:hAnsi="Calibri" w:cs="Calibri"/>
          <w:sz w:val="24"/>
          <w:szCs w:val="24"/>
        </w:rPr>
        <w:t>ies</w:t>
      </w:r>
      <w:r w:rsidRPr="002505F2">
        <w:rPr>
          <w:rFonts w:ascii="Calibri" w:eastAsia="Calibri" w:hAnsi="Calibri" w:cs="Calibri"/>
          <w:sz w:val="24"/>
          <w:szCs w:val="24"/>
        </w:rPr>
        <w:t xml:space="preserve"> for women from minority backgrounds who have untapped skills</w:t>
      </w:r>
      <w:r w:rsidR="003C371F" w:rsidRPr="002505F2">
        <w:rPr>
          <w:rFonts w:ascii="Calibri" w:eastAsia="Calibri" w:hAnsi="Calibri" w:cs="Calibri"/>
          <w:sz w:val="24"/>
          <w:szCs w:val="24"/>
        </w:rPr>
        <w:t xml:space="preserve"> or need training</w:t>
      </w:r>
      <w:r w:rsidRPr="002505F2">
        <w:rPr>
          <w:rFonts w:ascii="Calibri" w:eastAsia="Calibri" w:hAnsi="Calibri" w:cs="Calibri"/>
          <w:sz w:val="24"/>
          <w:szCs w:val="24"/>
        </w:rPr>
        <w:t xml:space="preserve">. Launched last May, over 50 women enrolled. </w:t>
      </w:r>
      <w:r w:rsidR="00C668F0" w:rsidRPr="002505F2">
        <w:rPr>
          <w:rFonts w:ascii="Calibri" w:eastAsia="Calibri" w:hAnsi="Calibri" w:cs="Calibri"/>
          <w:sz w:val="24"/>
          <w:szCs w:val="24"/>
        </w:rPr>
        <w:t>In c</w:t>
      </w:r>
      <w:r w:rsidRPr="002505F2">
        <w:rPr>
          <w:rFonts w:ascii="Calibri" w:eastAsia="Calibri" w:hAnsi="Calibri" w:cs="Calibri"/>
          <w:sz w:val="24"/>
          <w:szCs w:val="24"/>
        </w:rPr>
        <w:t>ollaboration with college</w:t>
      </w:r>
      <w:r w:rsidR="00687E0C" w:rsidRPr="002505F2">
        <w:rPr>
          <w:rFonts w:ascii="Calibri" w:eastAsia="Calibri" w:hAnsi="Calibri" w:cs="Calibri"/>
          <w:sz w:val="24"/>
          <w:szCs w:val="24"/>
        </w:rPr>
        <w:t xml:space="preserve"> (</w:t>
      </w:r>
      <w:r w:rsidR="00C668F0" w:rsidRPr="002505F2">
        <w:rPr>
          <w:rFonts w:ascii="Calibri" w:eastAsia="Calibri" w:hAnsi="Calibri" w:cs="Calibri"/>
          <w:sz w:val="24"/>
          <w:szCs w:val="24"/>
        </w:rPr>
        <w:t xml:space="preserve">who provide </w:t>
      </w:r>
      <w:r w:rsidR="00687E0C" w:rsidRPr="002505F2">
        <w:rPr>
          <w:rFonts w:ascii="Calibri" w:eastAsia="Calibri" w:hAnsi="Calibri" w:cs="Calibri"/>
          <w:sz w:val="24"/>
          <w:szCs w:val="24"/>
        </w:rPr>
        <w:t>job shadowing and training)</w:t>
      </w:r>
      <w:r w:rsidRPr="002505F2">
        <w:rPr>
          <w:rFonts w:ascii="Calibri" w:eastAsia="Calibri" w:hAnsi="Calibri" w:cs="Calibri"/>
          <w:sz w:val="24"/>
          <w:szCs w:val="24"/>
        </w:rPr>
        <w:t xml:space="preserve">. </w:t>
      </w:r>
      <w:r w:rsidR="001B511B" w:rsidRPr="002505F2">
        <w:rPr>
          <w:rFonts w:ascii="Calibri" w:eastAsia="Calibri" w:hAnsi="Calibri" w:cs="Calibri"/>
          <w:sz w:val="24"/>
          <w:szCs w:val="24"/>
        </w:rPr>
        <w:t>No UK experience can be a b</w:t>
      </w:r>
      <w:r w:rsidRPr="002505F2">
        <w:rPr>
          <w:rFonts w:ascii="Calibri" w:eastAsia="Calibri" w:hAnsi="Calibri" w:cs="Calibri"/>
          <w:sz w:val="24"/>
          <w:szCs w:val="24"/>
        </w:rPr>
        <w:t xml:space="preserve">ig barrier to employment for this community. </w:t>
      </w:r>
      <w:r w:rsidR="00687E0C" w:rsidRPr="002505F2">
        <w:rPr>
          <w:rFonts w:ascii="Calibri" w:eastAsia="Calibri" w:hAnsi="Calibri" w:cs="Calibri"/>
          <w:sz w:val="24"/>
          <w:szCs w:val="24"/>
        </w:rPr>
        <w:t xml:space="preserve">Not sure on next steps, College does not have capacity. </w:t>
      </w:r>
      <w:r w:rsidR="005D278A" w:rsidRPr="002505F2">
        <w:rPr>
          <w:rFonts w:ascii="Calibri" w:eastAsia="Calibri" w:hAnsi="Calibri" w:cs="Calibri"/>
          <w:sz w:val="24"/>
          <w:szCs w:val="24"/>
        </w:rPr>
        <w:t xml:space="preserve">Would like to collaborate with more local organisations. </w:t>
      </w:r>
      <w:r w:rsidR="00675F35" w:rsidRPr="002505F2">
        <w:rPr>
          <w:rFonts w:ascii="Calibri" w:eastAsia="Calibri" w:hAnsi="Calibri" w:cs="Calibri"/>
          <w:sz w:val="24"/>
          <w:szCs w:val="24"/>
        </w:rPr>
        <w:t>Hoping to have the resources in the future to keep it going.</w:t>
      </w:r>
      <w:r w:rsidR="001B31C8" w:rsidRPr="002505F2">
        <w:rPr>
          <w:rFonts w:ascii="Calibri" w:eastAsia="Calibri" w:hAnsi="Calibri" w:cs="Calibri"/>
          <w:sz w:val="24"/>
          <w:szCs w:val="24"/>
        </w:rPr>
        <w:t xml:space="preserve"> Kathleen suggested linking in with routes to work.</w:t>
      </w:r>
    </w:p>
    <w:p w14:paraId="059C54FC" w14:textId="0C2FD2DD" w:rsidR="00E519F2" w:rsidRPr="002505F2" w:rsidRDefault="00A42515" w:rsidP="00E519F2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 w:rsidRPr="002505F2">
        <w:rPr>
          <w:rFonts w:ascii="Calibri" w:eastAsia="Calibri" w:hAnsi="Calibri" w:cs="Calibri"/>
          <w:b/>
          <w:bCs/>
          <w:sz w:val="24"/>
          <w:szCs w:val="24"/>
        </w:rPr>
        <w:t>WLYAP:</w:t>
      </w:r>
      <w:r w:rsidRPr="002505F2">
        <w:rPr>
          <w:rFonts w:ascii="Calibri" w:eastAsia="Calibri" w:hAnsi="Calibri" w:cs="Calibri"/>
          <w:sz w:val="24"/>
          <w:szCs w:val="24"/>
        </w:rPr>
        <w:t xml:space="preserve"> </w:t>
      </w:r>
      <w:hyperlink r:id="rId16" w:history="1">
        <w:r w:rsidR="00E519F2" w:rsidRPr="002505F2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helen@wlyap.org.uk</w:t>
        </w:r>
      </w:hyperlink>
      <w:r w:rsidR="00E519F2" w:rsidRPr="002505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 Tools up project – almost full, 3 high schools</w:t>
      </w:r>
      <w:r w:rsidR="005016FA" w:rsidRPr="002505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. </w:t>
      </w:r>
      <w:r w:rsidR="00B640BC" w:rsidRPr="002505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Working i</w:t>
      </w:r>
      <w:r w:rsidR="005016FA" w:rsidRPr="002505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n partnership with </w:t>
      </w:r>
      <w:r w:rsidR="00B640BC" w:rsidRPr="002505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WL </w:t>
      </w:r>
      <w:r w:rsidR="005016FA" w:rsidRPr="002505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college and The Larder. </w:t>
      </w:r>
      <w:r w:rsidR="00BC7EFA" w:rsidRPr="002505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Longer term volunteering opportunities. 1:1 </w:t>
      </w:r>
      <w:proofErr w:type="gramStart"/>
      <w:r w:rsidR="00BC7EFA" w:rsidRPr="002505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and also</w:t>
      </w:r>
      <w:proofErr w:type="gramEnd"/>
      <w:r w:rsidR="00BC7EFA" w:rsidRPr="002505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training, cashback project. </w:t>
      </w:r>
    </w:p>
    <w:p w14:paraId="38F6B448" w14:textId="4BB25963" w:rsidR="00A42515" w:rsidRPr="002505F2" w:rsidRDefault="002A7A3B" w:rsidP="00146153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 w:rsidRPr="002505F2">
        <w:rPr>
          <w:rFonts w:ascii="Calibri" w:eastAsia="Calibri" w:hAnsi="Calibri" w:cs="Calibri"/>
          <w:b/>
          <w:bCs/>
          <w:sz w:val="24"/>
          <w:szCs w:val="24"/>
        </w:rPr>
        <w:t>The Larder</w:t>
      </w:r>
      <w:r w:rsidRPr="002505F2">
        <w:rPr>
          <w:rFonts w:ascii="Calibri" w:eastAsia="Calibri" w:hAnsi="Calibri" w:cs="Calibri"/>
          <w:sz w:val="24"/>
          <w:szCs w:val="24"/>
        </w:rPr>
        <w:t xml:space="preserve">: Cashback for communities connected and power to </w:t>
      </w:r>
      <w:r w:rsidR="00915BF2" w:rsidRPr="002505F2">
        <w:rPr>
          <w:rFonts w:ascii="Calibri" w:eastAsia="Calibri" w:hAnsi="Calibri" w:cs="Calibri"/>
          <w:sz w:val="24"/>
          <w:szCs w:val="24"/>
        </w:rPr>
        <w:t>grow</w:t>
      </w:r>
      <w:r w:rsidRPr="002505F2">
        <w:rPr>
          <w:rFonts w:ascii="Calibri" w:eastAsia="Calibri" w:hAnsi="Calibri" w:cs="Calibri"/>
          <w:sz w:val="24"/>
          <w:szCs w:val="24"/>
        </w:rPr>
        <w:t xml:space="preserve"> waiting </w:t>
      </w:r>
      <w:r w:rsidR="00B640BC" w:rsidRPr="002505F2">
        <w:rPr>
          <w:rFonts w:ascii="Calibri" w:eastAsia="Calibri" w:hAnsi="Calibri" w:cs="Calibri"/>
          <w:sz w:val="24"/>
          <w:szCs w:val="24"/>
        </w:rPr>
        <w:t xml:space="preserve">for </w:t>
      </w:r>
      <w:r w:rsidRPr="002505F2">
        <w:rPr>
          <w:rFonts w:ascii="Calibri" w:eastAsia="Calibri" w:hAnsi="Calibri" w:cs="Calibri"/>
          <w:sz w:val="24"/>
          <w:szCs w:val="24"/>
        </w:rPr>
        <w:t>funding decisions</w:t>
      </w:r>
      <w:r w:rsidR="00B640BC" w:rsidRPr="002505F2">
        <w:rPr>
          <w:rFonts w:ascii="Calibri" w:eastAsia="Calibri" w:hAnsi="Calibri" w:cs="Calibri"/>
          <w:sz w:val="24"/>
          <w:szCs w:val="24"/>
        </w:rPr>
        <w:t>.</w:t>
      </w:r>
      <w:r w:rsidRPr="002505F2">
        <w:rPr>
          <w:rFonts w:ascii="Calibri" w:eastAsia="Calibri" w:hAnsi="Calibri" w:cs="Calibri"/>
          <w:sz w:val="24"/>
          <w:szCs w:val="24"/>
        </w:rPr>
        <w:t xml:space="preserve"> 14 people </w:t>
      </w:r>
      <w:r w:rsidR="00B640BC" w:rsidRPr="002505F2">
        <w:rPr>
          <w:rFonts w:ascii="Calibri" w:eastAsia="Calibri" w:hAnsi="Calibri" w:cs="Calibri"/>
          <w:sz w:val="24"/>
          <w:szCs w:val="24"/>
        </w:rPr>
        <w:t xml:space="preserve">in </w:t>
      </w:r>
      <w:r w:rsidRPr="002505F2">
        <w:rPr>
          <w:rFonts w:ascii="Calibri" w:eastAsia="Calibri" w:hAnsi="Calibri" w:cs="Calibri"/>
          <w:sz w:val="24"/>
          <w:szCs w:val="24"/>
        </w:rPr>
        <w:t xml:space="preserve">current cohort, they will go onto work experience. </w:t>
      </w:r>
      <w:r w:rsidR="004571EE" w:rsidRPr="002505F2">
        <w:rPr>
          <w:rFonts w:ascii="Calibri" w:eastAsia="Calibri" w:hAnsi="Calibri" w:cs="Calibri"/>
          <w:sz w:val="24"/>
          <w:szCs w:val="24"/>
        </w:rPr>
        <w:t xml:space="preserve">Delivering </w:t>
      </w:r>
      <w:r w:rsidR="00764242" w:rsidRPr="002505F2">
        <w:rPr>
          <w:rFonts w:ascii="Calibri" w:eastAsia="Calibri" w:hAnsi="Calibri" w:cs="Calibri"/>
          <w:sz w:val="24"/>
          <w:szCs w:val="24"/>
        </w:rPr>
        <w:t xml:space="preserve">2 Academies </w:t>
      </w:r>
      <w:r w:rsidRPr="002505F2">
        <w:rPr>
          <w:rFonts w:ascii="Calibri" w:eastAsia="Calibri" w:hAnsi="Calibri" w:cs="Calibri"/>
          <w:sz w:val="24"/>
          <w:szCs w:val="24"/>
        </w:rPr>
        <w:t xml:space="preserve">Customer service and </w:t>
      </w:r>
      <w:r w:rsidR="00764242" w:rsidRPr="002505F2">
        <w:rPr>
          <w:rFonts w:ascii="Calibri" w:eastAsia="Calibri" w:hAnsi="Calibri" w:cs="Calibri"/>
          <w:sz w:val="24"/>
          <w:szCs w:val="24"/>
        </w:rPr>
        <w:t>S</w:t>
      </w:r>
      <w:r w:rsidRPr="002505F2">
        <w:rPr>
          <w:rFonts w:ascii="Calibri" w:eastAsia="Calibri" w:hAnsi="Calibri" w:cs="Calibri"/>
          <w:sz w:val="24"/>
          <w:szCs w:val="24"/>
        </w:rPr>
        <w:t xml:space="preserve">ocial </w:t>
      </w:r>
      <w:r w:rsidR="00764242" w:rsidRPr="002505F2">
        <w:rPr>
          <w:rFonts w:ascii="Calibri" w:eastAsia="Calibri" w:hAnsi="Calibri" w:cs="Calibri"/>
          <w:sz w:val="24"/>
          <w:szCs w:val="24"/>
        </w:rPr>
        <w:t>C</w:t>
      </w:r>
      <w:r w:rsidRPr="002505F2">
        <w:rPr>
          <w:rFonts w:ascii="Calibri" w:eastAsia="Calibri" w:hAnsi="Calibri" w:cs="Calibri"/>
          <w:sz w:val="24"/>
          <w:szCs w:val="24"/>
        </w:rPr>
        <w:t xml:space="preserve">are, </w:t>
      </w:r>
      <w:r w:rsidR="00915BF2" w:rsidRPr="002505F2">
        <w:rPr>
          <w:rFonts w:ascii="Calibri" w:eastAsia="Calibri" w:hAnsi="Calibri" w:cs="Calibri"/>
          <w:sz w:val="24"/>
          <w:szCs w:val="24"/>
        </w:rPr>
        <w:t>12-week</w:t>
      </w:r>
      <w:r w:rsidRPr="002505F2">
        <w:rPr>
          <w:rFonts w:ascii="Calibri" w:eastAsia="Calibri" w:hAnsi="Calibri" w:cs="Calibri"/>
          <w:sz w:val="24"/>
          <w:szCs w:val="24"/>
        </w:rPr>
        <w:t xml:space="preserve"> programmes</w:t>
      </w:r>
      <w:r w:rsidR="00764242" w:rsidRPr="002505F2">
        <w:rPr>
          <w:rFonts w:ascii="Calibri" w:eastAsia="Calibri" w:hAnsi="Calibri" w:cs="Calibri"/>
          <w:sz w:val="24"/>
          <w:szCs w:val="24"/>
        </w:rPr>
        <w:t xml:space="preserve"> in </w:t>
      </w:r>
      <w:r w:rsidRPr="002505F2">
        <w:rPr>
          <w:rFonts w:ascii="Calibri" w:eastAsia="Calibri" w:hAnsi="Calibri" w:cs="Calibri"/>
          <w:sz w:val="24"/>
          <w:szCs w:val="24"/>
        </w:rPr>
        <w:t xml:space="preserve">partnership NHS. </w:t>
      </w:r>
    </w:p>
    <w:p w14:paraId="31E8A754" w14:textId="77777777" w:rsidR="007D067B" w:rsidRPr="002505F2" w:rsidRDefault="007D067B" w:rsidP="007D067B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</w:p>
    <w:p w14:paraId="180BA32B" w14:textId="48BE9DE8" w:rsidR="00915BF2" w:rsidRDefault="00915BF2" w:rsidP="00B332D7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  <w:r w:rsidRPr="002505F2">
        <w:rPr>
          <w:rFonts w:ascii="Calibri" w:eastAsia="Calibri" w:hAnsi="Calibri" w:cs="Calibri"/>
          <w:sz w:val="24"/>
          <w:szCs w:val="24"/>
        </w:rPr>
        <w:t xml:space="preserve">Alan picked up on the </w:t>
      </w:r>
      <w:r w:rsidR="009B31F5" w:rsidRPr="002505F2">
        <w:rPr>
          <w:rFonts w:ascii="Calibri" w:eastAsia="Calibri" w:hAnsi="Calibri" w:cs="Calibri"/>
          <w:sz w:val="24"/>
          <w:szCs w:val="24"/>
        </w:rPr>
        <w:t xml:space="preserve">recurring </w:t>
      </w:r>
      <w:r w:rsidRPr="002505F2">
        <w:rPr>
          <w:rFonts w:ascii="Calibri" w:eastAsia="Calibri" w:hAnsi="Calibri" w:cs="Calibri"/>
          <w:sz w:val="24"/>
          <w:szCs w:val="24"/>
        </w:rPr>
        <w:t>theme of networking, partnership working mentioned by a few members</w:t>
      </w:r>
      <w:r w:rsidR="009B31F5" w:rsidRPr="002505F2">
        <w:rPr>
          <w:rFonts w:ascii="Calibri" w:eastAsia="Calibri" w:hAnsi="Calibri" w:cs="Calibri"/>
          <w:sz w:val="24"/>
          <w:szCs w:val="24"/>
        </w:rPr>
        <w:t xml:space="preserve"> by mentioning t</w:t>
      </w:r>
      <w:r w:rsidRPr="002505F2">
        <w:rPr>
          <w:rFonts w:ascii="Calibri" w:eastAsia="Calibri" w:hAnsi="Calibri" w:cs="Calibri"/>
          <w:sz w:val="24"/>
          <w:szCs w:val="24"/>
        </w:rPr>
        <w:t xml:space="preserve">he </w:t>
      </w:r>
      <w:r w:rsidR="009B31F5" w:rsidRPr="002505F2">
        <w:rPr>
          <w:rFonts w:ascii="Calibri" w:eastAsia="Calibri" w:hAnsi="Calibri" w:cs="Calibri"/>
          <w:sz w:val="24"/>
          <w:szCs w:val="24"/>
        </w:rPr>
        <w:t xml:space="preserve">available </w:t>
      </w:r>
      <w:r w:rsidRPr="002505F2">
        <w:rPr>
          <w:rFonts w:ascii="Calibri" w:eastAsia="Calibri" w:hAnsi="Calibri" w:cs="Calibri"/>
          <w:sz w:val="24"/>
          <w:szCs w:val="24"/>
        </w:rPr>
        <w:t xml:space="preserve">support </w:t>
      </w:r>
      <w:r w:rsidR="009B31F5" w:rsidRPr="002505F2">
        <w:rPr>
          <w:rFonts w:ascii="Calibri" w:eastAsia="Calibri" w:hAnsi="Calibri" w:cs="Calibri"/>
          <w:sz w:val="24"/>
          <w:szCs w:val="24"/>
        </w:rPr>
        <w:t xml:space="preserve">of </w:t>
      </w:r>
      <w:r w:rsidRPr="002505F2">
        <w:rPr>
          <w:rFonts w:ascii="Calibri" w:eastAsia="Calibri" w:hAnsi="Calibri" w:cs="Calibri"/>
          <w:sz w:val="24"/>
          <w:szCs w:val="24"/>
        </w:rPr>
        <w:t>the Gateway</w:t>
      </w:r>
      <w:r w:rsidR="009B31F5" w:rsidRPr="002505F2">
        <w:rPr>
          <w:rFonts w:ascii="Calibri" w:eastAsia="Calibri" w:hAnsi="Calibri" w:cs="Calibri"/>
          <w:sz w:val="24"/>
          <w:szCs w:val="24"/>
        </w:rPr>
        <w:t>:</w:t>
      </w:r>
      <w:r w:rsidRPr="002505F2">
        <w:rPr>
          <w:rFonts w:ascii="Calibri" w:eastAsia="Calibri" w:hAnsi="Calibri" w:cs="Calibri"/>
          <w:sz w:val="24"/>
          <w:szCs w:val="24"/>
        </w:rPr>
        <w:t xml:space="preserve"> Service locator, E Bulletin, TSSG</w:t>
      </w:r>
      <w:r w:rsidR="00AE1B4B" w:rsidRPr="002505F2">
        <w:rPr>
          <w:rFonts w:ascii="Calibri" w:eastAsia="Calibri" w:hAnsi="Calibri" w:cs="Calibri"/>
          <w:sz w:val="24"/>
          <w:szCs w:val="24"/>
        </w:rPr>
        <w:t xml:space="preserve"> meets every 2</w:t>
      </w:r>
      <w:r w:rsidR="00AE1B4B" w:rsidRPr="002505F2">
        <w:rPr>
          <w:rFonts w:ascii="Calibri" w:eastAsia="Calibri" w:hAnsi="Calibri" w:cs="Calibri"/>
          <w:sz w:val="24"/>
          <w:szCs w:val="24"/>
          <w:vertAlign w:val="superscript"/>
        </w:rPr>
        <w:t>nd</w:t>
      </w:r>
      <w:r w:rsidR="00AE1B4B" w:rsidRPr="002505F2">
        <w:rPr>
          <w:rFonts w:ascii="Calibri" w:eastAsia="Calibri" w:hAnsi="Calibri" w:cs="Calibri"/>
          <w:sz w:val="24"/>
          <w:szCs w:val="24"/>
        </w:rPr>
        <w:t xml:space="preserve"> month:</w:t>
      </w:r>
      <w:r w:rsidR="009B31F5" w:rsidRPr="002505F2">
        <w:rPr>
          <w:rFonts w:ascii="Calibri" w:eastAsia="Calibri" w:hAnsi="Calibri" w:cs="Calibri"/>
          <w:sz w:val="24"/>
          <w:szCs w:val="24"/>
        </w:rPr>
        <w:t xml:space="preserve"> </w:t>
      </w:r>
      <w:bookmarkStart w:id="0" w:name="_Hlk189745683"/>
      <w:r w:rsidR="00AE1B4B" w:rsidRPr="002505F2">
        <w:rPr>
          <w:rFonts w:ascii="Calibri" w:eastAsia="Calibri" w:hAnsi="Calibri" w:cs="Calibri"/>
          <w:sz w:val="24"/>
          <w:szCs w:val="24"/>
        </w:rPr>
        <w:fldChar w:fldCharType="begin"/>
      </w:r>
      <w:r w:rsidR="00AE1B4B" w:rsidRPr="002505F2">
        <w:rPr>
          <w:rFonts w:ascii="Calibri" w:eastAsia="Calibri" w:hAnsi="Calibri" w:cs="Calibri"/>
          <w:sz w:val="24"/>
          <w:szCs w:val="24"/>
        </w:rPr>
        <w:instrText>HYPERLINK "https://www.voluntarysectorgateway.org/working-together/third-sector-strategy-group/"</w:instrText>
      </w:r>
      <w:r w:rsidR="00AE1B4B" w:rsidRPr="002505F2">
        <w:rPr>
          <w:rFonts w:ascii="Calibri" w:eastAsia="Calibri" w:hAnsi="Calibri" w:cs="Calibri"/>
          <w:sz w:val="24"/>
          <w:szCs w:val="24"/>
        </w:rPr>
      </w:r>
      <w:r w:rsidR="00AE1B4B" w:rsidRPr="002505F2">
        <w:rPr>
          <w:rFonts w:ascii="Calibri" w:eastAsia="Calibri" w:hAnsi="Calibri" w:cs="Calibri"/>
          <w:sz w:val="24"/>
          <w:szCs w:val="24"/>
        </w:rPr>
        <w:fldChar w:fldCharType="separate"/>
      </w:r>
      <w:r w:rsidR="00AE1B4B" w:rsidRPr="002505F2">
        <w:rPr>
          <w:rStyle w:val="Hyperlink"/>
          <w:rFonts w:ascii="Calibri" w:eastAsia="Calibri" w:hAnsi="Calibri" w:cs="Calibri"/>
          <w:sz w:val="24"/>
          <w:szCs w:val="24"/>
        </w:rPr>
        <w:t>Third Sector Strategy Group - Voluntary Sector Gateway West Lothian</w:t>
      </w:r>
      <w:r w:rsidR="00AE1B4B" w:rsidRPr="002505F2">
        <w:rPr>
          <w:rFonts w:ascii="Calibri" w:eastAsia="Calibri" w:hAnsi="Calibri" w:cs="Calibri"/>
          <w:sz w:val="24"/>
          <w:szCs w:val="24"/>
        </w:rPr>
        <w:fldChar w:fldCharType="end"/>
      </w:r>
      <w:r w:rsidR="009B31F5" w:rsidRPr="002505F2">
        <w:rPr>
          <w:rFonts w:ascii="Calibri" w:eastAsia="Calibri" w:hAnsi="Calibri" w:cs="Calibri"/>
          <w:sz w:val="24"/>
          <w:szCs w:val="24"/>
        </w:rPr>
        <w:t xml:space="preserve">. </w:t>
      </w:r>
      <w:bookmarkEnd w:id="0"/>
      <w:r w:rsidR="00DA2271" w:rsidRPr="002505F2">
        <w:rPr>
          <w:rFonts w:ascii="Calibri" w:eastAsia="Calibri" w:hAnsi="Calibri" w:cs="Calibri"/>
          <w:sz w:val="24"/>
          <w:szCs w:val="24"/>
        </w:rPr>
        <w:t>Food Network are meeting with Jamie Oliver’s Ministry of Food, this could throw up employability</w:t>
      </w:r>
      <w:r w:rsidR="14011A45" w:rsidRPr="002505F2">
        <w:rPr>
          <w:rFonts w:ascii="Calibri" w:eastAsia="Calibri" w:hAnsi="Calibri" w:cs="Calibri"/>
          <w:sz w:val="24"/>
          <w:szCs w:val="24"/>
        </w:rPr>
        <w:t xml:space="preserve"> opportunities</w:t>
      </w:r>
      <w:r w:rsidR="00DA2271" w:rsidRPr="002505F2">
        <w:rPr>
          <w:rFonts w:ascii="Calibri" w:eastAsia="Calibri" w:hAnsi="Calibri" w:cs="Calibri"/>
          <w:sz w:val="24"/>
          <w:szCs w:val="24"/>
        </w:rPr>
        <w:t>.</w:t>
      </w:r>
      <w:r w:rsidR="000A2ED0" w:rsidRPr="002505F2">
        <w:rPr>
          <w:rFonts w:ascii="Calibri" w:eastAsia="Calibri" w:hAnsi="Calibri" w:cs="Calibri"/>
          <w:sz w:val="24"/>
          <w:szCs w:val="24"/>
        </w:rPr>
        <w:t xml:space="preserve"> Victoria added that happy to help connect people having record of everyone’s email – if anyone does not want their email shared or wants to make a particular </w:t>
      </w:r>
      <w:r w:rsidR="00CE2BD1" w:rsidRPr="002505F2">
        <w:rPr>
          <w:rFonts w:ascii="Calibri" w:eastAsia="Calibri" w:hAnsi="Calibri" w:cs="Calibri"/>
          <w:sz w:val="24"/>
          <w:szCs w:val="24"/>
        </w:rPr>
        <w:t>connection,</w:t>
      </w:r>
      <w:r w:rsidR="00FD0D7D" w:rsidRPr="002505F2">
        <w:rPr>
          <w:rFonts w:ascii="Calibri" w:eastAsia="Calibri" w:hAnsi="Calibri" w:cs="Calibri"/>
          <w:sz w:val="24"/>
          <w:szCs w:val="24"/>
        </w:rPr>
        <w:t xml:space="preserve"> please let me know. </w:t>
      </w:r>
    </w:p>
    <w:p w14:paraId="7AE888D4" w14:textId="77777777" w:rsidR="003B3290" w:rsidRDefault="003B3290" w:rsidP="00B332D7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</w:p>
    <w:p w14:paraId="41E56DDF" w14:textId="77777777" w:rsidR="003B3290" w:rsidRDefault="003B3290" w:rsidP="00B332D7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</w:p>
    <w:p w14:paraId="492BB753" w14:textId="77777777" w:rsidR="003B3290" w:rsidRPr="002505F2" w:rsidRDefault="003B3290" w:rsidP="00B332D7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</w:p>
    <w:p w14:paraId="77BD716B" w14:textId="77777777" w:rsidR="00DA2271" w:rsidRPr="002505F2" w:rsidRDefault="00DA2271" w:rsidP="007D067B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</w:p>
    <w:p w14:paraId="7C661B69" w14:textId="1E488761" w:rsidR="00DA2271" w:rsidRPr="002505F2" w:rsidRDefault="00DA2271" w:rsidP="00DA2271">
      <w:pPr>
        <w:pStyle w:val="ListParagraph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505F2">
        <w:rPr>
          <w:rFonts w:ascii="Calibri" w:eastAsia="Calibri" w:hAnsi="Calibri" w:cs="Calibri"/>
          <w:sz w:val="24"/>
          <w:szCs w:val="24"/>
        </w:rPr>
        <w:lastRenderedPageBreak/>
        <w:t>18 February @ 5:30 pm - 7:00 pm</w:t>
      </w:r>
      <w:r w:rsidR="00072877" w:rsidRPr="002505F2">
        <w:rPr>
          <w:rFonts w:ascii="Calibri" w:eastAsia="Calibri" w:hAnsi="Calibri" w:cs="Calibri"/>
          <w:sz w:val="24"/>
          <w:szCs w:val="24"/>
        </w:rPr>
        <w:t xml:space="preserve">: </w:t>
      </w:r>
      <w:hyperlink r:id="rId17" w:tooltip="Evening Networking Event" w:history="1">
        <w:r w:rsidRPr="002505F2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Evening Networking Event</w:t>
        </w:r>
      </w:hyperlink>
    </w:p>
    <w:p w14:paraId="7436984E" w14:textId="77777777" w:rsidR="00DA2271" w:rsidRPr="002505F2" w:rsidRDefault="00DA2271" w:rsidP="00DA2271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  <w:r w:rsidRPr="002505F2">
        <w:rPr>
          <w:rFonts w:ascii="Calibri" w:eastAsia="Calibri" w:hAnsi="Calibri" w:cs="Calibri"/>
          <w:sz w:val="24"/>
          <w:szCs w:val="24"/>
        </w:rPr>
        <w:t>The Gateway 20-22 King Street, Bathgate, West Lothian, United Kingdom</w:t>
      </w:r>
    </w:p>
    <w:p w14:paraId="6D7DF0A1" w14:textId="77777777" w:rsidR="00DA2271" w:rsidRPr="002505F2" w:rsidRDefault="00DA2271" w:rsidP="00DA2271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  <w:r w:rsidRPr="002505F2">
        <w:rPr>
          <w:rFonts w:ascii="Calibri" w:eastAsia="Calibri" w:hAnsi="Calibri" w:cs="Calibri"/>
          <w:sz w:val="24"/>
          <w:szCs w:val="24"/>
        </w:rPr>
        <w:t xml:space="preserve">We’re thrilled to invite you to our Evening Networking Event to celebrate 22 incredible years of Voluntary Sector Gateway West Lothian! </w:t>
      </w:r>
      <w:r w:rsidRPr="002505F2">
        <w:rPr>
          <w:rFonts w:ascii="Segoe UI Emoji" w:eastAsia="Calibri" w:hAnsi="Segoe UI Emoji" w:cs="Segoe UI Emoji"/>
          <w:sz w:val="24"/>
          <w:szCs w:val="24"/>
        </w:rPr>
        <w:t>📅</w:t>
      </w:r>
      <w:r w:rsidRPr="002505F2">
        <w:rPr>
          <w:rFonts w:ascii="Calibri" w:eastAsia="Calibri" w:hAnsi="Calibri" w:cs="Calibri"/>
          <w:sz w:val="24"/>
          <w:szCs w:val="24"/>
        </w:rPr>
        <w:t xml:space="preserve"> Date: Tuesday, 18th February </w:t>
      </w:r>
      <w:r w:rsidRPr="002505F2">
        <w:rPr>
          <w:rFonts w:ascii="Segoe UI Emoji" w:eastAsia="Calibri" w:hAnsi="Segoe UI Emoji" w:cs="Segoe UI Emoji"/>
          <w:sz w:val="24"/>
          <w:szCs w:val="24"/>
        </w:rPr>
        <w:t>⏰</w:t>
      </w:r>
      <w:r w:rsidRPr="002505F2">
        <w:rPr>
          <w:rFonts w:ascii="Calibri" w:eastAsia="Calibri" w:hAnsi="Calibri" w:cs="Calibri"/>
          <w:sz w:val="24"/>
          <w:szCs w:val="24"/>
        </w:rPr>
        <w:t xml:space="preserve"> Time: 5:30pm – 7:00pm </w:t>
      </w:r>
      <w:r w:rsidRPr="002505F2">
        <w:rPr>
          <w:rFonts w:ascii="Segoe UI Emoji" w:eastAsia="Calibri" w:hAnsi="Segoe UI Emoji" w:cs="Segoe UI Emoji"/>
          <w:sz w:val="24"/>
          <w:szCs w:val="24"/>
        </w:rPr>
        <w:t>📍</w:t>
      </w:r>
      <w:r w:rsidRPr="002505F2">
        <w:rPr>
          <w:rFonts w:ascii="Calibri" w:eastAsia="Calibri" w:hAnsi="Calibri" w:cs="Calibri"/>
          <w:sz w:val="24"/>
          <w:szCs w:val="24"/>
        </w:rPr>
        <w:t> Location: The Gateway, 20-22 King Street, Bathgate, EH48 1AX This event offers a wonderful chance to network with colleagues in the sector and reflect on our shared journey and accomplishments. No need to…</w:t>
      </w:r>
    </w:p>
    <w:p w14:paraId="19D0E185" w14:textId="77777777" w:rsidR="00DA2271" w:rsidRPr="002505F2" w:rsidRDefault="00DA2271" w:rsidP="007D067B">
      <w:pPr>
        <w:pStyle w:val="ListParagraph"/>
        <w:jc w:val="both"/>
        <w:rPr>
          <w:rFonts w:ascii="Calibri" w:eastAsia="Calibri" w:hAnsi="Calibri" w:cs="Calibri"/>
          <w:sz w:val="24"/>
          <w:szCs w:val="24"/>
        </w:rPr>
      </w:pPr>
    </w:p>
    <w:p w14:paraId="4EAB38A3" w14:textId="77777777" w:rsidR="005A03D6" w:rsidRPr="002505F2" w:rsidRDefault="00A45200" w:rsidP="005E17E5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505F2">
        <w:rPr>
          <w:rFonts w:cstheme="minorHAnsi"/>
          <w:b/>
          <w:bCs/>
          <w:sz w:val="24"/>
          <w:szCs w:val="24"/>
        </w:rPr>
        <w:t>AOCB</w:t>
      </w:r>
    </w:p>
    <w:p w14:paraId="6A27157B" w14:textId="2D24D7CD" w:rsidR="00481096" w:rsidRPr="002505F2" w:rsidRDefault="00481096" w:rsidP="00AD4EE1">
      <w:pPr>
        <w:pStyle w:val="ListParagraph"/>
        <w:jc w:val="both"/>
        <w:rPr>
          <w:rFonts w:ascii="Calibri" w:eastAsia="Times New Roman" w:hAnsi="Calibri" w:cs="Calibri"/>
          <w:color w:val="0563C1"/>
          <w:sz w:val="24"/>
          <w:szCs w:val="24"/>
          <w:u w:val="single"/>
          <w:lang w:eastAsia="en-GB"/>
        </w:rPr>
      </w:pPr>
      <w:r w:rsidRPr="002505F2">
        <w:rPr>
          <w:rFonts w:cstheme="minorHAnsi"/>
          <w:sz w:val="24"/>
          <w:szCs w:val="24"/>
        </w:rPr>
        <w:t>Chair o</w:t>
      </w:r>
      <w:r w:rsidR="00610D8D" w:rsidRPr="002505F2">
        <w:rPr>
          <w:rFonts w:cstheme="minorHAnsi"/>
          <w:sz w:val="24"/>
          <w:szCs w:val="24"/>
        </w:rPr>
        <w:t>f Race Forum</w:t>
      </w:r>
      <w:r w:rsidR="00CD6542" w:rsidRPr="002505F2">
        <w:rPr>
          <w:rFonts w:cstheme="minorHAnsi"/>
          <w:sz w:val="24"/>
          <w:szCs w:val="24"/>
        </w:rPr>
        <w:t>, MD Razaur</w:t>
      </w:r>
      <w:r w:rsidR="003E368C" w:rsidRPr="002505F2">
        <w:rPr>
          <w:rFonts w:cstheme="minorHAnsi"/>
          <w:sz w:val="24"/>
          <w:szCs w:val="24"/>
        </w:rPr>
        <w:t xml:space="preserve"> Rahman,</w:t>
      </w:r>
      <w:r w:rsidR="00AD4EE1" w:rsidRPr="002505F2">
        <w:rPr>
          <w:rFonts w:cstheme="minorHAnsi"/>
          <w:sz w:val="24"/>
          <w:szCs w:val="24"/>
        </w:rPr>
        <w:t xml:space="preserve"> can be reached on</w:t>
      </w:r>
      <w:r w:rsidR="00610D8D" w:rsidRPr="002505F2">
        <w:rPr>
          <w:rFonts w:cstheme="minorHAnsi"/>
          <w:sz w:val="24"/>
          <w:szCs w:val="24"/>
        </w:rPr>
        <w:t xml:space="preserve">: </w:t>
      </w:r>
      <w:hyperlink r:id="rId18" w:history="1">
        <w:r w:rsidR="00610D8D" w:rsidRPr="002505F2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en-GB"/>
          </w:rPr>
          <w:t>info@wlcrf.org.uk</w:t>
        </w:r>
      </w:hyperlink>
    </w:p>
    <w:p w14:paraId="0B2369DB" w14:textId="77777777" w:rsidR="00AD4EE1" w:rsidRPr="00AD4EE1" w:rsidRDefault="00AD4EE1" w:rsidP="00AD4EE1">
      <w:pPr>
        <w:pStyle w:val="ListParagraph"/>
        <w:jc w:val="both"/>
        <w:rPr>
          <w:rFonts w:ascii="Calibri" w:eastAsia="Times New Roman" w:hAnsi="Calibri" w:cs="Calibri"/>
          <w:color w:val="0563C1"/>
          <w:u w:val="single"/>
          <w:lang w:eastAsia="en-GB"/>
        </w:rPr>
      </w:pPr>
    </w:p>
    <w:p w14:paraId="2A6694F4" w14:textId="77777777" w:rsidR="00DE3A48" w:rsidRDefault="00DE3A48" w:rsidP="00DE3A48">
      <w:pPr>
        <w:pStyle w:val="ListParagraph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Style w:val="TableGrid"/>
        <w:tblW w:w="6250" w:type="dxa"/>
        <w:tblInd w:w="1347" w:type="dxa"/>
        <w:tblLook w:val="04A0" w:firstRow="1" w:lastRow="0" w:firstColumn="1" w:lastColumn="0" w:noHBand="0" w:noVBand="1"/>
      </w:tblPr>
      <w:tblGrid>
        <w:gridCol w:w="3125"/>
        <w:gridCol w:w="3125"/>
      </w:tblGrid>
      <w:tr w:rsidR="000149E3" w:rsidRPr="00471853" w14:paraId="478A1E79" w14:textId="77777777" w:rsidTr="008F3252">
        <w:trPr>
          <w:trHeight w:val="305"/>
        </w:trPr>
        <w:tc>
          <w:tcPr>
            <w:tcW w:w="3125" w:type="dxa"/>
          </w:tcPr>
          <w:p w14:paraId="3DCCBE59" w14:textId="77777777" w:rsidR="000149E3" w:rsidRPr="00471853" w:rsidRDefault="000149E3" w:rsidP="005930B4">
            <w:pPr>
              <w:jc w:val="center"/>
              <w:rPr>
                <w:b/>
                <w:bCs/>
              </w:rPr>
            </w:pPr>
            <w:r w:rsidRPr="00471853">
              <w:rPr>
                <w:b/>
                <w:bCs/>
              </w:rPr>
              <w:t>Forum Meeting</w:t>
            </w:r>
          </w:p>
        </w:tc>
        <w:tc>
          <w:tcPr>
            <w:tcW w:w="3125" w:type="dxa"/>
          </w:tcPr>
          <w:p w14:paraId="72AF3B7D" w14:textId="77777777" w:rsidR="000149E3" w:rsidRPr="00471853" w:rsidRDefault="000149E3" w:rsidP="005930B4">
            <w:pPr>
              <w:jc w:val="center"/>
              <w:rPr>
                <w:b/>
                <w:bCs/>
              </w:rPr>
            </w:pPr>
            <w:r w:rsidRPr="00471853">
              <w:rPr>
                <w:b/>
                <w:bCs/>
              </w:rPr>
              <w:t>LEP Meeting</w:t>
            </w:r>
          </w:p>
        </w:tc>
      </w:tr>
      <w:tr w:rsidR="000149E3" w14:paraId="008D61B7" w14:textId="77777777" w:rsidTr="008F3252">
        <w:trPr>
          <w:trHeight w:val="305"/>
        </w:trPr>
        <w:tc>
          <w:tcPr>
            <w:tcW w:w="3125" w:type="dxa"/>
          </w:tcPr>
          <w:p w14:paraId="18BFEFBC" w14:textId="76900C18" w:rsidR="000149E3" w:rsidRPr="007D067B" w:rsidRDefault="000D405F" w:rsidP="00C9154E">
            <w:pPr>
              <w:jc w:val="center"/>
              <w:rPr>
                <w:b/>
                <w:bCs/>
              </w:rPr>
            </w:pPr>
            <w:r w:rsidRPr="007D067B">
              <w:rPr>
                <w:b/>
                <w:bCs/>
              </w:rPr>
              <w:t>06</w:t>
            </w:r>
            <w:r w:rsidR="00C9154E" w:rsidRPr="007D067B">
              <w:rPr>
                <w:b/>
                <w:bCs/>
              </w:rPr>
              <w:t>/02/2025</w:t>
            </w:r>
            <w:r w:rsidR="004227A3" w:rsidRPr="007D067B">
              <w:rPr>
                <w:b/>
                <w:bCs/>
              </w:rPr>
              <w:t xml:space="preserve"> 1.30pm</w:t>
            </w:r>
          </w:p>
        </w:tc>
        <w:tc>
          <w:tcPr>
            <w:tcW w:w="3125" w:type="dxa"/>
          </w:tcPr>
          <w:p w14:paraId="165CC8BB" w14:textId="778A30E3" w:rsidR="000149E3" w:rsidRDefault="00803E5A" w:rsidP="00803E5A">
            <w:pPr>
              <w:ind w:firstLine="720"/>
            </w:pPr>
            <w:r>
              <w:t>13/02/2025</w:t>
            </w:r>
          </w:p>
        </w:tc>
      </w:tr>
      <w:tr w:rsidR="000149E3" w14:paraId="0FC676EE" w14:textId="77777777" w:rsidTr="008F3252">
        <w:trPr>
          <w:trHeight w:val="319"/>
        </w:trPr>
        <w:tc>
          <w:tcPr>
            <w:tcW w:w="3125" w:type="dxa"/>
          </w:tcPr>
          <w:p w14:paraId="4AEA4A4C" w14:textId="1BD968C1" w:rsidR="008424B1" w:rsidRDefault="008424B1" w:rsidP="008424B1">
            <w:pPr>
              <w:jc w:val="center"/>
            </w:pPr>
            <w:r>
              <w:t>03/04/2025</w:t>
            </w:r>
            <w:r w:rsidR="004227A3">
              <w:t xml:space="preserve"> 1.30pm</w:t>
            </w:r>
          </w:p>
        </w:tc>
        <w:tc>
          <w:tcPr>
            <w:tcW w:w="3125" w:type="dxa"/>
          </w:tcPr>
          <w:p w14:paraId="193134E2" w14:textId="382D42E6" w:rsidR="000149E3" w:rsidRDefault="00803E5A" w:rsidP="00530737">
            <w:pPr>
              <w:jc w:val="center"/>
            </w:pPr>
            <w:r>
              <w:t>10/04/2025</w:t>
            </w:r>
          </w:p>
        </w:tc>
      </w:tr>
      <w:tr w:rsidR="000149E3" w14:paraId="4542CB24" w14:textId="77777777" w:rsidTr="008F3252">
        <w:trPr>
          <w:trHeight w:val="305"/>
        </w:trPr>
        <w:tc>
          <w:tcPr>
            <w:tcW w:w="3125" w:type="dxa"/>
          </w:tcPr>
          <w:p w14:paraId="4BCD3E1C" w14:textId="5DC4DBE4" w:rsidR="000149E3" w:rsidRDefault="004227A3" w:rsidP="00C9154E">
            <w:pPr>
              <w:jc w:val="center"/>
            </w:pPr>
            <w:r>
              <w:t>29/05/2025 10am</w:t>
            </w:r>
          </w:p>
        </w:tc>
        <w:tc>
          <w:tcPr>
            <w:tcW w:w="3125" w:type="dxa"/>
          </w:tcPr>
          <w:p w14:paraId="1BD4941D" w14:textId="3E77CCAA" w:rsidR="000149E3" w:rsidRDefault="00803E5A" w:rsidP="00530737">
            <w:pPr>
              <w:jc w:val="center"/>
            </w:pPr>
            <w:r>
              <w:t>05/06/2025</w:t>
            </w:r>
          </w:p>
        </w:tc>
      </w:tr>
      <w:tr w:rsidR="000149E3" w14:paraId="2316467B" w14:textId="77777777" w:rsidTr="008F3252">
        <w:trPr>
          <w:trHeight w:val="305"/>
        </w:trPr>
        <w:tc>
          <w:tcPr>
            <w:tcW w:w="3125" w:type="dxa"/>
          </w:tcPr>
          <w:p w14:paraId="2E77FD2B" w14:textId="190FC8B2" w:rsidR="000149E3" w:rsidRDefault="008B5D7A" w:rsidP="00C9154E">
            <w:pPr>
              <w:jc w:val="center"/>
            </w:pPr>
            <w:r>
              <w:t>24/07/2025 1.30pm</w:t>
            </w:r>
          </w:p>
        </w:tc>
        <w:tc>
          <w:tcPr>
            <w:tcW w:w="3125" w:type="dxa"/>
          </w:tcPr>
          <w:p w14:paraId="4C383356" w14:textId="3CF47804" w:rsidR="000149E3" w:rsidRDefault="00803E5A" w:rsidP="00530737">
            <w:pPr>
              <w:jc w:val="center"/>
            </w:pPr>
            <w:r>
              <w:t>31/07/2025</w:t>
            </w:r>
          </w:p>
        </w:tc>
      </w:tr>
      <w:tr w:rsidR="000149E3" w14:paraId="6DA5FE7F" w14:textId="77777777" w:rsidTr="008F3252">
        <w:trPr>
          <w:trHeight w:val="305"/>
        </w:trPr>
        <w:tc>
          <w:tcPr>
            <w:tcW w:w="3125" w:type="dxa"/>
          </w:tcPr>
          <w:p w14:paraId="289AA72A" w14:textId="562E7C47" w:rsidR="000149E3" w:rsidRDefault="00B41EC9" w:rsidP="00C9154E">
            <w:pPr>
              <w:jc w:val="center"/>
            </w:pPr>
            <w:r>
              <w:t>18/09/2025 1.30pm</w:t>
            </w:r>
          </w:p>
        </w:tc>
        <w:tc>
          <w:tcPr>
            <w:tcW w:w="3125" w:type="dxa"/>
          </w:tcPr>
          <w:p w14:paraId="500BBEDD" w14:textId="59EA735F" w:rsidR="000149E3" w:rsidRDefault="00803E5A" w:rsidP="00530737">
            <w:pPr>
              <w:jc w:val="center"/>
            </w:pPr>
            <w:r>
              <w:t>25/09/2025</w:t>
            </w:r>
          </w:p>
        </w:tc>
      </w:tr>
      <w:tr w:rsidR="000149E3" w14:paraId="2DD4A31C" w14:textId="77777777" w:rsidTr="008F3252">
        <w:trPr>
          <w:trHeight w:val="319"/>
        </w:trPr>
        <w:tc>
          <w:tcPr>
            <w:tcW w:w="3125" w:type="dxa"/>
          </w:tcPr>
          <w:p w14:paraId="142142A7" w14:textId="47BF919F" w:rsidR="000149E3" w:rsidRDefault="00C2682D" w:rsidP="00C9154E">
            <w:pPr>
              <w:jc w:val="center"/>
            </w:pPr>
            <w:r>
              <w:t>13/11/2025 1.30pm</w:t>
            </w:r>
          </w:p>
        </w:tc>
        <w:tc>
          <w:tcPr>
            <w:tcW w:w="3125" w:type="dxa"/>
          </w:tcPr>
          <w:p w14:paraId="5B06C587" w14:textId="73014E16" w:rsidR="000149E3" w:rsidRDefault="00803E5A" w:rsidP="00530737">
            <w:pPr>
              <w:jc w:val="center"/>
            </w:pPr>
            <w:r>
              <w:t>20/11/2025</w:t>
            </w:r>
          </w:p>
        </w:tc>
      </w:tr>
      <w:tr w:rsidR="002C665F" w14:paraId="4D32ADE0" w14:textId="77777777" w:rsidTr="008F3252">
        <w:trPr>
          <w:trHeight w:val="319"/>
        </w:trPr>
        <w:tc>
          <w:tcPr>
            <w:tcW w:w="3125" w:type="dxa"/>
          </w:tcPr>
          <w:p w14:paraId="2577615B" w14:textId="130EADB5" w:rsidR="002C665F" w:rsidRDefault="00515598" w:rsidP="00C9154E">
            <w:pPr>
              <w:jc w:val="center"/>
            </w:pPr>
            <w:r>
              <w:t>08/01/2026 1.30pm</w:t>
            </w:r>
          </w:p>
        </w:tc>
        <w:tc>
          <w:tcPr>
            <w:tcW w:w="3125" w:type="dxa"/>
          </w:tcPr>
          <w:p w14:paraId="6FDEB0D4" w14:textId="75C913CA" w:rsidR="002C665F" w:rsidRDefault="00530737" w:rsidP="00530737">
            <w:pPr>
              <w:jc w:val="center"/>
            </w:pPr>
            <w:r>
              <w:t>15/01/2026</w:t>
            </w:r>
          </w:p>
        </w:tc>
      </w:tr>
      <w:tr w:rsidR="002C665F" w14:paraId="1DF63BB7" w14:textId="77777777" w:rsidTr="008F3252">
        <w:trPr>
          <w:trHeight w:val="319"/>
        </w:trPr>
        <w:tc>
          <w:tcPr>
            <w:tcW w:w="3125" w:type="dxa"/>
          </w:tcPr>
          <w:p w14:paraId="2C4543C4" w14:textId="34FB8ED1" w:rsidR="002C665F" w:rsidRDefault="00DE3A48" w:rsidP="00C9154E">
            <w:pPr>
              <w:jc w:val="center"/>
            </w:pPr>
            <w:r>
              <w:t>05/03/2026 1.30pm</w:t>
            </w:r>
          </w:p>
        </w:tc>
        <w:tc>
          <w:tcPr>
            <w:tcW w:w="3125" w:type="dxa"/>
          </w:tcPr>
          <w:p w14:paraId="7845846D" w14:textId="7C33114D" w:rsidR="002C665F" w:rsidRDefault="00530737" w:rsidP="00530737">
            <w:pPr>
              <w:jc w:val="center"/>
            </w:pPr>
            <w:r>
              <w:t>12/03/2026</w:t>
            </w:r>
          </w:p>
        </w:tc>
      </w:tr>
    </w:tbl>
    <w:p w14:paraId="57822D91" w14:textId="77777777" w:rsidR="00B83F78" w:rsidRDefault="00B83F78">
      <w:pPr>
        <w:rPr>
          <w:i/>
          <w:iCs/>
          <w:sz w:val="28"/>
          <w:szCs w:val="28"/>
          <w:u w:val="single"/>
        </w:rPr>
      </w:pPr>
    </w:p>
    <w:p w14:paraId="432CB5C9" w14:textId="77777777" w:rsidR="00274605" w:rsidRDefault="00274605" w:rsidP="00274605"/>
    <w:p w14:paraId="0BA046A2" w14:textId="6E4051E7" w:rsidR="00397A2F" w:rsidRPr="00864F18" w:rsidRDefault="00397A2F" w:rsidP="00274605">
      <w:pPr>
        <w:rPr>
          <w:b/>
          <w:bCs/>
        </w:rPr>
      </w:pPr>
      <w:r w:rsidRPr="00864F18">
        <w:rPr>
          <w:b/>
          <w:bCs/>
        </w:rPr>
        <w:t>Actions</w:t>
      </w:r>
    </w:p>
    <w:p w14:paraId="043902D0" w14:textId="246FD3DE" w:rsidR="00397A2F" w:rsidRDefault="00397A2F" w:rsidP="00864F18">
      <w:pPr>
        <w:pStyle w:val="ListParagraph"/>
        <w:numPr>
          <w:ilvl w:val="0"/>
          <w:numId w:val="5"/>
        </w:numPr>
      </w:pPr>
      <w:r>
        <w:t xml:space="preserve">If you would like </w:t>
      </w:r>
      <w:r w:rsidR="07DD0515">
        <w:t>the</w:t>
      </w:r>
      <w:r>
        <w:t xml:space="preserve"> minister to visit your project – email Alan</w:t>
      </w:r>
      <w:r w:rsidR="47D5225E">
        <w:t xml:space="preserve"> who can ask Pegs Bailey</w:t>
      </w:r>
    </w:p>
    <w:p w14:paraId="06317087" w14:textId="5FDA5A69" w:rsidR="00546E3B" w:rsidRDefault="00546E3B" w:rsidP="00864F18">
      <w:pPr>
        <w:pStyle w:val="ListParagraph"/>
        <w:numPr>
          <w:ilvl w:val="0"/>
          <w:numId w:val="5"/>
        </w:numPr>
      </w:pPr>
      <w:r>
        <w:t>Gateway happy to publicise any of your events - Victoria</w:t>
      </w:r>
    </w:p>
    <w:sectPr w:rsidR="00546E3B" w:rsidSect="004F5267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9822A" w14:textId="77777777" w:rsidR="00992496" w:rsidRDefault="00992496" w:rsidP="007A1564">
      <w:pPr>
        <w:spacing w:after="0"/>
      </w:pPr>
      <w:r>
        <w:separator/>
      </w:r>
    </w:p>
  </w:endnote>
  <w:endnote w:type="continuationSeparator" w:id="0">
    <w:p w14:paraId="03AAC801" w14:textId="77777777" w:rsidR="00992496" w:rsidRDefault="00992496" w:rsidP="007A1564">
      <w:pPr>
        <w:spacing w:after="0"/>
      </w:pPr>
      <w:r>
        <w:continuationSeparator/>
      </w:r>
    </w:p>
  </w:endnote>
  <w:endnote w:type="continuationNotice" w:id="1">
    <w:p w14:paraId="08060D2D" w14:textId="77777777" w:rsidR="00992496" w:rsidRDefault="009924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92D6" w14:textId="668415A0" w:rsidR="000061AC" w:rsidRPr="000061AC" w:rsidRDefault="000061AC">
    <w:pPr>
      <w:pStyle w:val="Footer"/>
      <w:rPr>
        <w:i/>
        <w:iCs/>
      </w:rPr>
    </w:pPr>
    <w:r w:rsidRPr="000061AC">
      <w:rPr>
        <w:i/>
        <w:iCs/>
      </w:rPr>
      <w:t>Minutes</w:t>
    </w:r>
    <w:r w:rsidR="00611444">
      <w:rPr>
        <w:i/>
        <w:iCs/>
      </w:rPr>
      <w:t xml:space="preserve"> recorded</w:t>
    </w:r>
    <w:r w:rsidRPr="000061AC">
      <w:rPr>
        <w:i/>
        <w:iCs/>
      </w:rPr>
      <w:t xml:space="preserve"> by Victoria Isbister, </w:t>
    </w:r>
    <w:r w:rsidR="00DE3A48">
      <w:rPr>
        <w:i/>
        <w:iCs/>
      </w:rPr>
      <w:t xml:space="preserve">VSGWL </w:t>
    </w:r>
    <w:r w:rsidRPr="000061AC">
      <w:rPr>
        <w:i/>
        <w:iCs/>
      </w:rPr>
      <w:t xml:space="preserve">Sector </w:t>
    </w:r>
    <w:r w:rsidR="00FB2223">
      <w:rPr>
        <w:i/>
        <w:iCs/>
      </w:rPr>
      <w:t xml:space="preserve">Support </w:t>
    </w:r>
    <w:r w:rsidRPr="000061AC">
      <w:rPr>
        <w:i/>
        <w:iCs/>
      </w:rPr>
      <w:t>Assistant</w:t>
    </w:r>
  </w:p>
  <w:p w14:paraId="0E314050" w14:textId="77777777" w:rsidR="000061AC" w:rsidRDefault="00006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A432B" w14:textId="77777777" w:rsidR="00992496" w:rsidRDefault="00992496" w:rsidP="007A1564">
      <w:pPr>
        <w:spacing w:after="0"/>
      </w:pPr>
      <w:r>
        <w:separator/>
      </w:r>
    </w:p>
  </w:footnote>
  <w:footnote w:type="continuationSeparator" w:id="0">
    <w:p w14:paraId="012D0692" w14:textId="77777777" w:rsidR="00992496" w:rsidRDefault="00992496" w:rsidP="007A1564">
      <w:pPr>
        <w:spacing w:after="0"/>
      </w:pPr>
      <w:r>
        <w:continuationSeparator/>
      </w:r>
    </w:p>
  </w:footnote>
  <w:footnote w:type="continuationNotice" w:id="1">
    <w:p w14:paraId="3C50750D" w14:textId="77777777" w:rsidR="00992496" w:rsidRDefault="0099249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BD5FB" w14:textId="74826ACF" w:rsidR="007A1564" w:rsidRDefault="0015566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BD4C2" wp14:editId="561371B3">
          <wp:simplePos x="0" y="0"/>
          <wp:positionH relativeFrom="page">
            <wp:posOffset>4519930</wp:posOffset>
          </wp:positionH>
          <wp:positionV relativeFrom="paragraph">
            <wp:posOffset>-489585</wp:posOffset>
          </wp:positionV>
          <wp:extent cx="2856865" cy="951865"/>
          <wp:effectExtent l="0" t="0" r="635" b="635"/>
          <wp:wrapSquare wrapText="bothSides"/>
          <wp:docPr id="1873696760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696760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865" cy="951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1564">
      <w:t xml:space="preserve">                                                                                                                        </w:t>
    </w:r>
  </w:p>
  <w:p w14:paraId="123DC54B" w14:textId="77777777" w:rsidR="00A82865" w:rsidRDefault="00A82865">
    <w:pPr>
      <w:pStyle w:val="Header"/>
    </w:pPr>
  </w:p>
  <w:p w14:paraId="6BA182E4" w14:textId="77777777" w:rsidR="00A82865" w:rsidRDefault="00A82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940DB"/>
    <w:multiLevelType w:val="hybridMultilevel"/>
    <w:tmpl w:val="BC64C5C6"/>
    <w:lvl w:ilvl="0" w:tplc="EDCC55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0E0F93"/>
    <w:multiLevelType w:val="hybridMultilevel"/>
    <w:tmpl w:val="188E7A1C"/>
    <w:lvl w:ilvl="0" w:tplc="84C28BF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93B41"/>
    <w:multiLevelType w:val="hybridMultilevel"/>
    <w:tmpl w:val="C7FCA366"/>
    <w:lvl w:ilvl="0" w:tplc="271A7C50">
      <w:start w:val="1"/>
      <w:numFmt w:val="decimal"/>
      <w:lvlText w:val="%1."/>
      <w:lvlJc w:val="left"/>
      <w:pPr>
        <w:ind w:left="720" w:hanging="360"/>
      </w:pPr>
    </w:lvl>
    <w:lvl w:ilvl="1" w:tplc="7D9C58A2">
      <w:start w:val="1"/>
      <w:numFmt w:val="lowerLetter"/>
      <w:lvlText w:val="%2."/>
      <w:lvlJc w:val="left"/>
      <w:pPr>
        <w:ind w:left="1440" w:hanging="360"/>
      </w:pPr>
    </w:lvl>
    <w:lvl w:ilvl="2" w:tplc="A39E6E4C">
      <w:start w:val="1"/>
      <w:numFmt w:val="lowerRoman"/>
      <w:lvlText w:val="%3."/>
      <w:lvlJc w:val="right"/>
      <w:pPr>
        <w:ind w:left="2160" w:hanging="180"/>
      </w:pPr>
    </w:lvl>
    <w:lvl w:ilvl="3" w:tplc="DB18DBBA">
      <w:start w:val="1"/>
      <w:numFmt w:val="decimal"/>
      <w:lvlText w:val="%4."/>
      <w:lvlJc w:val="left"/>
      <w:pPr>
        <w:ind w:left="2880" w:hanging="360"/>
      </w:pPr>
    </w:lvl>
    <w:lvl w:ilvl="4" w:tplc="F36E5530">
      <w:start w:val="1"/>
      <w:numFmt w:val="lowerLetter"/>
      <w:lvlText w:val="%5."/>
      <w:lvlJc w:val="left"/>
      <w:pPr>
        <w:ind w:left="3600" w:hanging="360"/>
      </w:pPr>
    </w:lvl>
    <w:lvl w:ilvl="5" w:tplc="84867E38">
      <w:start w:val="1"/>
      <w:numFmt w:val="lowerRoman"/>
      <w:lvlText w:val="%6."/>
      <w:lvlJc w:val="right"/>
      <w:pPr>
        <w:ind w:left="4320" w:hanging="180"/>
      </w:pPr>
    </w:lvl>
    <w:lvl w:ilvl="6" w:tplc="ACACE722">
      <w:start w:val="1"/>
      <w:numFmt w:val="decimal"/>
      <w:lvlText w:val="%7."/>
      <w:lvlJc w:val="left"/>
      <w:pPr>
        <w:ind w:left="5040" w:hanging="360"/>
      </w:pPr>
    </w:lvl>
    <w:lvl w:ilvl="7" w:tplc="A03A47C6">
      <w:start w:val="1"/>
      <w:numFmt w:val="lowerLetter"/>
      <w:lvlText w:val="%8."/>
      <w:lvlJc w:val="left"/>
      <w:pPr>
        <w:ind w:left="5760" w:hanging="360"/>
      </w:pPr>
    </w:lvl>
    <w:lvl w:ilvl="8" w:tplc="0870FD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73F14"/>
    <w:multiLevelType w:val="hybridMultilevel"/>
    <w:tmpl w:val="6DCCB5DE"/>
    <w:lvl w:ilvl="0" w:tplc="19F05A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10382"/>
    <w:multiLevelType w:val="hybridMultilevel"/>
    <w:tmpl w:val="17A8C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30269">
    <w:abstractNumId w:val="2"/>
  </w:num>
  <w:num w:numId="2" w16cid:durableId="1803188709">
    <w:abstractNumId w:val="3"/>
  </w:num>
  <w:num w:numId="3" w16cid:durableId="580335767">
    <w:abstractNumId w:val="1"/>
  </w:num>
  <w:num w:numId="4" w16cid:durableId="740719647">
    <w:abstractNumId w:val="4"/>
  </w:num>
  <w:num w:numId="5" w16cid:durableId="54174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88"/>
    <w:rsid w:val="000061AC"/>
    <w:rsid w:val="00011D94"/>
    <w:rsid w:val="000134EC"/>
    <w:rsid w:val="000149E3"/>
    <w:rsid w:val="00020190"/>
    <w:rsid w:val="0002498F"/>
    <w:rsid w:val="000452F8"/>
    <w:rsid w:val="00072877"/>
    <w:rsid w:val="000729F8"/>
    <w:rsid w:val="0008127F"/>
    <w:rsid w:val="000A0FC1"/>
    <w:rsid w:val="000A187B"/>
    <w:rsid w:val="000A2D88"/>
    <w:rsid w:val="000A2ED0"/>
    <w:rsid w:val="000A5B96"/>
    <w:rsid w:val="000B4E60"/>
    <w:rsid w:val="000B5DBD"/>
    <w:rsid w:val="000D0AA7"/>
    <w:rsid w:val="000D405F"/>
    <w:rsid w:val="000E063C"/>
    <w:rsid w:val="000F2504"/>
    <w:rsid w:val="0011043B"/>
    <w:rsid w:val="00113138"/>
    <w:rsid w:val="001327DF"/>
    <w:rsid w:val="00146153"/>
    <w:rsid w:val="001463BF"/>
    <w:rsid w:val="00150A71"/>
    <w:rsid w:val="00151063"/>
    <w:rsid w:val="0015566B"/>
    <w:rsid w:val="001557A6"/>
    <w:rsid w:val="00160455"/>
    <w:rsid w:val="00165C76"/>
    <w:rsid w:val="001A0F58"/>
    <w:rsid w:val="001A74C7"/>
    <w:rsid w:val="001B31C8"/>
    <w:rsid w:val="001B511B"/>
    <w:rsid w:val="001B78CF"/>
    <w:rsid w:val="001D35DA"/>
    <w:rsid w:val="001F2124"/>
    <w:rsid w:val="001F5EA9"/>
    <w:rsid w:val="00205270"/>
    <w:rsid w:val="002505F2"/>
    <w:rsid w:val="002552CD"/>
    <w:rsid w:val="00274605"/>
    <w:rsid w:val="00282234"/>
    <w:rsid w:val="00284EA1"/>
    <w:rsid w:val="00284EC2"/>
    <w:rsid w:val="002851A0"/>
    <w:rsid w:val="002858A9"/>
    <w:rsid w:val="002A3095"/>
    <w:rsid w:val="002A7A3B"/>
    <w:rsid w:val="002C665F"/>
    <w:rsid w:val="002F00E4"/>
    <w:rsid w:val="002F3C0E"/>
    <w:rsid w:val="002F6A3E"/>
    <w:rsid w:val="0031070C"/>
    <w:rsid w:val="00323A11"/>
    <w:rsid w:val="00340FE8"/>
    <w:rsid w:val="00380578"/>
    <w:rsid w:val="00393026"/>
    <w:rsid w:val="00397A2F"/>
    <w:rsid w:val="003A01F6"/>
    <w:rsid w:val="003A3008"/>
    <w:rsid w:val="003B3290"/>
    <w:rsid w:val="003C371F"/>
    <w:rsid w:val="003D1636"/>
    <w:rsid w:val="003E368C"/>
    <w:rsid w:val="003E3A91"/>
    <w:rsid w:val="003E6B7D"/>
    <w:rsid w:val="003F1A06"/>
    <w:rsid w:val="003F47C6"/>
    <w:rsid w:val="003F5801"/>
    <w:rsid w:val="004227A3"/>
    <w:rsid w:val="004339FF"/>
    <w:rsid w:val="00437E81"/>
    <w:rsid w:val="004571EE"/>
    <w:rsid w:val="0046109B"/>
    <w:rsid w:val="00463DB7"/>
    <w:rsid w:val="00466811"/>
    <w:rsid w:val="004715C5"/>
    <w:rsid w:val="004729A8"/>
    <w:rsid w:val="00481096"/>
    <w:rsid w:val="004C2FC7"/>
    <w:rsid w:val="004C41CD"/>
    <w:rsid w:val="004F5267"/>
    <w:rsid w:val="004F6505"/>
    <w:rsid w:val="005016FA"/>
    <w:rsid w:val="00506BEA"/>
    <w:rsid w:val="0051294F"/>
    <w:rsid w:val="00515598"/>
    <w:rsid w:val="00522F43"/>
    <w:rsid w:val="005302A0"/>
    <w:rsid w:val="00530737"/>
    <w:rsid w:val="00535DEB"/>
    <w:rsid w:val="005418ED"/>
    <w:rsid w:val="00546E3B"/>
    <w:rsid w:val="00550FB6"/>
    <w:rsid w:val="00562F55"/>
    <w:rsid w:val="00577951"/>
    <w:rsid w:val="00583E1D"/>
    <w:rsid w:val="005923F2"/>
    <w:rsid w:val="005930B4"/>
    <w:rsid w:val="00594EB7"/>
    <w:rsid w:val="005954F1"/>
    <w:rsid w:val="005A03D6"/>
    <w:rsid w:val="005B79EA"/>
    <w:rsid w:val="005C3A5D"/>
    <w:rsid w:val="005D02CC"/>
    <w:rsid w:val="005D2434"/>
    <w:rsid w:val="005D278A"/>
    <w:rsid w:val="005F2CD1"/>
    <w:rsid w:val="00610D8D"/>
    <w:rsid w:val="00611444"/>
    <w:rsid w:val="00645583"/>
    <w:rsid w:val="00675F35"/>
    <w:rsid w:val="0068782F"/>
    <w:rsid w:val="00687E0C"/>
    <w:rsid w:val="00690716"/>
    <w:rsid w:val="00693639"/>
    <w:rsid w:val="006B4FFE"/>
    <w:rsid w:val="006B6EE8"/>
    <w:rsid w:val="006D6AF5"/>
    <w:rsid w:val="006E4989"/>
    <w:rsid w:val="00715CB8"/>
    <w:rsid w:val="007227C3"/>
    <w:rsid w:val="00764242"/>
    <w:rsid w:val="00783C9F"/>
    <w:rsid w:val="007A1564"/>
    <w:rsid w:val="007A7DFC"/>
    <w:rsid w:val="007B78CC"/>
    <w:rsid w:val="007C6956"/>
    <w:rsid w:val="007D067B"/>
    <w:rsid w:val="00803E5A"/>
    <w:rsid w:val="0080615F"/>
    <w:rsid w:val="0082050A"/>
    <w:rsid w:val="00827EEB"/>
    <w:rsid w:val="008424B1"/>
    <w:rsid w:val="008458DD"/>
    <w:rsid w:val="00851CE1"/>
    <w:rsid w:val="00864F18"/>
    <w:rsid w:val="008763EA"/>
    <w:rsid w:val="008970D4"/>
    <w:rsid w:val="00897104"/>
    <w:rsid w:val="008975A3"/>
    <w:rsid w:val="008A0B3D"/>
    <w:rsid w:val="008A3F9B"/>
    <w:rsid w:val="008B187E"/>
    <w:rsid w:val="008B5886"/>
    <w:rsid w:val="008B5D7A"/>
    <w:rsid w:val="008B657B"/>
    <w:rsid w:val="008D0598"/>
    <w:rsid w:val="008D1C4E"/>
    <w:rsid w:val="008D308D"/>
    <w:rsid w:val="008F3252"/>
    <w:rsid w:val="008F48BE"/>
    <w:rsid w:val="008F60CA"/>
    <w:rsid w:val="009004C0"/>
    <w:rsid w:val="00904211"/>
    <w:rsid w:val="00915BF2"/>
    <w:rsid w:val="00926641"/>
    <w:rsid w:val="00942B28"/>
    <w:rsid w:val="00957CE0"/>
    <w:rsid w:val="00961036"/>
    <w:rsid w:val="00976EDF"/>
    <w:rsid w:val="00982444"/>
    <w:rsid w:val="00992496"/>
    <w:rsid w:val="0099796B"/>
    <w:rsid w:val="009B1FAC"/>
    <w:rsid w:val="009B31F5"/>
    <w:rsid w:val="009B6BD4"/>
    <w:rsid w:val="009C753E"/>
    <w:rsid w:val="009D00DA"/>
    <w:rsid w:val="009D3D83"/>
    <w:rsid w:val="009E5598"/>
    <w:rsid w:val="009F5C45"/>
    <w:rsid w:val="00A17E99"/>
    <w:rsid w:val="00A42515"/>
    <w:rsid w:val="00A45200"/>
    <w:rsid w:val="00A60AD6"/>
    <w:rsid w:val="00A638D9"/>
    <w:rsid w:val="00A701DF"/>
    <w:rsid w:val="00A71CF6"/>
    <w:rsid w:val="00A82865"/>
    <w:rsid w:val="00AB26A7"/>
    <w:rsid w:val="00AD12A2"/>
    <w:rsid w:val="00AD4EE1"/>
    <w:rsid w:val="00AE1A46"/>
    <w:rsid w:val="00AE1B4B"/>
    <w:rsid w:val="00AE47A6"/>
    <w:rsid w:val="00AF1B9C"/>
    <w:rsid w:val="00B3150E"/>
    <w:rsid w:val="00B32057"/>
    <w:rsid w:val="00B332D7"/>
    <w:rsid w:val="00B33AB3"/>
    <w:rsid w:val="00B41EC9"/>
    <w:rsid w:val="00B51018"/>
    <w:rsid w:val="00B640BC"/>
    <w:rsid w:val="00B65EF8"/>
    <w:rsid w:val="00B70FB0"/>
    <w:rsid w:val="00B765FF"/>
    <w:rsid w:val="00B83F78"/>
    <w:rsid w:val="00B8752B"/>
    <w:rsid w:val="00B91F82"/>
    <w:rsid w:val="00B97DFE"/>
    <w:rsid w:val="00BC7A02"/>
    <w:rsid w:val="00BC7EFA"/>
    <w:rsid w:val="00BD4346"/>
    <w:rsid w:val="00C14448"/>
    <w:rsid w:val="00C14EC0"/>
    <w:rsid w:val="00C20538"/>
    <w:rsid w:val="00C233FA"/>
    <w:rsid w:val="00C2682D"/>
    <w:rsid w:val="00C668F0"/>
    <w:rsid w:val="00C67071"/>
    <w:rsid w:val="00C7046F"/>
    <w:rsid w:val="00C9154E"/>
    <w:rsid w:val="00CA1C02"/>
    <w:rsid w:val="00CB0793"/>
    <w:rsid w:val="00CB5694"/>
    <w:rsid w:val="00CB6201"/>
    <w:rsid w:val="00CD6542"/>
    <w:rsid w:val="00CE2BD1"/>
    <w:rsid w:val="00CF0B4D"/>
    <w:rsid w:val="00CF314D"/>
    <w:rsid w:val="00D02345"/>
    <w:rsid w:val="00D04DA1"/>
    <w:rsid w:val="00D23B52"/>
    <w:rsid w:val="00D253F2"/>
    <w:rsid w:val="00D37EA9"/>
    <w:rsid w:val="00D436C5"/>
    <w:rsid w:val="00D54357"/>
    <w:rsid w:val="00D62287"/>
    <w:rsid w:val="00D6286D"/>
    <w:rsid w:val="00D656EE"/>
    <w:rsid w:val="00D715F9"/>
    <w:rsid w:val="00D7371B"/>
    <w:rsid w:val="00D9117F"/>
    <w:rsid w:val="00DA2271"/>
    <w:rsid w:val="00DA417A"/>
    <w:rsid w:val="00DB6175"/>
    <w:rsid w:val="00DC77C8"/>
    <w:rsid w:val="00DD76B9"/>
    <w:rsid w:val="00DE2673"/>
    <w:rsid w:val="00DE3A48"/>
    <w:rsid w:val="00DF2B05"/>
    <w:rsid w:val="00E11045"/>
    <w:rsid w:val="00E1232A"/>
    <w:rsid w:val="00E17D1A"/>
    <w:rsid w:val="00E27351"/>
    <w:rsid w:val="00E417EE"/>
    <w:rsid w:val="00E433E4"/>
    <w:rsid w:val="00E519F2"/>
    <w:rsid w:val="00E578AA"/>
    <w:rsid w:val="00E92357"/>
    <w:rsid w:val="00E96AE9"/>
    <w:rsid w:val="00EA1CC4"/>
    <w:rsid w:val="00EB2E7B"/>
    <w:rsid w:val="00EE7166"/>
    <w:rsid w:val="00F26789"/>
    <w:rsid w:val="00F42608"/>
    <w:rsid w:val="00F44332"/>
    <w:rsid w:val="00F66DA9"/>
    <w:rsid w:val="00F74069"/>
    <w:rsid w:val="00FA0ED0"/>
    <w:rsid w:val="00FA6B6E"/>
    <w:rsid w:val="00FB065A"/>
    <w:rsid w:val="00FB1DC4"/>
    <w:rsid w:val="00FB2223"/>
    <w:rsid w:val="00FC735A"/>
    <w:rsid w:val="00FD0D7D"/>
    <w:rsid w:val="00FD2BFF"/>
    <w:rsid w:val="00FE5AAF"/>
    <w:rsid w:val="00FF07C0"/>
    <w:rsid w:val="00FF57DD"/>
    <w:rsid w:val="00FF6185"/>
    <w:rsid w:val="07DD0515"/>
    <w:rsid w:val="14011A45"/>
    <w:rsid w:val="274F53F5"/>
    <w:rsid w:val="3306F9D5"/>
    <w:rsid w:val="47D5225E"/>
    <w:rsid w:val="573435F4"/>
    <w:rsid w:val="62EA7AA8"/>
    <w:rsid w:val="74BD4003"/>
    <w:rsid w:val="7523B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41BC7"/>
  <w15:chartTrackingRefBased/>
  <w15:docId w15:val="{4FBA8CFC-1516-42DE-87C2-B9642B0C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56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1564"/>
  </w:style>
  <w:style w:type="paragraph" w:styleId="Footer">
    <w:name w:val="footer"/>
    <w:basedOn w:val="Normal"/>
    <w:link w:val="FooterChar"/>
    <w:uiPriority w:val="99"/>
    <w:unhideWhenUsed/>
    <w:rsid w:val="007A156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1564"/>
  </w:style>
  <w:style w:type="paragraph" w:styleId="ListParagraph">
    <w:name w:val="List Paragraph"/>
    <w:basedOn w:val="Normal"/>
    <w:uiPriority w:val="34"/>
    <w:qFormat/>
    <w:rsid w:val="005C3A5D"/>
    <w:pPr>
      <w:spacing w:after="160" w:line="259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B78CC"/>
    <w:rPr>
      <w:color w:val="0563C1"/>
      <w:u w:val="single"/>
    </w:rPr>
  </w:style>
  <w:style w:type="table" w:styleId="TableGrid">
    <w:name w:val="Table Grid"/>
    <w:basedOn w:val="TableNormal"/>
    <w:uiPriority w:val="39"/>
    <w:rsid w:val="002858A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1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smith@routestowork.co.uk" TargetMode="External"/><Relationship Id="rId18" Type="http://schemas.openxmlformats.org/officeDocument/2006/relationships/hyperlink" Target="mailto:info@wlcrf.org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coins.westlothian.gov.uk/coins/calendar.asp" TargetMode="External"/><Relationship Id="rId17" Type="http://schemas.openxmlformats.org/officeDocument/2006/relationships/hyperlink" Target="https://www.voluntarysectorgateway.org/event/evening-networking-eve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len@wlyap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dafoundation.org/our-grants/outdoor-community-spaces-fund/" TargetMode="External"/><Relationship Id="rId5" Type="http://schemas.openxmlformats.org/officeDocument/2006/relationships/styles" Target="styles.xml"/><Relationship Id="rId15" Type="http://schemas.openxmlformats.org/officeDocument/2006/relationships/hyperlink" Target="mailto:fin.russell@impactarts.co.uk" TargetMode="External"/><Relationship Id="rId10" Type="http://schemas.openxmlformats.org/officeDocument/2006/relationships/hyperlink" Target="https://www.westlothian.gov.uk/tscsf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imdaly@cyrenians.sco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e8427521d9da49a887df80c802005d1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222404168da01710691d58696d09032f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Props1.xml><?xml version="1.0" encoding="utf-8"?>
<ds:datastoreItem xmlns:ds="http://schemas.openxmlformats.org/officeDocument/2006/customXml" ds:itemID="{2349BFD0-ABCB-4C3F-99EA-9B98D0D21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FD9F9-3583-42E3-B9BC-0CAB4E09B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89CDB-7FCD-45AC-BCF3-37AF038B741F}">
  <ds:schemaRefs>
    <ds:schemaRef ds:uri="6371d24d-5cc8-4831-8e36-99dbbf988fce"/>
    <ds:schemaRef ds:uri="http://www.w3.org/XML/1998/namespace"/>
    <ds:schemaRef ds:uri="http://purl.org/dc/dcmitype/"/>
    <ds:schemaRef ds:uri="http://schemas.microsoft.com/office/2006/documentManagement/types"/>
    <ds:schemaRef ds:uri="43d36db2-58b6-4f14-ab8c-1645ce71be9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8b46b19-0a7d-4c3c-b133-1622ba41d1a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1520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Isbister</dc:creator>
  <cp:keywords/>
  <dc:description/>
  <cp:lastModifiedBy>Victoria Isbister</cp:lastModifiedBy>
  <cp:revision>181</cp:revision>
  <cp:lastPrinted>2025-02-06T11:27:00Z</cp:lastPrinted>
  <dcterms:created xsi:type="dcterms:W3CDTF">2023-11-21T09:17:00Z</dcterms:created>
  <dcterms:modified xsi:type="dcterms:W3CDTF">2025-04-03T12:38:00Z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