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E99B3" w14:textId="77777777" w:rsidR="000D4DF0" w:rsidRPr="00A36451" w:rsidRDefault="000D4DF0" w:rsidP="000D4DF0">
      <w:pPr>
        <w:rPr>
          <w:rFonts w:asciiTheme="minorHAnsi" w:hAnsiTheme="minorHAnsi" w:cstheme="minorHAnsi"/>
          <w:sz w:val="36"/>
          <w:szCs w:val="36"/>
        </w:rPr>
      </w:pPr>
      <w:r w:rsidRPr="00A36451">
        <w:rPr>
          <w:rFonts w:asciiTheme="minorHAnsi" w:hAnsiTheme="minorHAnsi" w:cstheme="minorHAnsi"/>
          <w:sz w:val="36"/>
          <w:szCs w:val="36"/>
        </w:rPr>
        <w:t>West Lothian Volunteer Network</w:t>
      </w:r>
    </w:p>
    <w:p w14:paraId="7DF4416F" w14:textId="6A01C5B4" w:rsidR="009E4ED7" w:rsidRPr="00A36451" w:rsidRDefault="00631B30" w:rsidP="009E4ED7">
      <w:pPr>
        <w:rPr>
          <w:rFonts w:asciiTheme="minorHAnsi" w:hAnsiTheme="minorHAnsi" w:cstheme="minorHAnsi"/>
          <w:color w:val="252424"/>
          <w:u w:val="single"/>
          <w:lang w:val="en-US"/>
        </w:rPr>
      </w:pPr>
      <w:r w:rsidRPr="00A36451">
        <w:rPr>
          <w:rFonts w:asciiTheme="minorHAnsi" w:hAnsiTheme="minorHAnsi" w:cstheme="minorHAnsi"/>
          <w:color w:val="252424"/>
          <w:u w:val="single"/>
          <w:lang w:val="en-US"/>
        </w:rPr>
        <w:t>Tuesday</w:t>
      </w:r>
      <w:r w:rsidR="005C4F10" w:rsidRPr="00A36451">
        <w:rPr>
          <w:rFonts w:asciiTheme="minorHAnsi" w:hAnsiTheme="minorHAnsi" w:cstheme="minorHAnsi"/>
          <w:color w:val="252424"/>
          <w:u w:val="single"/>
          <w:lang w:val="en-US"/>
        </w:rPr>
        <w:t xml:space="preserve"> </w:t>
      </w:r>
      <w:r w:rsidR="00AA03AA" w:rsidRPr="00A36451">
        <w:rPr>
          <w:rFonts w:asciiTheme="minorHAnsi" w:hAnsiTheme="minorHAnsi" w:cstheme="minorHAnsi"/>
          <w:color w:val="252424"/>
          <w:u w:val="single"/>
          <w:lang w:val="en-US"/>
        </w:rPr>
        <w:t>Ju</w:t>
      </w:r>
      <w:r w:rsidR="00393B20" w:rsidRPr="00A36451">
        <w:rPr>
          <w:rFonts w:asciiTheme="minorHAnsi" w:hAnsiTheme="minorHAnsi" w:cstheme="minorHAnsi"/>
          <w:color w:val="252424"/>
          <w:u w:val="single"/>
          <w:lang w:val="en-US"/>
        </w:rPr>
        <w:t>ly 1st</w:t>
      </w:r>
      <w:r w:rsidR="00AA03AA" w:rsidRPr="00A36451">
        <w:rPr>
          <w:rFonts w:asciiTheme="minorHAnsi" w:hAnsiTheme="minorHAnsi" w:cstheme="minorHAnsi"/>
          <w:color w:val="252424"/>
          <w:u w:val="single"/>
          <w:lang w:val="en-US"/>
        </w:rPr>
        <w:t xml:space="preserve"> </w:t>
      </w:r>
      <w:r w:rsidR="0011347C" w:rsidRPr="00A36451">
        <w:rPr>
          <w:rFonts w:asciiTheme="minorHAnsi" w:hAnsiTheme="minorHAnsi" w:cstheme="minorHAnsi"/>
          <w:color w:val="252424"/>
          <w:u w:val="single"/>
          <w:lang w:val="en-US"/>
        </w:rPr>
        <w:t>2pm (online)</w:t>
      </w:r>
    </w:p>
    <w:p w14:paraId="775F17B7" w14:textId="499EB17D" w:rsidR="000D4DF0" w:rsidRPr="00A36451" w:rsidRDefault="00000000" w:rsidP="009E4ED7">
      <w:pPr>
        <w:rPr>
          <w:rFonts w:asciiTheme="minorHAnsi" w:hAnsiTheme="minorHAnsi" w:cstheme="minorHAnsi"/>
        </w:rPr>
      </w:pPr>
      <w:r w:rsidRPr="00A36451">
        <w:rPr>
          <w:rFonts w:asciiTheme="minorHAnsi" w:hAnsiTheme="minorHAnsi" w:cstheme="minorHAnsi"/>
        </w:rPr>
        <w:pict w14:anchorId="5EE3C893">
          <v:rect id="_x0000_i1025" style="width:468pt;height:1.5pt" o:hralign="center" o:hrstd="t" o:hr="t" fillcolor="#a0a0a0" stroked="f"/>
        </w:pict>
      </w:r>
    </w:p>
    <w:p w14:paraId="0BE72A8C" w14:textId="0B9D3885" w:rsidR="00A868E1" w:rsidRPr="00A36451" w:rsidRDefault="000D4DF0" w:rsidP="00A868E1">
      <w:pPr>
        <w:rPr>
          <w:rFonts w:asciiTheme="minorHAnsi" w:hAnsiTheme="minorHAnsi" w:cstheme="minorHAnsi"/>
          <w:color w:val="000000"/>
          <w:u w:val="single"/>
          <w:lang w:eastAsia="en-GB"/>
        </w:rPr>
      </w:pPr>
      <w:r w:rsidRPr="00A36451">
        <w:rPr>
          <w:rFonts w:asciiTheme="minorHAnsi" w:hAnsiTheme="minorHAnsi" w:cstheme="minorHAnsi"/>
          <w:u w:val="single"/>
        </w:rPr>
        <w:t>Chair:</w:t>
      </w:r>
      <w:r w:rsidRPr="00A36451">
        <w:rPr>
          <w:rFonts w:asciiTheme="minorHAnsi" w:hAnsiTheme="minorHAnsi" w:cstheme="minorHAnsi"/>
        </w:rPr>
        <w:t xml:space="preserve"> Linden Raeburn (West Lothian Council)</w:t>
      </w:r>
      <w:r w:rsidR="009E4ED7" w:rsidRPr="00A36451">
        <w:rPr>
          <w:rFonts w:asciiTheme="minorHAnsi" w:hAnsiTheme="minorHAnsi" w:cstheme="minorHAnsi"/>
        </w:rPr>
        <w:t xml:space="preserve"> </w:t>
      </w:r>
      <w:r w:rsidR="00A868E1" w:rsidRPr="00A36451">
        <w:rPr>
          <w:rFonts w:asciiTheme="minorHAnsi" w:hAnsiTheme="minorHAnsi" w:cstheme="minorHAnsi"/>
          <w:color w:val="000000"/>
          <w:u w:val="single"/>
        </w:rPr>
        <w:t>Linden.Raeburn@westlothian.gov.uk</w:t>
      </w:r>
    </w:p>
    <w:p w14:paraId="0C8E5843" w14:textId="51EF8253" w:rsidR="000D4DF0" w:rsidRPr="00A36451" w:rsidRDefault="000D4DF0" w:rsidP="000D4DF0">
      <w:pPr>
        <w:rPr>
          <w:rFonts w:asciiTheme="minorHAnsi" w:hAnsiTheme="minorHAnsi" w:cstheme="minorHAnsi"/>
          <w:u w:val="single"/>
        </w:rPr>
      </w:pPr>
      <w:r w:rsidRPr="00A36451">
        <w:rPr>
          <w:rFonts w:asciiTheme="minorHAnsi" w:hAnsiTheme="minorHAnsi" w:cstheme="minorHAnsi"/>
          <w:u w:val="single"/>
        </w:rPr>
        <w:t>Note Taker:</w:t>
      </w:r>
      <w:r w:rsidRPr="00A36451">
        <w:rPr>
          <w:rFonts w:asciiTheme="minorHAnsi" w:hAnsiTheme="minorHAnsi" w:cstheme="minorHAnsi"/>
        </w:rPr>
        <w:t xml:space="preserve"> Victoria Isbister (VSGWL) </w:t>
      </w:r>
      <w:hyperlink r:id="rId11" w:history="1">
        <w:r w:rsidR="0091073D" w:rsidRPr="00A36451">
          <w:rPr>
            <w:rStyle w:val="Hyperlink"/>
            <w:rFonts w:asciiTheme="minorHAnsi" w:hAnsiTheme="minorHAnsi" w:cstheme="minorHAnsi"/>
          </w:rPr>
          <w:t>Victoria.Isbister@VSGWL.org</w:t>
        </w:r>
      </w:hyperlink>
    </w:p>
    <w:p w14:paraId="43A19924" w14:textId="333CF944" w:rsidR="0091073D" w:rsidRPr="00A36451" w:rsidRDefault="0091073D" w:rsidP="000D4DF0">
      <w:pPr>
        <w:rPr>
          <w:rFonts w:asciiTheme="minorHAnsi" w:hAnsiTheme="minorHAnsi" w:cstheme="minorHAnsi"/>
        </w:rPr>
      </w:pPr>
      <w:r w:rsidRPr="00A36451">
        <w:rPr>
          <w:rFonts w:asciiTheme="minorHAnsi" w:hAnsiTheme="minorHAnsi" w:cstheme="minorHAnsi"/>
          <w:u w:val="single"/>
        </w:rPr>
        <w:t>Apologies:</w:t>
      </w:r>
      <w:r w:rsidRPr="00A36451">
        <w:rPr>
          <w:rFonts w:asciiTheme="minorHAnsi" w:hAnsiTheme="minorHAnsi" w:cstheme="minorHAnsi"/>
        </w:rPr>
        <w:t xml:space="preserve"> Claire Garton (NHS)</w:t>
      </w:r>
      <w:r w:rsidR="00B055E5" w:rsidRPr="00A36451">
        <w:rPr>
          <w:rFonts w:asciiTheme="minorHAnsi" w:hAnsiTheme="minorHAnsi" w:cstheme="minorHAnsi"/>
        </w:rPr>
        <w:t xml:space="preserve">, </w:t>
      </w:r>
      <w:r w:rsidR="00DC7B57" w:rsidRPr="00A36451">
        <w:rPr>
          <w:rFonts w:asciiTheme="minorHAnsi" w:hAnsiTheme="minorHAnsi" w:cstheme="minorHAnsi"/>
        </w:rPr>
        <w:t>Margaret King (Team Jak)</w:t>
      </w:r>
      <w:r w:rsidR="00BC1609" w:rsidRPr="00A36451">
        <w:rPr>
          <w:rFonts w:asciiTheme="minorHAnsi" w:hAnsiTheme="minorHAnsi" w:cstheme="minorHAnsi"/>
        </w:rPr>
        <w:t xml:space="preserve">, </w:t>
      </w:r>
      <w:r w:rsidR="00DF58B1" w:rsidRPr="00A36451">
        <w:rPr>
          <w:rFonts w:asciiTheme="minorHAnsi" w:hAnsiTheme="minorHAnsi" w:cstheme="minorHAnsi"/>
        </w:rPr>
        <w:t>Katie Tusler (CHSS)</w:t>
      </w:r>
    </w:p>
    <w:p w14:paraId="19533BBD" w14:textId="3B46A268" w:rsidR="00B2413C" w:rsidRPr="00A36451" w:rsidRDefault="00FC4756" w:rsidP="008D2AB4">
      <w:pPr>
        <w:jc w:val="both"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A36451">
        <w:rPr>
          <w:rFonts w:asciiTheme="minorHAnsi" w:hAnsiTheme="minorHAnsi" w:cstheme="minorHAnsi"/>
          <w:u w:val="single"/>
        </w:rPr>
        <w:t>Present:</w:t>
      </w:r>
      <w:r w:rsidRPr="00A36451">
        <w:rPr>
          <w:rFonts w:asciiTheme="minorHAnsi" w:hAnsiTheme="minorHAnsi" w:cstheme="minorHAnsi"/>
        </w:rPr>
        <w:t xml:space="preserve"> Roz (School Bank)</w:t>
      </w:r>
      <w:r w:rsidR="009E6E7B" w:rsidRPr="00A36451">
        <w:rPr>
          <w:rFonts w:asciiTheme="minorHAnsi" w:hAnsiTheme="minorHAnsi" w:cstheme="minorHAnsi"/>
        </w:rPr>
        <w:t>, Ray Fallan (</w:t>
      </w:r>
      <w:r w:rsidR="009C7356" w:rsidRPr="00A36451">
        <w:rPr>
          <w:rFonts w:asciiTheme="minorHAnsi" w:hAnsiTheme="minorHAnsi" w:cstheme="minorHAnsi"/>
        </w:rPr>
        <w:t>VSGWL), Gina Freeman</w:t>
      </w:r>
      <w:r w:rsidR="004B10C2" w:rsidRPr="00A36451">
        <w:rPr>
          <w:rFonts w:asciiTheme="minorHAnsi" w:hAnsiTheme="minorHAnsi" w:cstheme="minorHAnsi"/>
        </w:rPr>
        <w:t>, Leighann Bishop</w:t>
      </w:r>
      <w:r w:rsidR="000309B4" w:rsidRPr="00A36451">
        <w:rPr>
          <w:rFonts w:asciiTheme="minorHAnsi" w:hAnsiTheme="minorHAnsi" w:cstheme="minorHAnsi"/>
        </w:rPr>
        <w:t xml:space="preserve"> (Xcite)</w:t>
      </w:r>
      <w:r w:rsidR="004B10C2" w:rsidRPr="00A36451">
        <w:rPr>
          <w:rFonts w:asciiTheme="minorHAnsi" w:hAnsiTheme="minorHAnsi" w:cstheme="minorHAnsi"/>
        </w:rPr>
        <w:t>, Elizabeth Campbell (</w:t>
      </w:r>
      <w:r w:rsidR="00CF7215" w:rsidRPr="00A36451">
        <w:rPr>
          <w:rFonts w:asciiTheme="minorHAnsi" w:hAnsiTheme="minorHAnsi" w:cstheme="minorHAnsi"/>
        </w:rPr>
        <w:t xml:space="preserve">HCL), </w:t>
      </w:r>
      <w:r w:rsidR="0041528D" w:rsidRPr="00A36451">
        <w:rPr>
          <w:rFonts w:asciiTheme="minorHAnsi" w:hAnsiTheme="minorHAnsi" w:cstheme="minorHAnsi"/>
        </w:rPr>
        <w:t>L</w:t>
      </w:r>
      <w:r w:rsidR="00CF7215" w:rsidRPr="00A36451">
        <w:rPr>
          <w:rFonts w:asciiTheme="minorHAnsi" w:hAnsiTheme="minorHAnsi" w:cstheme="minorHAnsi"/>
        </w:rPr>
        <w:t>ee Dolby (</w:t>
      </w:r>
      <w:r w:rsidR="0041528D" w:rsidRPr="00A36451">
        <w:rPr>
          <w:rFonts w:asciiTheme="minorHAnsi" w:hAnsiTheme="minorHAnsi" w:cstheme="minorHAnsi"/>
        </w:rPr>
        <w:t>Linlithgow</w:t>
      </w:r>
      <w:r w:rsidR="008512C0" w:rsidRPr="00A36451">
        <w:rPr>
          <w:rFonts w:asciiTheme="minorHAnsi" w:hAnsiTheme="minorHAnsi" w:cstheme="minorHAnsi"/>
        </w:rPr>
        <w:t xml:space="preserve"> CDT</w:t>
      </w:r>
      <w:r w:rsidR="00773CEA" w:rsidRPr="00A36451">
        <w:rPr>
          <w:rFonts w:asciiTheme="minorHAnsi" w:hAnsiTheme="minorHAnsi" w:cstheme="minorHAnsi"/>
        </w:rPr>
        <w:t>), Mrs Coulter (Active Schools), Hannah Drummond</w:t>
      </w:r>
      <w:r w:rsidR="000309B4" w:rsidRPr="00A36451">
        <w:rPr>
          <w:rFonts w:asciiTheme="minorHAnsi" w:hAnsiTheme="minorHAnsi" w:cstheme="minorHAnsi"/>
        </w:rPr>
        <w:t xml:space="preserve"> (Woodland Trust)</w:t>
      </w:r>
      <w:r w:rsidR="00773CEA" w:rsidRPr="00A36451">
        <w:rPr>
          <w:rFonts w:asciiTheme="minorHAnsi" w:hAnsiTheme="minorHAnsi" w:cstheme="minorHAnsi"/>
        </w:rPr>
        <w:t xml:space="preserve">, Lisa Callaghan </w:t>
      </w:r>
      <w:r w:rsidR="000309B4" w:rsidRPr="00A36451">
        <w:rPr>
          <w:rFonts w:asciiTheme="minorHAnsi" w:hAnsiTheme="minorHAnsi" w:cstheme="minorHAnsi"/>
        </w:rPr>
        <w:t>(Home Start)</w:t>
      </w:r>
    </w:p>
    <w:p w14:paraId="4BDCBF08" w14:textId="77777777" w:rsidR="000D4DF0" w:rsidRPr="00A36451" w:rsidRDefault="00000000" w:rsidP="000D4DF0">
      <w:pPr>
        <w:jc w:val="center"/>
        <w:rPr>
          <w:rFonts w:asciiTheme="minorHAnsi" w:hAnsiTheme="minorHAnsi" w:cstheme="minorHAnsi"/>
          <w:sz w:val="28"/>
          <w:szCs w:val="28"/>
        </w:rPr>
      </w:pPr>
      <w:r w:rsidRPr="00A36451">
        <w:rPr>
          <w:rFonts w:asciiTheme="minorHAnsi" w:hAnsiTheme="minorHAnsi" w:cstheme="minorHAnsi"/>
          <w:sz w:val="28"/>
          <w:szCs w:val="28"/>
        </w:rPr>
        <w:pict w14:anchorId="63928D96">
          <v:rect id="_x0000_i1026" style="width:468pt;height:1.5pt" o:hralign="center" o:hrstd="t" o:hr="t" fillcolor="#a0a0a0" stroked="f"/>
        </w:pict>
      </w:r>
    </w:p>
    <w:p w14:paraId="046795BD" w14:textId="77777777" w:rsidR="000D4DF0" w:rsidRPr="00A36451" w:rsidRDefault="000D4DF0" w:rsidP="00D946CE">
      <w:pPr>
        <w:rPr>
          <w:rFonts w:asciiTheme="minorHAnsi" w:hAnsiTheme="minorHAnsi" w:cstheme="minorHAnsi"/>
          <w:sz w:val="28"/>
          <w:szCs w:val="28"/>
        </w:rPr>
      </w:pPr>
    </w:p>
    <w:p w14:paraId="7E182D53" w14:textId="77777777" w:rsidR="009A3072" w:rsidRPr="00A36451" w:rsidRDefault="000D4DF0" w:rsidP="00D946CE">
      <w:pPr>
        <w:pStyle w:val="ListParagraph"/>
        <w:numPr>
          <w:ilvl w:val="0"/>
          <w:numId w:val="4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36451">
        <w:rPr>
          <w:rFonts w:asciiTheme="minorHAnsi" w:hAnsiTheme="minorHAnsi" w:cstheme="minorHAnsi"/>
          <w:b/>
          <w:bCs/>
          <w:sz w:val="24"/>
          <w:szCs w:val="24"/>
        </w:rPr>
        <w:t>Welcome and Apologies</w:t>
      </w:r>
      <w:r w:rsidR="009C7356" w:rsidRPr="00A36451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11E5BD5A" w14:textId="160FFAE0" w:rsidR="000D4DF0" w:rsidRPr="00A36451" w:rsidRDefault="009C7356" w:rsidP="00D946CE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36451">
        <w:rPr>
          <w:rFonts w:asciiTheme="minorHAnsi" w:hAnsiTheme="minorHAnsi" w:cstheme="minorHAnsi"/>
          <w:sz w:val="24"/>
          <w:szCs w:val="24"/>
        </w:rPr>
        <w:t xml:space="preserve">Linden thanked everyone for coming and apologised for date of change. </w:t>
      </w:r>
    </w:p>
    <w:p w14:paraId="75389098" w14:textId="77777777" w:rsidR="009A3072" w:rsidRPr="00A36451" w:rsidRDefault="009A3072" w:rsidP="00D946CE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DD4FB43" w14:textId="40173BEA" w:rsidR="000D4DF0" w:rsidRPr="00A36451" w:rsidRDefault="000D4DF0" w:rsidP="00D946CE">
      <w:pPr>
        <w:pStyle w:val="ListParagraph"/>
        <w:numPr>
          <w:ilvl w:val="0"/>
          <w:numId w:val="4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36451">
        <w:rPr>
          <w:rFonts w:asciiTheme="minorHAnsi" w:hAnsiTheme="minorHAnsi" w:cstheme="minorHAnsi"/>
          <w:b/>
          <w:bCs/>
          <w:sz w:val="24"/>
          <w:szCs w:val="24"/>
        </w:rPr>
        <w:t>Last minutes and previous actions</w:t>
      </w:r>
      <w:r w:rsidR="0041528D" w:rsidRPr="00A36451">
        <w:rPr>
          <w:rFonts w:asciiTheme="minorHAnsi" w:hAnsiTheme="minorHAnsi" w:cstheme="minorHAnsi"/>
          <w:sz w:val="24"/>
          <w:szCs w:val="24"/>
        </w:rPr>
        <w:t xml:space="preserve">: </w:t>
      </w:r>
      <w:r w:rsidR="000309B4" w:rsidRPr="00A36451">
        <w:rPr>
          <w:rFonts w:asciiTheme="minorHAnsi" w:hAnsiTheme="minorHAnsi" w:cstheme="minorHAnsi"/>
          <w:sz w:val="24"/>
          <w:szCs w:val="24"/>
        </w:rPr>
        <w:t>Agreed.</w:t>
      </w:r>
    </w:p>
    <w:p w14:paraId="28C78763" w14:textId="77777777" w:rsidR="009A3072" w:rsidRPr="00A36451" w:rsidRDefault="009A3072" w:rsidP="00D946CE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CC57951" w14:textId="77777777" w:rsidR="009A3072" w:rsidRPr="00A36451" w:rsidRDefault="00361477" w:rsidP="00D946CE">
      <w:pPr>
        <w:pStyle w:val="ListParagraph"/>
        <w:numPr>
          <w:ilvl w:val="0"/>
          <w:numId w:val="4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36451">
        <w:rPr>
          <w:rFonts w:asciiTheme="minorHAnsi" w:hAnsiTheme="minorHAnsi" w:cstheme="minorHAnsi"/>
          <w:b/>
          <w:bCs/>
          <w:sz w:val="24"/>
          <w:szCs w:val="24"/>
        </w:rPr>
        <w:t>Volunteers Week feedback</w:t>
      </w:r>
      <w:r w:rsidR="009A3072" w:rsidRPr="00A3645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B472F71" w14:textId="4A6F8306" w:rsidR="00361477" w:rsidRPr="00A36451" w:rsidRDefault="009A3072" w:rsidP="004618ED">
      <w:pPr>
        <w:ind w:left="720" w:firstLine="720"/>
        <w:jc w:val="both"/>
        <w:rPr>
          <w:rFonts w:asciiTheme="minorHAnsi" w:hAnsiTheme="minorHAnsi" w:cstheme="minorHAnsi"/>
        </w:rPr>
      </w:pPr>
      <w:r w:rsidRPr="00A36451">
        <w:rPr>
          <w:rFonts w:asciiTheme="minorHAnsi" w:hAnsiTheme="minorHAnsi" w:cstheme="minorHAnsi"/>
        </w:rPr>
        <w:t xml:space="preserve">Ray said the Volunteer event went well and positive feedback received as well as 938% increase in social media traffic. </w:t>
      </w:r>
      <w:r w:rsidR="00D946CE" w:rsidRPr="00A36451">
        <w:rPr>
          <w:rFonts w:asciiTheme="minorHAnsi" w:hAnsiTheme="minorHAnsi" w:cstheme="minorHAnsi"/>
        </w:rPr>
        <w:t>Traction was incredible</w:t>
      </w:r>
      <w:r w:rsidR="00830982" w:rsidRPr="00A36451">
        <w:rPr>
          <w:rFonts w:asciiTheme="minorHAnsi" w:hAnsiTheme="minorHAnsi" w:cstheme="minorHAnsi"/>
        </w:rPr>
        <w:t xml:space="preserve"> and </w:t>
      </w:r>
      <w:r w:rsidR="00D946CE" w:rsidRPr="00A36451">
        <w:rPr>
          <w:rFonts w:asciiTheme="minorHAnsi" w:hAnsiTheme="minorHAnsi" w:cstheme="minorHAnsi"/>
        </w:rPr>
        <w:t xml:space="preserve">shows that there’s a need for recognition for volunteers. </w:t>
      </w:r>
      <w:r w:rsidRPr="00A36451">
        <w:rPr>
          <w:rFonts w:asciiTheme="minorHAnsi" w:hAnsiTheme="minorHAnsi" w:cstheme="minorHAnsi"/>
        </w:rPr>
        <w:t xml:space="preserve">Linden said she really enjoyed event </w:t>
      </w:r>
      <w:r w:rsidR="008512C0" w:rsidRPr="00A36451">
        <w:rPr>
          <w:rFonts w:asciiTheme="minorHAnsi" w:hAnsiTheme="minorHAnsi" w:cstheme="minorHAnsi"/>
        </w:rPr>
        <w:t xml:space="preserve">as did the volunteers </w:t>
      </w:r>
      <w:r w:rsidRPr="00A36451">
        <w:rPr>
          <w:rFonts w:asciiTheme="minorHAnsi" w:hAnsiTheme="minorHAnsi" w:cstheme="minorHAnsi"/>
        </w:rPr>
        <w:t>- “The joy in the room”</w:t>
      </w:r>
      <w:r w:rsidR="008512C0" w:rsidRPr="00A36451">
        <w:rPr>
          <w:rFonts w:asciiTheme="minorHAnsi" w:hAnsiTheme="minorHAnsi" w:cstheme="minorHAnsi"/>
        </w:rPr>
        <w:t xml:space="preserve">. Linlithgow CDT </w:t>
      </w:r>
      <w:r w:rsidR="00830982" w:rsidRPr="00A36451">
        <w:rPr>
          <w:rFonts w:asciiTheme="minorHAnsi" w:hAnsiTheme="minorHAnsi" w:cstheme="minorHAnsi"/>
        </w:rPr>
        <w:t xml:space="preserve">ran a </w:t>
      </w:r>
      <w:r w:rsidR="006616FE" w:rsidRPr="00A36451">
        <w:rPr>
          <w:rFonts w:asciiTheme="minorHAnsi" w:hAnsiTheme="minorHAnsi" w:cstheme="minorHAnsi"/>
        </w:rPr>
        <w:t xml:space="preserve">light touch </w:t>
      </w:r>
      <w:r w:rsidR="008512C0" w:rsidRPr="00A36451">
        <w:rPr>
          <w:rFonts w:asciiTheme="minorHAnsi" w:hAnsiTheme="minorHAnsi" w:cstheme="minorHAnsi"/>
        </w:rPr>
        <w:t xml:space="preserve">campaign </w:t>
      </w:r>
      <w:r w:rsidR="00830982" w:rsidRPr="00A36451">
        <w:rPr>
          <w:rFonts w:asciiTheme="minorHAnsi" w:hAnsiTheme="minorHAnsi" w:cstheme="minorHAnsi"/>
        </w:rPr>
        <w:t xml:space="preserve">which included </w:t>
      </w:r>
      <w:r w:rsidR="008512C0" w:rsidRPr="00A36451">
        <w:rPr>
          <w:rFonts w:asciiTheme="minorHAnsi" w:hAnsiTheme="minorHAnsi" w:cstheme="minorHAnsi"/>
        </w:rPr>
        <w:t>awareness of volunteering,</w:t>
      </w:r>
      <w:r w:rsidR="003F5433" w:rsidRPr="00A36451">
        <w:rPr>
          <w:rFonts w:asciiTheme="minorHAnsi" w:hAnsiTheme="minorHAnsi" w:cstheme="minorHAnsi"/>
        </w:rPr>
        <w:t xml:space="preserve"> </w:t>
      </w:r>
      <w:r w:rsidR="008512C0" w:rsidRPr="00A36451">
        <w:rPr>
          <w:rFonts w:asciiTheme="minorHAnsi" w:hAnsiTheme="minorHAnsi" w:cstheme="minorHAnsi"/>
        </w:rPr>
        <w:t xml:space="preserve">personal story, how to volunteer (promoted </w:t>
      </w:r>
      <w:r w:rsidR="00830982" w:rsidRPr="00A36451">
        <w:rPr>
          <w:rFonts w:asciiTheme="minorHAnsi" w:hAnsiTheme="minorHAnsi" w:cstheme="minorHAnsi"/>
        </w:rPr>
        <w:t>G</w:t>
      </w:r>
      <w:r w:rsidR="008512C0" w:rsidRPr="00A36451">
        <w:rPr>
          <w:rFonts w:asciiTheme="minorHAnsi" w:hAnsiTheme="minorHAnsi" w:cstheme="minorHAnsi"/>
        </w:rPr>
        <w:t>ateway)</w:t>
      </w:r>
      <w:r w:rsidR="003F5433" w:rsidRPr="00A36451">
        <w:rPr>
          <w:rFonts w:asciiTheme="minorHAnsi" w:hAnsiTheme="minorHAnsi" w:cstheme="minorHAnsi"/>
        </w:rPr>
        <w:t>, overall thank you. Over 2000 views</w:t>
      </w:r>
      <w:r w:rsidR="00260108" w:rsidRPr="00A36451">
        <w:rPr>
          <w:rFonts w:asciiTheme="minorHAnsi" w:hAnsiTheme="minorHAnsi" w:cstheme="minorHAnsi"/>
        </w:rPr>
        <w:t xml:space="preserve"> w</w:t>
      </w:r>
      <w:r w:rsidR="00251AB1" w:rsidRPr="00A36451">
        <w:rPr>
          <w:rFonts w:asciiTheme="minorHAnsi" w:hAnsiTheme="minorHAnsi" w:cstheme="minorHAnsi"/>
        </w:rPr>
        <w:t xml:space="preserve">hich was </w:t>
      </w:r>
      <w:r w:rsidR="003F5433" w:rsidRPr="00A36451">
        <w:rPr>
          <w:rFonts w:asciiTheme="minorHAnsi" w:hAnsiTheme="minorHAnsi" w:cstheme="minorHAnsi"/>
        </w:rPr>
        <w:t>considerable increase. Good experience for team to run a campaign</w:t>
      </w:r>
      <w:r w:rsidR="00D42541" w:rsidRPr="00A36451">
        <w:rPr>
          <w:rFonts w:asciiTheme="minorHAnsi" w:hAnsiTheme="minorHAnsi" w:cstheme="minorHAnsi"/>
        </w:rPr>
        <w:t xml:space="preserve"> (</w:t>
      </w:r>
      <w:r w:rsidR="00B27A2E" w:rsidRPr="00A36451">
        <w:rPr>
          <w:rFonts w:asciiTheme="minorHAnsi" w:hAnsiTheme="minorHAnsi" w:cstheme="minorHAnsi"/>
        </w:rPr>
        <w:t>as opposed to bits and pieces post</w:t>
      </w:r>
      <w:r w:rsidR="00D42541" w:rsidRPr="00A36451">
        <w:rPr>
          <w:rFonts w:asciiTheme="minorHAnsi" w:hAnsiTheme="minorHAnsi" w:cstheme="minorHAnsi"/>
        </w:rPr>
        <w:t>s)</w:t>
      </w:r>
      <w:r w:rsidR="003F5433" w:rsidRPr="00A36451">
        <w:rPr>
          <w:rFonts w:asciiTheme="minorHAnsi" w:hAnsiTheme="minorHAnsi" w:cstheme="minorHAnsi"/>
        </w:rPr>
        <w:t xml:space="preserve">. </w:t>
      </w:r>
      <w:r w:rsidR="00D946CE" w:rsidRPr="00A36451">
        <w:rPr>
          <w:rFonts w:asciiTheme="minorHAnsi" w:hAnsiTheme="minorHAnsi" w:cstheme="minorHAnsi"/>
        </w:rPr>
        <w:t xml:space="preserve">Ray spoke about enquiries </w:t>
      </w:r>
      <w:r w:rsidR="00D42541" w:rsidRPr="00A36451">
        <w:rPr>
          <w:rFonts w:asciiTheme="minorHAnsi" w:hAnsiTheme="minorHAnsi" w:cstheme="minorHAnsi"/>
        </w:rPr>
        <w:t xml:space="preserve">she has had </w:t>
      </w:r>
      <w:r w:rsidR="00D946CE" w:rsidRPr="00A36451">
        <w:rPr>
          <w:rFonts w:asciiTheme="minorHAnsi" w:hAnsiTheme="minorHAnsi" w:cstheme="minorHAnsi"/>
        </w:rPr>
        <w:t xml:space="preserve">from schools </w:t>
      </w:r>
      <w:r w:rsidR="00D42541" w:rsidRPr="00A36451">
        <w:rPr>
          <w:rFonts w:asciiTheme="minorHAnsi" w:hAnsiTheme="minorHAnsi" w:cstheme="minorHAnsi"/>
        </w:rPr>
        <w:t xml:space="preserve">regarding </w:t>
      </w:r>
      <w:r w:rsidR="00D946CE" w:rsidRPr="00A36451">
        <w:rPr>
          <w:rFonts w:asciiTheme="minorHAnsi" w:hAnsiTheme="minorHAnsi" w:cstheme="minorHAnsi"/>
        </w:rPr>
        <w:t xml:space="preserve">young </w:t>
      </w:r>
      <w:r w:rsidR="00ED0739" w:rsidRPr="00A36451">
        <w:rPr>
          <w:rFonts w:asciiTheme="minorHAnsi" w:hAnsiTheme="minorHAnsi" w:cstheme="minorHAnsi"/>
        </w:rPr>
        <w:t>people’s</w:t>
      </w:r>
      <w:r w:rsidR="00A0462D" w:rsidRPr="00A36451">
        <w:rPr>
          <w:rFonts w:asciiTheme="minorHAnsi" w:hAnsiTheme="minorHAnsi" w:cstheme="minorHAnsi"/>
        </w:rPr>
        <w:t xml:space="preserve"> options for volunteering</w:t>
      </w:r>
      <w:r w:rsidR="00ED0739" w:rsidRPr="00A36451">
        <w:rPr>
          <w:rFonts w:asciiTheme="minorHAnsi" w:hAnsiTheme="minorHAnsi" w:cstheme="minorHAnsi"/>
        </w:rPr>
        <w:t xml:space="preserve"> </w:t>
      </w:r>
      <w:r w:rsidR="00D42541" w:rsidRPr="00A36451">
        <w:rPr>
          <w:rFonts w:asciiTheme="minorHAnsi" w:hAnsiTheme="minorHAnsi" w:cstheme="minorHAnsi"/>
        </w:rPr>
        <w:t xml:space="preserve">which she is now </w:t>
      </w:r>
      <w:r w:rsidR="00ED0739" w:rsidRPr="00A36451">
        <w:rPr>
          <w:rFonts w:asciiTheme="minorHAnsi" w:hAnsiTheme="minorHAnsi" w:cstheme="minorHAnsi"/>
        </w:rPr>
        <w:t xml:space="preserve">exploring </w:t>
      </w:r>
      <w:r w:rsidR="00D42541" w:rsidRPr="00A36451">
        <w:rPr>
          <w:rFonts w:asciiTheme="minorHAnsi" w:hAnsiTheme="minorHAnsi" w:cstheme="minorHAnsi"/>
        </w:rPr>
        <w:t>further</w:t>
      </w:r>
      <w:r w:rsidR="00C22691" w:rsidRPr="00A36451">
        <w:rPr>
          <w:rFonts w:asciiTheme="minorHAnsi" w:hAnsiTheme="minorHAnsi" w:cstheme="minorHAnsi"/>
        </w:rPr>
        <w:t xml:space="preserve">. </w:t>
      </w:r>
      <w:r w:rsidR="00EA4821" w:rsidRPr="00A36451">
        <w:rPr>
          <w:rFonts w:asciiTheme="minorHAnsi" w:hAnsiTheme="minorHAnsi" w:cstheme="minorHAnsi"/>
        </w:rPr>
        <w:t>WLC h</w:t>
      </w:r>
      <w:r w:rsidR="006604C9" w:rsidRPr="00A36451">
        <w:rPr>
          <w:rFonts w:asciiTheme="minorHAnsi" w:hAnsiTheme="minorHAnsi" w:cstheme="minorHAnsi"/>
        </w:rPr>
        <w:t>el</w:t>
      </w:r>
      <w:r w:rsidR="00EA4821" w:rsidRPr="00A36451">
        <w:rPr>
          <w:rFonts w:asciiTheme="minorHAnsi" w:hAnsiTheme="minorHAnsi" w:cstheme="minorHAnsi"/>
        </w:rPr>
        <w:t xml:space="preserve">d coffee morning </w:t>
      </w:r>
      <w:r w:rsidR="005E1D42" w:rsidRPr="00A36451">
        <w:rPr>
          <w:rFonts w:asciiTheme="minorHAnsi" w:hAnsiTheme="minorHAnsi" w:cstheme="minorHAnsi"/>
        </w:rPr>
        <w:t xml:space="preserve">and </w:t>
      </w:r>
      <w:r w:rsidR="00EA4821" w:rsidRPr="00A36451">
        <w:rPr>
          <w:rFonts w:asciiTheme="minorHAnsi" w:hAnsiTheme="minorHAnsi" w:cstheme="minorHAnsi"/>
        </w:rPr>
        <w:t xml:space="preserve">feel a </w:t>
      </w:r>
      <w:r w:rsidR="00841254" w:rsidRPr="00A36451">
        <w:rPr>
          <w:rFonts w:asciiTheme="minorHAnsi" w:hAnsiTheme="minorHAnsi" w:cstheme="minorHAnsi"/>
        </w:rPr>
        <w:t>face-to-face</w:t>
      </w:r>
      <w:r w:rsidR="00EA4821" w:rsidRPr="00A36451">
        <w:rPr>
          <w:rFonts w:asciiTheme="minorHAnsi" w:hAnsiTheme="minorHAnsi" w:cstheme="minorHAnsi"/>
        </w:rPr>
        <w:t xml:space="preserve"> event would be </w:t>
      </w:r>
      <w:r w:rsidR="005E1D42" w:rsidRPr="00A36451">
        <w:rPr>
          <w:rFonts w:asciiTheme="minorHAnsi" w:hAnsiTheme="minorHAnsi" w:cstheme="minorHAnsi"/>
        </w:rPr>
        <w:t xml:space="preserve">beneficial </w:t>
      </w:r>
      <w:r w:rsidR="00EA4821" w:rsidRPr="00A36451">
        <w:rPr>
          <w:rFonts w:asciiTheme="minorHAnsi" w:hAnsiTheme="minorHAnsi" w:cstheme="minorHAnsi"/>
        </w:rPr>
        <w:t xml:space="preserve">next year. Aynsley spoke to couple volunteers who suggested speaking at </w:t>
      </w:r>
      <w:r w:rsidR="008D2AB4" w:rsidRPr="00A36451">
        <w:rPr>
          <w:rFonts w:asciiTheme="minorHAnsi" w:hAnsiTheme="minorHAnsi" w:cstheme="minorHAnsi"/>
        </w:rPr>
        <w:t>Employers,</w:t>
      </w:r>
      <w:r w:rsidR="005E1D42" w:rsidRPr="00A36451">
        <w:rPr>
          <w:rFonts w:asciiTheme="minorHAnsi" w:hAnsiTheme="minorHAnsi" w:cstheme="minorHAnsi"/>
        </w:rPr>
        <w:t xml:space="preserve"> so she is looking at options</w:t>
      </w:r>
      <w:r w:rsidR="00841254" w:rsidRPr="00A36451">
        <w:rPr>
          <w:rFonts w:asciiTheme="minorHAnsi" w:hAnsiTheme="minorHAnsi" w:cstheme="minorHAnsi"/>
        </w:rPr>
        <w:t xml:space="preserve">. </w:t>
      </w:r>
    </w:p>
    <w:p w14:paraId="21DB126B" w14:textId="77777777" w:rsidR="00D946CE" w:rsidRPr="00A36451" w:rsidRDefault="00D946CE" w:rsidP="00D946CE">
      <w:pPr>
        <w:ind w:left="720"/>
        <w:rPr>
          <w:rFonts w:asciiTheme="minorHAnsi" w:hAnsiTheme="minorHAnsi" w:cstheme="minorHAnsi"/>
        </w:rPr>
      </w:pPr>
    </w:p>
    <w:p w14:paraId="09DF65A4" w14:textId="1CE2730E" w:rsidR="00BA588B" w:rsidRPr="00A36451" w:rsidRDefault="00BA588B" w:rsidP="00D946CE">
      <w:pPr>
        <w:pStyle w:val="ListParagraph"/>
        <w:numPr>
          <w:ilvl w:val="0"/>
          <w:numId w:val="43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36451">
        <w:rPr>
          <w:rFonts w:asciiTheme="minorHAnsi" w:hAnsiTheme="minorHAnsi" w:cstheme="minorHAnsi"/>
          <w:b/>
          <w:bCs/>
          <w:sz w:val="24"/>
          <w:szCs w:val="24"/>
        </w:rPr>
        <w:t xml:space="preserve">Themed discussion: Volunteer </w:t>
      </w:r>
      <w:r w:rsidR="008B5BB5" w:rsidRPr="00A36451">
        <w:rPr>
          <w:rFonts w:asciiTheme="minorHAnsi" w:hAnsiTheme="minorHAnsi" w:cstheme="minorHAnsi"/>
          <w:b/>
          <w:bCs/>
          <w:sz w:val="24"/>
          <w:szCs w:val="24"/>
        </w:rPr>
        <w:t>Expenses</w:t>
      </w:r>
    </w:p>
    <w:p w14:paraId="51F319AD" w14:textId="77777777" w:rsidR="00366F16" w:rsidRPr="00A36451" w:rsidRDefault="005D6635" w:rsidP="005E1D42">
      <w:pPr>
        <w:pStyle w:val="ListParagraph"/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A36451">
        <w:rPr>
          <w:rFonts w:asciiTheme="minorHAnsi" w:hAnsiTheme="minorHAnsi" w:cstheme="minorHAnsi"/>
          <w:sz w:val="24"/>
          <w:szCs w:val="24"/>
        </w:rPr>
        <w:t>Everyone present pays expenses. Is it more difficult budget wise than previously?</w:t>
      </w:r>
      <w:r w:rsidR="00797630" w:rsidRPr="00A36451">
        <w:rPr>
          <w:rFonts w:asciiTheme="minorHAnsi" w:hAnsiTheme="minorHAnsi" w:cstheme="minorHAnsi"/>
          <w:sz w:val="24"/>
          <w:szCs w:val="24"/>
        </w:rPr>
        <w:t xml:space="preserve"> Can’t not pay expenses however it’s</w:t>
      </w:r>
      <w:r w:rsidR="005E1D42" w:rsidRPr="00A36451">
        <w:rPr>
          <w:rFonts w:asciiTheme="minorHAnsi" w:hAnsiTheme="minorHAnsi" w:cstheme="minorHAnsi"/>
          <w:sz w:val="24"/>
          <w:szCs w:val="24"/>
        </w:rPr>
        <w:t xml:space="preserve"> becoming</w:t>
      </w:r>
      <w:r w:rsidR="00797630" w:rsidRPr="00A36451">
        <w:rPr>
          <w:rFonts w:asciiTheme="minorHAnsi" w:hAnsiTheme="minorHAnsi" w:cstheme="minorHAnsi"/>
          <w:sz w:val="24"/>
          <w:szCs w:val="24"/>
        </w:rPr>
        <w:t xml:space="preserve"> difficult to source additional funding. </w:t>
      </w:r>
      <w:r w:rsidR="00B244E4" w:rsidRPr="00A36451">
        <w:rPr>
          <w:rFonts w:asciiTheme="minorHAnsi" w:hAnsiTheme="minorHAnsi" w:cstheme="minorHAnsi"/>
          <w:sz w:val="24"/>
          <w:szCs w:val="24"/>
        </w:rPr>
        <w:t xml:space="preserve">Ray </w:t>
      </w:r>
      <w:r w:rsidR="00F31E5F" w:rsidRPr="00A36451">
        <w:rPr>
          <w:rFonts w:asciiTheme="minorHAnsi" w:hAnsiTheme="minorHAnsi" w:cstheme="minorHAnsi"/>
          <w:sz w:val="24"/>
          <w:szCs w:val="24"/>
        </w:rPr>
        <w:t xml:space="preserve">quoted the </w:t>
      </w:r>
      <w:r w:rsidR="00B244E4" w:rsidRPr="00A36451">
        <w:rPr>
          <w:rFonts w:asciiTheme="minorHAnsi" w:hAnsiTheme="minorHAnsi" w:cstheme="minorHAnsi"/>
          <w:sz w:val="24"/>
          <w:szCs w:val="24"/>
        </w:rPr>
        <w:t xml:space="preserve">volunteer charter, “nobody should be out of pocket for giving up their time.” Linden said sometimes they reduce the number of times a volunteer </w:t>
      </w:r>
      <w:r w:rsidR="00F31E5F" w:rsidRPr="00A36451">
        <w:rPr>
          <w:rFonts w:asciiTheme="minorHAnsi" w:hAnsiTheme="minorHAnsi" w:cstheme="minorHAnsi"/>
          <w:sz w:val="24"/>
          <w:szCs w:val="24"/>
        </w:rPr>
        <w:t xml:space="preserve">volunteers </w:t>
      </w:r>
      <w:r w:rsidR="006F4E8B" w:rsidRPr="00A36451">
        <w:rPr>
          <w:rFonts w:asciiTheme="minorHAnsi" w:hAnsiTheme="minorHAnsi" w:cstheme="minorHAnsi"/>
          <w:sz w:val="24"/>
          <w:szCs w:val="24"/>
        </w:rPr>
        <w:t xml:space="preserve">to fit within </w:t>
      </w:r>
      <w:r w:rsidR="00F31E5F" w:rsidRPr="00A36451">
        <w:rPr>
          <w:rFonts w:asciiTheme="minorHAnsi" w:hAnsiTheme="minorHAnsi" w:cstheme="minorHAnsi"/>
          <w:sz w:val="24"/>
          <w:szCs w:val="24"/>
        </w:rPr>
        <w:t xml:space="preserve">their </w:t>
      </w:r>
      <w:r w:rsidR="006F4E8B" w:rsidRPr="00A36451">
        <w:rPr>
          <w:rFonts w:asciiTheme="minorHAnsi" w:hAnsiTheme="minorHAnsi" w:cstheme="minorHAnsi"/>
          <w:sz w:val="24"/>
          <w:szCs w:val="24"/>
        </w:rPr>
        <w:t xml:space="preserve">budget. Lee wondered whether there was </w:t>
      </w:r>
      <w:r w:rsidR="00F31E5F" w:rsidRPr="00A36451">
        <w:rPr>
          <w:rFonts w:asciiTheme="minorHAnsi" w:hAnsiTheme="minorHAnsi" w:cstheme="minorHAnsi"/>
          <w:sz w:val="24"/>
          <w:szCs w:val="24"/>
        </w:rPr>
        <w:t xml:space="preserve">a </w:t>
      </w:r>
      <w:r w:rsidR="006F4E8B" w:rsidRPr="00A36451">
        <w:rPr>
          <w:rFonts w:asciiTheme="minorHAnsi" w:hAnsiTheme="minorHAnsi" w:cstheme="minorHAnsi"/>
          <w:sz w:val="24"/>
          <w:szCs w:val="24"/>
        </w:rPr>
        <w:t xml:space="preserve">good practice guide and </w:t>
      </w:r>
      <w:r w:rsidR="00F31E5F" w:rsidRPr="00A36451">
        <w:rPr>
          <w:rFonts w:asciiTheme="minorHAnsi" w:hAnsiTheme="minorHAnsi" w:cstheme="minorHAnsi"/>
          <w:sz w:val="24"/>
          <w:szCs w:val="24"/>
        </w:rPr>
        <w:t xml:space="preserve">whether we can </w:t>
      </w:r>
      <w:r w:rsidR="0037787E" w:rsidRPr="00A36451">
        <w:rPr>
          <w:rFonts w:asciiTheme="minorHAnsi" w:hAnsiTheme="minorHAnsi" w:cstheme="minorHAnsi"/>
          <w:sz w:val="24"/>
          <w:szCs w:val="24"/>
        </w:rPr>
        <w:t xml:space="preserve">lobby funders? </w:t>
      </w:r>
      <w:r w:rsidR="00F31E5F" w:rsidRPr="00A36451">
        <w:rPr>
          <w:rFonts w:asciiTheme="minorHAnsi" w:hAnsiTheme="minorHAnsi" w:cstheme="minorHAnsi"/>
          <w:sz w:val="24"/>
          <w:szCs w:val="24"/>
        </w:rPr>
        <w:t xml:space="preserve">Raise awareness about importance. </w:t>
      </w:r>
      <w:r w:rsidR="0037787E" w:rsidRPr="00A36451">
        <w:rPr>
          <w:rFonts w:asciiTheme="minorHAnsi" w:hAnsiTheme="minorHAnsi" w:cstheme="minorHAnsi"/>
          <w:sz w:val="24"/>
          <w:szCs w:val="24"/>
        </w:rPr>
        <w:t>Allowable expenses should be allowed.</w:t>
      </w:r>
      <w:r w:rsidR="003D687C" w:rsidRPr="00A36451">
        <w:rPr>
          <w:rFonts w:asciiTheme="minorHAnsi" w:hAnsiTheme="minorHAnsi" w:cstheme="minorHAnsi"/>
          <w:sz w:val="24"/>
          <w:szCs w:val="24"/>
        </w:rPr>
        <w:t xml:space="preserve"> A </w:t>
      </w:r>
      <w:r w:rsidR="004829CA" w:rsidRPr="00A36451">
        <w:rPr>
          <w:rFonts w:asciiTheme="minorHAnsi" w:hAnsiTheme="minorHAnsi" w:cstheme="minorHAnsi"/>
          <w:sz w:val="24"/>
          <w:szCs w:val="24"/>
        </w:rPr>
        <w:t xml:space="preserve">flat rate </w:t>
      </w:r>
      <w:r w:rsidR="003D687C" w:rsidRPr="00A36451">
        <w:rPr>
          <w:rFonts w:asciiTheme="minorHAnsi" w:hAnsiTheme="minorHAnsi" w:cstheme="minorHAnsi"/>
          <w:sz w:val="24"/>
          <w:szCs w:val="24"/>
        </w:rPr>
        <w:t>payment is not expenses – receipts should be</w:t>
      </w:r>
      <w:r w:rsidR="0032651A" w:rsidRPr="00A36451">
        <w:rPr>
          <w:rFonts w:asciiTheme="minorHAnsi" w:hAnsiTheme="minorHAnsi" w:cstheme="minorHAnsi"/>
          <w:sz w:val="24"/>
          <w:szCs w:val="24"/>
        </w:rPr>
        <w:t xml:space="preserve"> provided. </w:t>
      </w:r>
      <w:r w:rsidR="005E6A1F" w:rsidRPr="00A36451">
        <w:rPr>
          <w:rFonts w:asciiTheme="minorHAnsi" w:hAnsiTheme="minorHAnsi" w:cstheme="minorHAnsi"/>
          <w:sz w:val="24"/>
          <w:szCs w:val="24"/>
        </w:rPr>
        <w:t>WLC 45p a mile.</w:t>
      </w:r>
      <w:r w:rsidR="004F55B2" w:rsidRPr="00A3645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B98243" w14:textId="417D32B8" w:rsidR="005D6635" w:rsidRPr="00A36451" w:rsidRDefault="00366F16" w:rsidP="005E1D42">
      <w:pPr>
        <w:pStyle w:val="ListParagraph"/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A36451">
        <w:rPr>
          <w:rFonts w:asciiTheme="minorHAnsi" w:hAnsiTheme="minorHAnsi" w:cstheme="minorHAnsi"/>
          <w:sz w:val="24"/>
          <w:szCs w:val="24"/>
        </w:rPr>
        <w:t>Overall a</w:t>
      </w:r>
      <w:r w:rsidR="004F55B2" w:rsidRPr="00A36451">
        <w:rPr>
          <w:rFonts w:asciiTheme="minorHAnsi" w:hAnsiTheme="minorHAnsi" w:cstheme="minorHAnsi"/>
          <w:sz w:val="24"/>
          <w:szCs w:val="24"/>
        </w:rPr>
        <w:t>greement that a</w:t>
      </w:r>
      <w:r w:rsidRPr="00A36451">
        <w:rPr>
          <w:rFonts w:asciiTheme="minorHAnsi" w:hAnsiTheme="minorHAnsi" w:cstheme="minorHAnsi"/>
          <w:sz w:val="24"/>
          <w:szCs w:val="24"/>
        </w:rPr>
        <w:t xml:space="preserve"> consistent </w:t>
      </w:r>
      <w:r w:rsidR="004F55B2" w:rsidRPr="00A36451">
        <w:rPr>
          <w:rFonts w:asciiTheme="minorHAnsi" w:hAnsiTheme="minorHAnsi" w:cstheme="minorHAnsi"/>
          <w:sz w:val="24"/>
          <w:szCs w:val="24"/>
        </w:rPr>
        <w:t>good policy</w:t>
      </w:r>
      <w:r w:rsidR="00831C8F" w:rsidRPr="00A36451">
        <w:rPr>
          <w:rFonts w:asciiTheme="minorHAnsi" w:hAnsiTheme="minorHAnsi" w:cstheme="minorHAnsi"/>
          <w:sz w:val="24"/>
          <w:szCs w:val="24"/>
        </w:rPr>
        <w:t xml:space="preserve"> </w:t>
      </w:r>
      <w:r w:rsidRPr="00A36451">
        <w:rPr>
          <w:rFonts w:asciiTheme="minorHAnsi" w:hAnsiTheme="minorHAnsi" w:cstheme="minorHAnsi"/>
          <w:sz w:val="24"/>
          <w:szCs w:val="24"/>
        </w:rPr>
        <w:t xml:space="preserve">across WL </w:t>
      </w:r>
      <w:r w:rsidR="00831C8F" w:rsidRPr="00A36451">
        <w:rPr>
          <w:rFonts w:asciiTheme="minorHAnsi" w:hAnsiTheme="minorHAnsi" w:cstheme="minorHAnsi"/>
          <w:sz w:val="24"/>
          <w:szCs w:val="24"/>
        </w:rPr>
        <w:t>which everyone could feed into</w:t>
      </w:r>
      <w:r w:rsidR="000E33C5" w:rsidRPr="00A36451">
        <w:rPr>
          <w:rFonts w:asciiTheme="minorHAnsi" w:hAnsiTheme="minorHAnsi" w:cstheme="minorHAnsi"/>
          <w:sz w:val="24"/>
          <w:szCs w:val="24"/>
        </w:rPr>
        <w:t xml:space="preserve"> </w:t>
      </w:r>
      <w:r w:rsidR="00FE5969" w:rsidRPr="00A36451">
        <w:rPr>
          <w:rFonts w:asciiTheme="minorHAnsi" w:hAnsiTheme="minorHAnsi" w:cstheme="minorHAnsi"/>
          <w:sz w:val="24"/>
          <w:szCs w:val="24"/>
        </w:rPr>
        <w:t>would be useful.</w:t>
      </w:r>
    </w:p>
    <w:p w14:paraId="7D22B1FA" w14:textId="277789E4" w:rsidR="0032651A" w:rsidRPr="00A36451" w:rsidRDefault="0032651A" w:rsidP="006F4E8B">
      <w:pPr>
        <w:pStyle w:val="ListParagraph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hyperlink r:id="rId12" w:history="1">
        <w:r w:rsidRPr="00A36451">
          <w:rPr>
            <w:rStyle w:val="Hyperlink"/>
            <w:rFonts w:asciiTheme="minorHAnsi" w:hAnsiTheme="minorHAnsi" w:cstheme="minorHAnsi"/>
            <w:sz w:val="24"/>
            <w:szCs w:val="24"/>
          </w:rPr>
          <w:t>Volunteer opportunities, rights and expenses: Pay and expenses - GOV.UK</w:t>
        </w:r>
      </w:hyperlink>
    </w:p>
    <w:p w14:paraId="7C18E3D2" w14:textId="7EA9A7AB" w:rsidR="00D946CE" w:rsidRPr="00A36451" w:rsidRDefault="005E6A1F" w:rsidP="00A0462D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hyperlink r:id="rId13" w:history="1">
        <w:r w:rsidRPr="00A36451">
          <w:rPr>
            <w:rStyle w:val="Hyperlink"/>
            <w:rFonts w:asciiTheme="minorHAnsi" w:hAnsiTheme="minorHAnsi" w:cstheme="minorHAnsi"/>
            <w:sz w:val="24"/>
            <w:szCs w:val="24"/>
          </w:rPr>
          <w:t>Volunteer Charter - Volunteer Scotland</w:t>
        </w:r>
      </w:hyperlink>
    </w:p>
    <w:p w14:paraId="54BFE140" w14:textId="6B7F4042" w:rsidR="004F55B2" w:rsidRPr="00A36451" w:rsidRDefault="004F55B2" w:rsidP="00A0462D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hyperlink r:id="rId14" w:history="1">
        <w:r w:rsidRPr="00A36451">
          <w:rPr>
            <w:rStyle w:val="Hyperlink"/>
            <w:rFonts w:asciiTheme="minorHAnsi" w:hAnsiTheme="minorHAnsi" w:cstheme="minorHAnsi"/>
            <w:sz w:val="24"/>
            <w:szCs w:val="24"/>
          </w:rPr>
          <w:t>Cost of Living and Practice - Volunteer Scotland</w:t>
        </w:r>
      </w:hyperlink>
    </w:p>
    <w:p w14:paraId="5781F677" w14:textId="77777777" w:rsidR="005E6A1F" w:rsidRPr="00A36451" w:rsidRDefault="005E6A1F" w:rsidP="00A0462D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CF9AE02" w14:textId="2B4FC607" w:rsidR="00BA588B" w:rsidRPr="00A36451" w:rsidRDefault="00BA588B" w:rsidP="00D946CE">
      <w:pPr>
        <w:pStyle w:val="ListParagraph"/>
        <w:numPr>
          <w:ilvl w:val="0"/>
          <w:numId w:val="4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36451">
        <w:rPr>
          <w:rFonts w:asciiTheme="minorHAnsi" w:hAnsiTheme="minorHAnsi" w:cstheme="minorHAnsi"/>
          <w:b/>
          <w:bCs/>
          <w:sz w:val="24"/>
          <w:szCs w:val="24"/>
        </w:rPr>
        <w:lastRenderedPageBreak/>
        <w:t>PVG Updates</w:t>
      </w:r>
      <w:r w:rsidR="00233412" w:rsidRPr="00A36451">
        <w:rPr>
          <w:rFonts w:asciiTheme="minorHAnsi" w:hAnsiTheme="minorHAnsi" w:cstheme="minorHAnsi"/>
          <w:sz w:val="24"/>
          <w:szCs w:val="24"/>
        </w:rPr>
        <w:t>: Nobody has had any issues.</w:t>
      </w:r>
      <w:r w:rsidR="00AC11AA" w:rsidRPr="00A36451">
        <w:rPr>
          <w:rFonts w:asciiTheme="minorHAnsi" w:hAnsiTheme="minorHAnsi" w:cstheme="minorHAnsi"/>
          <w:sz w:val="24"/>
          <w:szCs w:val="24"/>
        </w:rPr>
        <w:t xml:space="preserve"> Ray said an extension to the grace period would be welcomed. </w:t>
      </w:r>
      <w:r w:rsidR="0036693C" w:rsidRPr="00A36451">
        <w:rPr>
          <w:rFonts w:asciiTheme="minorHAnsi" w:hAnsiTheme="minorHAnsi" w:cstheme="minorHAnsi"/>
          <w:sz w:val="24"/>
          <w:szCs w:val="24"/>
        </w:rPr>
        <w:t xml:space="preserve">One member said they applied </w:t>
      </w:r>
      <w:r w:rsidR="00366F16" w:rsidRPr="00A36451">
        <w:rPr>
          <w:rFonts w:asciiTheme="minorHAnsi" w:hAnsiTheme="minorHAnsi" w:cstheme="minorHAnsi"/>
          <w:sz w:val="24"/>
          <w:szCs w:val="24"/>
        </w:rPr>
        <w:t>recently,</w:t>
      </w:r>
      <w:r w:rsidR="0036693C" w:rsidRPr="00A36451">
        <w:rPr>
          <w:rFonts w:asciiTheme="minorHAnsi" w:hAnsiTheme="minorHAnsi" w:cstheme="minorHAnsi"/>
          <w:sz w:val="24"/>
          <w:szCs w:val="24"/>
        </w:rPr>
        <w:t xml:space="preserve"> and it was quite quick, 2-3 weeks.</w:t>
      </w:r>
    </w:p>
    <w:p w14:paraId="23457AE2" w14:textId="77777777" w:rsidR="00C22691" w:rsidRPr="00A36451" w:rsidRDefault="00C22691" w:rsidP="00C22691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20489B3" w14:textId="2E6CC27A" w:rsidR="00F75220" w:rsidRPr="00A36451" w:rsidRDefault="00F75220" w:rsidP="00D946CE">
      <w:pPr>
        <w:pStyle w:val="ListParagraph"/>
        <w:numPr>
          <w:ilvl w:val="0"/>
          <w:numId w:val="4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36451">
        <w:rPr>
          <w:rFonts w:asciiTheme="minorHAnsi" w:hAnsiTheme="minorHAnsi" w:cstheme="minorHAnsi"/>
          <w:b/>
          <w:bCs/>
          <w:sz w:val="24"/>
          <w:szCs w:val="24"/>
        </w:rPr>
        <w:t xml:space="preserve">Volunteer </w:t>
      </w:r>
      <w:r w:rsidR="000F31AA" w:rsidRPr="00A36451">
        <w:rPr>
          <w:rFonts w:asciiTheme="minorHAnsi" w:hAnsiTheme="minorHAnsi" w:cstheme="minorHAnsi"/>
          <w:b/>
          <w:bCs/>
          <w:sz w:val="24"/>
          <w:szCs w:val="24"/>
        </w:rPr>
        <w:t>Celebration E</w:t>
      </w:r>
      <w:r w:rsidRPr="00A36451">
        <w:rPr>
          <w:rFonts w:asciiTheme="minorHAnsi" w:hAnsiTheme="minorHAnsi" w:cstheme="minorHAnsi"/>
          <w:b/>
          <w:bCs/>
          <w:sz w:val="24"/>
          <w:szCs w:val="24"/>
        </w:rPr>
        <w:t>vent</w:t>
      </w:r>
      <w:r w:rsidR="008B5BB5" w:rsidRPr="00A3645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8A3D08" w14:textId="7B532AB5" w:rsidR="004E2591" w:rsidRPr="00A36451" w:rsidRDefault="00366F16" w:rsidP="00C11247">
      <w:pPr>
        <w:pStyle w:val="ListParagraph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6451">
        <w:rPr>
          <w:rFonts w:asciiTheme="minorHAnsi" w:hAnsiTheme="minorHAnsi" w:cstheme="minorHAnsi"/>
          <w:sz w:val="24"/>
          <w:szCs w:val="24"/>
        </w:rPr>
        <w:t>WLC m</w:t>
      </w:r>
      <w:r w:rsidR="004E2591" w:rsidRPr="00A36451">
        <w:rPr>
          <w:rFonts w:asciiTheme="minorHAnsi" w:hAnsiTheme="minorHAnsi" w:cstheme="minorHAnsi"/>
          <w:sz w:val="24"/>
          <w:szCs w:val="24"/>
        </w:rPr>
        <w:t xml:space="preserve">oney still </w:t>
      </w:r>
      <w:r w:rsidR="006A081D" w:rsidRPr="00A36451">
        <w:rPr>
          <w:rFonts w:asciiTheme="minorHAnsi" w:hAnsiTheme="minorHAnsi" w:cstheme="minorHAnsi"/>
          <w:sz w:val="24"/>
          <w:szCs w:val="24"/>
        </w:rPr>
        <w:t>available</w:t>
      </w:r>
      <w:r w:rsidR="004E2591" w:rsidRPr="00A36451">
        <w:rPr>
          <w:rFonts w:asciiTheme="minorHAnsi" w:hAnsiTheme="minorHAnsi" w:cstheme="minorHAnsi"/>
          <w:sz w:val="24"/>
          <w:szCs w:val="24"/>
        </w:rPr>
        <w:t xml:space="preserve">. Linden </w:t>
      </w:r>
      <w:r w:rsidRPr="00A36451">
        <w:rPr>
          <w:rFonts w:asciiTheme="minorHAnsi" w:hAnsiTheme="minorHAnsi" w:cstheme="minorHAnsi"/>
          <w:sz w:val="24"/>
          <w:szCs w:val="24"/>
        </w:rPr>
        <w:t xml:space="preserve">has enquired at WL college and </w:t>
      </w:r>
      <w:r w:rsidR="004E2591" w:rsidRPr="00A36451">
        <w:rPr>
          <w:rFonts w:asciiTheme="minorHAnsi" w:hAnsiTheme="minorHAnsi" w:cstheme="minorHAnsi"/>
          <w:sz w:val="24"/>
          <w:szCs w:val="24"/>
        </w:rPr>
        <w:t>shared the 2022 agenda</w:t>
      </w:r>
      <w:r w:rsidRPr="00A36451">
        <w:rPr>
          <w:rFonts w:asciiTheme="minorHAnsi" w:hAnsiTheme="minorHAnsi" w:cstheme="minorHAnsi"/>
          <w:sz w:val="24"/>
          <w:szCs w:val="24"/>
        </w:rPr>
        <w:t>:</w:t>
      </w:r>
      <w:r w:rsidR="004E2591" w:rsidRPr="00A36451">
        <w:rPr>
          <w:rFonts w:asciiTheme="minorHAnsi" w:hAnsiTheme="minorHAnsi" w:cstheme="minorHAnsi"/>
          <w:sz w:val="24"/>
          <w:szCs w:val="24"/>
        </w:rPr>
        <w:t xml:space="preserve"> </w:t>
      </w:r>
      <w:r w:rsidR="006A081D" w:rsidRPr="00A36451">
        <w:rPr>
          <w:rFonts w:asciiTheme="minorHAnsi" w:hAnsiTheme="minorHAnsi" w:cstheme="minorHAnsi"/>
          <w:sz w:val="24"/>
          <w:szCs w:val="24"/>
        </w:rPr>
        <w:t>Arrival, welcome, afternoon tea</w:t>
      </w:r>
      <w:r w:rsidRPr="00A36451">
        <w:rPr>
          <w:rFonts w:asciiTheme="minorHAnsi" w:hAnsiTheme="minorHAnsi" w:cstheme="minorHAnsi"/>
          <w:sz w:val="24"/>
          <w:szCs w:val="24"/>
        </w:rPr>
        <w:t xml:space="preserve"> at table</w:t>
      </w:r>
      <w:r w:rsidR="006A081D" w:rsidRPr="00A36451">
        <w:rPr>
          <w:rFonts w:asciiTheme="minorHAnsi" w:hAnsiTheme="minorHAnsi" w:cstheme="minorHAnsi"/>
          <w:sz w:val="24"/>
          <w:szCs w:val="24"/>
        </w:rPr>
        <w:t>, WLVN rep, guest speaker</w:t>
      </w:r>
      <w:r w:rsidRPr="00A36451">
        <w:rPr>
          <w:rFonts w:asciiTheme="minorHAnsi" w:hAnsiTheme="minorHAnsi" w:cstheme="minorHAnsi"/>
          <w:sz w:val="24"/>
          <w:szCs w:val="24"/>
        </w:rPr>
        <w:t>s</w:t>
      </w:r>
      <w:r w:rsidR="006A081D" w:rsidRPr="00A36451">
        <w:rPr>
          <w:rFonts w:asciiTheme="minorHAnsi" w:hAnsiTheme="minorHAnsi" w:cstheme="minorHAnsi"/>
          <w:sz w:val="24"/>
          <w:szCs w:val="24"/>
        </w:rPr>
        <w:t xml:space="preserve">, Bingo, Presentation of certificates, photos. Sound system etc all at college. Linden </w:t>
      </w:r>
      <w:r w:rsidRPr="00A36451">
        <w:rPr>
          <w:rFonts w:asciiTheme="minorHAnsi" w:hAnsiTheme="minorHAnsi" w:cstheme="minorHAnsi"/>
          <w:sz w:val="24"/>
          <w:szCs w:val="24"/>
        </w:rPr>
        <w:t xml:space="preserve">offered to also </w:t>
      </w:r>
      <w:r w:rsidR="006A081D" w:rsidRPr="00A36451">
        <w:rPr>
          <w:rFonts w:asciiTheme="minorHAnsi" w:hAnsiTheme="minorHAnsi" w:cstheme="minorHAnsi"/>
          <w:sz w:val="24"/>
          <w:szCs w:val="24"/>
        </w:rPr>
        <w:t>get costings for evening</w:t>
      </w:r>
      <w:r w:rsidRPr="00A36451">
        <w:rPr>
          <w:rFonts w:asciiTheme="minorHAnsi" w:hAnsiTheme="minorHAnsi" w:cstheme="minorHAnsi"/>
          <w:sz w:val="24"/>
          <w:szCs w:val="24"/>
        </w:rPr>
        <w:t xml:space="preserve"> event</w:t>
      </w:r>
      <w:r w:rsidR="006A081D" w:rsidRPr="00A36451">
        <w:rPr>
          <w:rFonts w:asciiTheme="minorHAnsi" w:hAnsiTheme="minorHAnsi" w:cstheme="minorHAnsi"/>
          <w:sz w:val="24"/>
          <w:szCs w:val="24"/>
        </w:rPr>
        <w:t>.</w:t>
      </w:r>
      <w:r w:rsidR="001A1B68" w:rsidRPr="00A36451">
        <w:rPr>
          <w:rFonts w:asciiTheme="minorHAnsi" w:hAnsiTheme="minorHAnsi" w:cstheme="minorHAnsi"/>
          <w:sz w:val="24"/>
          <w:szCs w:val="24"/>
        </w:rPr>
        <w:t xml:space="preserve"> November or January</w:t>
      </w:r>
      <w:r w:rsidR="0019294F" w:rsidRPr="00A36451">
        <w:rPr>
          <w:rFonts w:asciiTheme="minorHAnsi" w:hAnsiTheme="minorHAnsi" w:cstheme="minorHAnsi"/>
          <w:sz w:val="24"/>
          <w:szCs w:val="24"/>
        </w:rPr>
        <w:t xml:space="preserve"> – need to fit in around college</w:t>
      </w:r>
      <w:r w:rsidR="001A1B68" w:rsidRPr="00A36451">
        <w:rPr>
          <w:rFonts w:asciiTheme="minorHAnsi" w:hAnsiTheme="minorHAnsi" w:cstheme="minorHAnsi"/>
          <w:sz w:val="24"/>
          <w:szCs w:val="24"/>
        </w:rPr>
        <w:t>.</w:t>
      </w:r>
      <w:r w:rsidR="0019294F" w:rsidRPr="00A36451">
        <w:rPr>
          <w:rFonts w:asciiTheme="minorHAnsi" w:hAnsiTheme="minorHAnsi" w:cstheme="minorHAnsi"/>
          <w:sz w:val="24"/>
          <w:szCs w:val="24"/>
        </w:rPr>
        <w:t xml:space="preserve"> </w:t>
      </w:r>
      <w:r w:rsidR="00BA44FC" w:rsidRPr="00A36451">
        <w:rPr>
          <w:rFonts w:asciiTheme="minorHAnsi" w:hAnsiTheme="minorHAnsi" w:cstheme="minorHAnsi"/>
          <w:sz w:val="24"/>
          <w:szCs w:val="24"/>
        </w:rPr>
        <w:t>A/n tea £7.50 per head – Linden waiting on updated costs.</w:t>
      </w:r>
    </w:p>
    <w:p w14:paraId="01A2685C" w14:textId="77777777" w:rsidR="004E2591" w:rsidRPr="00A36451" w:rsidRDefault="004E2591" w:rsidP="004E2591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F85FC8B" w14:textId="38596B16" w:rsidR="00BA44FC" w:rsidRPr="00A36451" w:rsidRDefault="00F64593" w:rsidP="004B6D01">
      <w:pPr>
        <w:pStyle w:val="ListParagraph"/>
        <w:numPr>
          <w:ilvl w:val="0"/>
          <w:numId w:val="4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36451">
        <w:rPr>
          <w:rFonts w:asciiTheme="minorHAnsi" w:hAnsiTheme="minorHAnsi" w:cstheme="minorHAnsi"/>
          <w:b/>
          <w:bCs/>
          <w:sz w:val="24"/>
          <w:szCs w:val="24"/>
        </w:rPr>
        <w:t>Volunteer Fayre</w:t>
      </w:r>
      <w:r w:rsidR="00DC5032" w:rsidRPr="00A36451">
        <w:rPr>
          <w:rFonts w:asciiTheme="minorHAnsi" w:hAnsiTheme="minorHAnsi" w:cstheme="minorHAnsi"/>
          <w:b/>
          <w:bCs/>
          <w:sz w:val="24"/>
          <w:szCs w:val="24"/>
        </w:rPr>
        <w:t>/s</w:t>
      </w:r>
      <w:r w:rsidR="00361477" w:rsidRPr="00A36451">
        <w:rPr>
          <w:rFonts w:asciiTheme="minorHAnsi" w:hAnsiTheme="minorHAnsi" w:cstheme="minorHAnsi"/>
          <w:sz w:val="24"/>
          <w:szCs w:val="24"/>
        </w:rPr>
        <w:t xml:space="preserve"> – January 2026</w:t>
      </w:r>
      <w:r w:rsidR="00BA44FC" w:rsidRPr="00A36451">
        <w:rPr>
          <w:rFonts w:asciiTheme="minorHAnsi" w:hAnsiTheme="minorHAnsi" w:cstheme="minorHAnsi"/>
          <w:sz w:val="24"/>
          <w:szCs w:val="24"/>
        </w:rPr>
        <w:t>: Discuss nearer the time</w:t>
      </w:r>
      <w:r w:rsidR="00C11247" w:rsidRPr="00A36451">
        <w:rPr>
          <w:rFonts w:asciiTheme="minorHAnsi" w:hAnsiTheme="minorHAnsi" w:cstheme="minorHAnsi"/>
          <w:sz w:val="24"/>
          <w:szCs w:val="24"/>
        </w:rPr>
        <w:t>.</w:t>
      </w:r>
    </w:p>
    <w:p w14:paraId="53FAC3F5" w14:textId="77777777" w:rsidR="00BA44FC" w:rsidRPr="00A36451" w:rsidRDefault="00BA44FC" w:rsidP="00BA44FC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77AAFDF" w14:textId="52036307" w:rsidR="000D4DF0" w:rsidRPr="00A36451" w:rsidRDefault="000D4DF0" w:rsidP="00D946CE">
      <w:pPr>
        <w:pStyle w:val="ListParagraph"/>
        <w:numPr>
          <w:ilvl w:val="0"/>
          <w:numId w:val="43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36451">
        <w:rPr>
          <w:rFonts w:asciiTheme="minorHAnsi" w:hAnsiTheme="minorHAnsi" w:cstheme="minorHAnsi"/>
          <w:b/>
          <w:bCs/>
          <w:sz w:val="24"/>
          <w:szCs w:val="24"/>
        </w:rPr>
        <w:t>Service Updates</w:t>
      </w:r>
      <w:r w:rsidR="00207028" w:rsidRPr="00A36451">
        <w:rPr>
          <w:rFonts w:asciiTheme="minorHAnsi" w:hAnsiTheme="minorHAnsi" w:cstheme="minorHAnsi"/>
          <w:b/>
          <w:bCs/>
          <w:sz w:val="24"/>
          <w:szCs w:val="24"/>
        </w:rPr>
        <w:t xml:space="preserve"> inc Volunteer celebrations: awards</w:t>
      </w:r>
      <w:r w:rsidR="0011347C" w:rsidRPr="00A36451">
        <w:rPr>
          <w:rFonts w:asciiTheme="minorHAnsi" w:hAnsiTheme="minorHAnsi" w:cstheme="minorHAnsi"/>
          <w:b/>
          <w:bCs/>
          <w:sz w:val="24"/>
          <w:szCs w:val="24"/>
        </w:rPr>
        <w:t xml:space="preserve"> and</w:t>
      </w:r>
      <w:r w:rsidR="00207028" w:rsidRPr="00A36451">
        <w:rPr>
          <w:rFonts w:asciiTheme="minorHAnsi" w:hAnsiTheme="minorHAnsi" w:cstheme="minorHAnsi"/>
          <w:b/>
          <w:bCs/>
          <w:sz w:val="24"/>
          <w:szCs w:val="24"/>
        </w:rPr>
        <w:t xml:space="preserve"> successes</w:t>
      </w:r>
    </w:p>
    <w:p w14:paraId="419F0861" w14:textId="3A399C8A" w:rsidR="00BA44FC" w:rsidRPr="00A36451" w:rsidRDefault="00BA44FC" w:rsidP="0036693C">
      <w:pPr>
        <w:ind w:left="720"/>
        <w:jc w:val="both"/>
        <w:rPr>
          <w:rFonts w:asciiTheme="minorHAnsi" w:hAnsiTheme="minorHAnsi" w:cstheme="minorHAnsi"/>
        </w:rPr>
      </w:pPr>
      <w:r w:rsidRPr="00A36451">
        <w:rPr>
          <w:rFonts w:asciiTheme="minorHAnsi" w:hAnsiTheme="minorHAnsi" w:cstheme="minorHAnsi"/>
          <w:u w:val="single"/>
        </w:rPr>
        <w:t>Home Start</w:t>
      </w:r>
      <w:r w:rsidRPr="00A36451">
        <w:rPr>
          <w:rFonts w:asciiTheme="minorHAnsi" w:hAnsiTheme="minorHAnsi" w:cstheme="minorHAnsi"/>
        </w:rPr>
        <w:t xml:space="preserve">: </w:t>
      </w:r>
      <w:r w:rsidR="00366F16" w:rsidRPr="00A36451">
        <w:rPr>
          <w:rFonts w:asciiTheme="minorHAnsi" w:hAnsiTheme="minorHAnsi" w:cstheme="minorHAnsi"/>
        </w:rPr>
        <w:t xml:space="preserve">All </w:t>
      </w:r>
      <w:r w:rsidR="00E76F1C" w:rsidRPr="00A36451">
        <w:rPr>
          <w:rFonts w:asciiTheme="minorHAnsi" w:hAnsiTheme="minorHAnsi" w:cstheme="minorHAnsi"/>
        </w:rPr>
        <w:t xml:space="preserve">wished Lisa the best in her new job. </w:t>
      </w:r>
      <w:r w:rsidR="00F07B8F" w:rsidRPr="00A36451">
        <w:rPr>
          <w:rFonts w:asciiTheme="minorHAnsi" w:hAnsiTheme="minorHAnsi" w:cstheme="minorHAnsi"/>
        </w:rPr>
        <w:t xml:space="preserve">Lisa said </w:t>
      </w:r>
      <w:r w:rsidR="00366F16" w:rsidRPr="00A36451">
        <w:rPr>
          <w:rFonts w:asciiTheme="minorHAnsi" w:hAnsiTheme="minorHAnsi" w:cstheme="minorHAnsi"/>
        </w:rPr>
        <w:t xml:space="preserve">she enjoyed </w:t>
      </w:r>
      <w:r w:rsidR="00F07B8F" w:rsidRPr="00A36451">
        <w:rPr>
          <w:rFonts w:asciiTheme="minorHAnsi" w:hAnsiTheme="minorHAnsi" w:cstheme="minorHAnsi"/>
        </w:rPr>
        <w:t>meeting everyone and finding out who does what.</w:t>
      </w:r>
    </w:p>
    <w:p w14:paraId="056574F3" w14:textId="63D2CACE" w:rsidR="00F07B8F" w:rsidRPr="00A36451" w:rsidRDefault="00F07B8F" w:rsidP="0036693C">
      <w:pPr>
        <w:ind w:left="720"/>
        <w:jc w:val="both"/>
        <w:rPr>
          <w:rFonts w:asciiTheme="minorHAnsi" w:hAnsiTheme="minorHAnsi" w:cstheme="minorHAnsi"/>
        </w:rPr>
      </w:pPr>
      <w:r w:rsidRPr="00A36451">
        <w:rPr>
          <w:rFonts w:asciiTheme="minorHAnsi" w:hAnsiTheme="minorHAnsi" w:cstheme="minorHAnsi"/>
          <w:u w:val="single"/>
        </w:rPr>
        <w:t>HCL</w:t>
      </w:r>
      <w:r w:rsidRPr="00A36451">
        <w:rPr>
          <w:rFonts w:asciiTheme="minorHAnsi" w:hAnsiTheme="minorHAnsi" w:cstheme="minorHAnsi"/>
        </w:rPr>
        <w:t xml:space="preserve">: </w:t>
      </w:r>
      <w:r w:rsidR="00E0347D" w:rsidRPr="00A36451">
        <w:rPr>
          <w:rFonts w:asciiTheme="minorHAnsi" w:hAnsiTheme="minorHAnsi" w:cstheme="minorHAnsi"/>
        </w:rPr>
        <w:t xml:space="preserve">Dial a bus / Dial a ride services. </w:t>
      </w:r>
      <w:r w:rsidR="00366F16" w:rsidRPr="00A36451">
        <w:rPr>
          <w:rFonts w:asciiTheme="minorHAnsi" w:hAnsiTheme="minorHAnsi" w:cstheme="minorHAnsi"/>
        </w:rPr>
        <w:t xml:space="preserve">The </w:t>
      </w:r>
      <w:r w:rsidR="00E0347D" w:rsidRPr="00A36451">
        <w:rPr>
          <w:rFonts w:asciiTheme="minorHAnsi" w:hAnsiTheme="minorHAnsi" w:cstheme="minorHAnsi"/>
        </w:rPr>
        <w:t xml:space="preserve">Dial a bus </w:t>
      </w:r>
      <w:r w:rsidR="00AA168B" w:rsidRPr="00A36451">
        <w:rPr>
          <w:rFonts w:asciiTheme="minorHAnsi" w:hAnsiTheme="minorHAnsi" w:cstheme="minorHAnsi"/>
        </w:rPr>
        <w:t xml:space="preserve">route </w:t>
      </w:r>
      <w:r w:rsidR="00E0347D" w:rsidRPr="00A36451">
        <w:rPr>
          <w:rFonts w:asciiTheme="minorHAnsi" w:hAnsiTheme="minorHAnsi" w:cstheme="minorHAnsi"/>
        </w:rPr>
        <w:t>on a Monday</w:t>
      </w:r>
      <w:r w:rsidR="00AA168B" w:rsidRPr="00A36451">
        <w:rPr>
          <w:rFonts w:asciiTheme="minorHAnsi" w:hAnsiTheme="minorHAnsi" w:cstheme="minorHAnsi"/>
        </w:rPr>
        <w:t xml:space="preserve"> </w:t>
      </w:r>
      <w:r w:rsidR="00366F16" w:rsidRPr="00A36451">
        <w:rPr>
          <w:rFonts w:asciiTheme="minorHAnsi" w:hAnsiTheme="minorHAnsi" w:cstheme="minorHAnsi"/>
        </w:rPr>
        <w:t xml:space="preserve">to </w:t>
      </w:r>
      <w:r w:rsidR="00E0347D" w:rsidRPr="00A36451">
        <w:rPr>
          <w:rFonts w:asciiTheme="minorHAnsi" w:hAnsiTheme="minorHAnsi" w:cstheme="minorHAnsi"/>
        </w:rPr>
        <w:t>Tesco</w:t>
      </w:r>
      <w:r w:rsidR="00366F16" w:rsidRPr="00A36451">
        <w:rPr>
          <w:rFonts w:asciiTheme="minorHAnsi" w:hAnsiTheme="minorHAnsi" w:cstheme="minorHAnsi"/>
        </w:rPr>
        <w:t xml:space="preserve"> Linlithgow</w:t>
      </w:r>
      <w:r w:rsidR="00E0347D" w:rsidRPr="00A36451">
        <w:rPr>
          <w:rFonts w:asciiTheme="minorHAnsi" w:hAnsiTheme="minorHAnsi" w:cstheme="minorHAnsi"/>
        </w:rPr>
        <w:t xml:space="preserve"> </w:t>
      </w:r>
      <w:r w:rsidR="00366F16" w:rsidRPr="00A36451">
        <w:rPr>
          <w:rFonts w:asciiTheme="minorHAnsi" w:hAnsiTheme="minorHAnsi" w:cstheme="minorHAnsi"/>
        </w:rPr>
        <w:t xml:space="preserve">is now running </w:t>
      </w:r>
      <w:r w:rsidR="00AA168B" w:rsidRPr="00A36451">
        <w:rPr>
          <w:rFonts w:asciiTheme="minorHAnsi" w:hAnsiTheme="minorHAnsi" w:cstheme="minorHAnsi"/>
        </w:rPr>
        <w:t xml:space="preserve">to </w:t>
      </w:r>
      <w:r w:rsidR="00E0347D" w:rsidRPr="00A36451">
        <w:rPr>
          <w:rFonts w:asciiTheme="minorHAnsi" w:hAnsiTheme="minorHAnsi" w:cstheme="minorHAnsi"/>
        </w:rPr>
        <w:t>Sainsburys in Winchburgh</w:t>
      </w:r>
      <w:r w:rsidR="00FE4F76" w:rsidRPr="00A36451">
        <w:rPr>
          <w:rFonts w:asciiTheme="minorHAnsi" w:hAnsiTheme="minorHAnsi" w:cstheme="minorHAnsi"/>
        </w:rPr>
        <w:t xml:space="preserve"> in resp</w:t>
      </w:r>
      <w:r w:rsidR="00AA168B" w:rsidRPr="00A36451">
        <w:rPr>
          <w:rFonts w:asciiTheme="minorHAnsi" w:hAnsiTheme="minorHAnsi" w:cstheme="minorHAnsi"/>
        </w:rPr>
        <w:t>onse to demand.</w:t>
      </w:r>
    </w:p>
    <w:p w14:paraId="0DE2F9FE" w14:textId="30E66363" w:rsidR="00AA168B" w:rsidRPr="00A36451" w:rsidRDefault="00AA168B" w:rsidP="0036693C">
      <w:pPr>
        <w:ind w:left="720"/>
        <w:jc w:val="both"/>
        <w:rPr>
          <w:rFonts w:asciiTheme="minorHAnsi" w:hAnsiTheme="minorHAnsi" w:cstheme="minorHAnsi"/>
        </w:rPr>
      </w:pPr>
      <w:r w:rsidRPr="00A36451">
        <w:rPr>
          <w:rFonts w:asciiTheme="minorHAnsi" w:hAnsiTheme="minorHAnsi" w:cstheme="minorHAnsi"/>
          <w:u w:val="single"/>
        </w:rPr>
        <w:t>Linlithgow CDT</w:t>
      </w:r>
      <w:r w:rsidRPr="00A36451">
        <w:rPr>
          <w:rFonts w:asciiTheme="minorHAnsi" w:hAnsiTheme="minorHAnsi" w:cstheme="minorHAnsi"/>
        </w:rPr>
        <w:t xml:space="preserve">: Secured grant through Awards for </w:t>
      </w:r>
      <w:r w:rsidR="00FE4F76" w:rsidRPr="00A36451">
        <w:rPr>
          <w:rFonts w:asciiTheme="minorHAnsi" w:hAnsiTheme="minorHAnsi" w:cstheme="minorHAnsi"/>
        </w:rPr>
        <w:t>A</w:t>
      </w:r>
      <w:r w:rsidRPr="00A36451">
        <w:rPr>
          <w:rFonts w:asciiTheme="minorHAnsi" w:hAnsiTheme="minorHAnsi" w:cstheme="minorHAnsi"/>
        </w:rPr>
        <w:t>ll for large consultation, changing the way we engaged, ongoing engagement, go out and talk to people – what do they want?</w:t>
      </w:r>
      <w:r w:rsidR="00CE088C" w:rsidRPr="00A36451">
        <w:rPr>
          <w:rFonts w:asciiTheme="minorHAnsi" w:hAnsiTheme="minorHAnsi" w:cstheme="minorHAnsi"/>
        </w:rPr>
        <w:t xml:space="preserve"> Enable us to engage with more volunteers.</w:t>
      </w:r>
      <w:r w:rsidR="008F0461" w:rsidRPr="00A36451">
        <w:rPr>
          <w:rFonts w:asciiTheme="minorHAnsi" w:hAnsiTheme="minorHAnsi" w:cstheme="minorHAnsi"/>
        </w:rPr>
        <w:t xml:space="preserve"> </w:t>
      </w:r>
      <w:r w:rsidR="00AE35CE" w:rsidRPr="00A36451">
        <w:rPr>
          <w:rFonts w:asciiTheme="minorHAnsi" w:hAnsiTheme="minorHAnsi" w:cstheme="minorHAnsi"/>
        </w:rPr>
        <w:t>Working behind the scenes to i</w:t>
      </w:r>
      <w:r w:rsidR="008F0461" w:rsidRPr="00A36451">
        <w:rPr>
          <w:rFonts w:asciiTheme="minorHAnsi" w:hAnsiTheme="minorHAnsi" w:cstheme="minorHAnsi"/>
        </w:rPr>
        <w:t>dentify</w:t>
      </w:r>
      <w:r w:rsidR="00AE35CE" w:rsidRPr="00A36451">
        <w:rPr>
          <w:rFonts w:asciiTheme="minorHAnsi" w:hAnsiTheme="minorHAnsi" w:cstheme="minorHAnsi"/>
        </w:rPr>
        <w:t xml:space="preserve"> 6</w:t>
      </w:r>
      <w:r w:rsidR="008F0461" w:rsidRPr="00A36451">
        <w:rPr>
          <w:rFonts w:asciiTheme="minorHAnsi" w:hAnsiTheme="minorHAnsi" w:cstheme="minorHAnsi"/>
        </w:rPr>
        <w:t xml:space="preserve"> volunteers</w:t>
      </w:r>
      <w:r w:rsidR="00AE35CE" w:rsidRPr="00A36451">
        <w:rPr>
          <w:rFonts w:asciiTheme="minorHAnsi" w:hAnsiTheme="minorHAnsi" w:cstheme="minorHAnsi"/>
        </w:rPr>
        <w:t xml:space="preserve"> and case studies. Recognition award, not necessarily about </w:t>
      </w:r>
      <w:r w:rsidR="009642FA" w:rsidRPr="00A36451">
        <w:rPr>
          <w:rFonts w:asciiTheme="minorHAnsi" w:hAnsiTheme="minorHAnsi" w:cstheme="minorHAnsi"/>
        </w:rPr>
        <w:t xml:space="preserve">number of </w:t>
      </w:r>
      <w:r w:rsidR="00EE67C4" w:rsidRPr="00A36451">
        <w:rPr>
          <w:rFonts w:asciiTheme="minorHAnsi" w:hAnsiTheme="minorHAnsi" w:cstheme="minorHAnsi"/>
        </w:rPr>
        <w:t>hours / lifetime award. R</w:t>
      </w:r>
      <w:r w:rsidR="009642FA" w:rsidRPr="00A36451">
        <w:rPr>
          <w:rFonts w:asciiTheme="minorHAnsi" w:hAnsiTheme="minorHAnsi" w:cstheme="minorHAnsi"/>
        </w:rPr>
        <w:t>epair shop, number of items has increased. 200-250 per month.</w:t>
      </w:r>
      <w:r w:rsidR="00EE67C4" w:rsidRPr="00A36451">
        <w:rPr>
          <w:rFonts w:asciiTheme="minorHAnsi" w:hAnsiTheme="minorHAnsi" w:cstheme="minorHAnsi"/>
        </w:rPr>
        <w:t xml:space="preserve"> 7 or 8. 10-12 would be good to manage</w:t>
      </w:r>
      <w:r w:rsidR="00E078C1" w:rsidRPr="00A36451">
        <w:rPr>
          <w:rFonts w:asciiTheme="minorHAnsi" w:hAnsiTheme="minorHAnsi" w:cstheme="minorHAnsi"/>
        </w:rPr>
        <w:t xml:space="preserve"> items, </w:t>
      </w:r>
      <w:r w:rsidR="00EE67C4" w:rsidRPr="00A36451">
        <w:rPr>
          <w:rFonts w:asciiTheme="minorHAnsi" w:hAnsiTheme="minorHAnsi" w:cstheme="minorHAnsi"/>
        </w:rPr>
        <w:t xml:space="preserve">keeps items out of landfill. </w:t>
      </w:r>
      <w:r w:rsidR="00E078C1" w:rsidRPr="00A36451">
        <w:rPr>
          <w:rFonts w:asciiTheme="minorHAnsi" w:hAnsiTheme="minorHAnsi" w:cstheme="minorHAnsi"/>
        </w:rPr>
        <w:t xml:space="preserve">Can offer placements. </w:t>
      </w:r>
      <w:r w:rsidR="00AB5FFD" w:rsidRPr="00A36451">
        <w:rPr>
          <w:rFonts w:asciiTheme="minorHAnsi" w:hAnsiTheme="minorHAnsi" w:cstheme="minorHAnsi"/>
        </w:rPr>
        <w:t>Staff have been PAT trained.</w:t>
      </w:r>
    </w:p>
    <w:p w14:paraId="720E5077" w14:textId="4689F9AB" w:rsidR="008D6CF0" w:rsidRPr="00A36451" w:rsidRDefault="008D6CF0" w:rsidP="0036693C">
      <w:pPr>
        <w:ind w:left="720"/>
        <w:jc w:val="both"/>
        <w:rPr>
          <w:rFonts w:asciiTheme="minorHAnsi" w:hAnsiTheme="minorHAnsi" w:cstheme="minorHAnsi"/>
        </w:rPr>
      </w:pPr>
      <w:r w:rsidRPr="00A36451">
        <w:rPr>
          <w:rFonts w:asciiTheme="minorHAnsi" w:hAnsiTheme="minorHAnsi" w:cstheme="minorHAnsi"/>
          <w:u w:val="single"/>
        </w:rPr>
        <w:t>Woodland trust</w:t>
      </w:r>
      <w:r w:rsidRPr="00A36451">
        <w:rPr>
          <w:rFonts w:asciiTheme="minorHAnsi" w:hAnsiTheme="minorHAnsi" w:cstheme="minorHAnsi"/>
        </w:rPr>
        <w:t xml:space="preserve">: Cover 16 sites in WL. </w:t>
      </w:r>
      <w:r w:rsidR="00C95C5E" w:rsidRPr="00A36451">
        <w:rPr>
          <w:rFonts w:asciiTheme="minorHAnsi" w:hAnsiTheme="minorHAnsi" w:cstheme="minorHAnsi"/>
        </w:rPr>
        <w:t>Three</w:t>
      </w:r>
      <w:r w:rsidRPr="00A36451">
        <w:rPr>
          <w:rFonts w:asciiTheme="minorHAnsi" w:hAnsiTheme="minorHAnsi" w:cstheme="minorHAnsi"/>
        </w:rPr>
        <w:t xml:space="preserve"> sets </w:t>
      </w:r>
      <w:r w:rsidR="00C95C5E" w:rsidRPr="00A36451">
        <w:rPr>
          <w:rFonts w:asciiTheme="minorHAnsi" w:hAnsiTheme="minorHAnsi" w:cstheme="minorHAnsi"/>
        </w:rPr>
        <w:t xml:space="preserve">of </w:t>
      </w:r>
      <w:r w:rsidRPr="00A36451">
        <w:rPr>
          <w:rFonts w:asciiTheme="minorHAnsi" w:hAnsiTheme="minorHAnsi" w:cstheme="minorHAnsi"/>
        </w:rPr>
        <w:t xml:space="preserve">volunteers – 15 wardens (eyes and ears on the ground), </w:t>
      </w:r>
      <w:r w:rsidR="00473D94" w:rsidRPr="00A36451">
        <w:rPr>
          <w:rFonts w:asciiTheme="minorHAnsi" w:hAnsiTheme="minorHAnsi" w:cstheme="minorHAnsi"/>
        </w:rPr>
        <w:t xml:space="preserve">Woodland working group meet once a month: practical conservation tasks, </w:t>
      </w:r>
      <w:r w:rsidR="00A314C7" w:rsidRPr="00A36451">
        <w:rPr>
          <w:rFonts w:asciiTheme="minorHAnsi" w:hAnsiTheme="minorHAnsi" w:cstheme="minorHAnsi"/>
        </w:rPr>
        <w:t>Seed collectors</w:t>
      </w:r>
      <w:r w:rsidR="000015D4" w:rsidRPr="00A36451">
        <w:rPr>
          <w:rFonts w:asciiTheme="minorHAnsi" w:hAnsiTheme="minorHAnsi" w:cstheme="minorHAnsi"/>
        </w:rPr>
        <w:t xml:space="preserve">. </w:t>
      </w:r>
      <w:hyperlink r:id="rId15" w:history="1">
        <w:r w:rsidR="000015D4" w:rsidRPr="00A36451">
          <w:rPr>
            <w:rStyle w:val="Hyperlink"/>
            <w:rFonts w:asciiTheme="minorHAnsi" w:hAnsiTheme="minorHAnsi" w:cstheme="minorHAnsi"/>
          </w:rPr>
          <w:t>Warden (West Lothian Woods) | The Woodland Trust Volunteering</w:t>
        </w:r>
      </w:hyperlink>
      <w:r w:rsidR="0049097E" w:rsidRPr="00A36451">
        <w:rPr>
          <w:rFonts w:asciiTheme="minorHAnsi" w:hAnsiTheme="minorHAnsi" w:cstheme="minorHAnsi"/>
        </w:rPr>
        <w:t xml:space="preserve">. Lee asked about team building opportunity. </w:t>
      </w:r>
    </w:p>
    <w:p w14:paraId="7304EC54" w14:textId="06F3A726" w:rsidR="00B02830" w:rsidRPr="00A36451" w:rsidRDefault="00B02830" w:rsidP="0036693C">
      <w:pPr>
        <w:ind w:left="720"/>
        <w:jc w:val="both"/>
        <w:rPr>
          <w:rFonts w:asciiTheme="minorHAnsi" w:hAnsiTheme="minorHAnsi" w:cstheme="minorHAnsi"/>
        </w:rPr>
      </w:pPr>
      <w:r w:rsidRPr="00A36451">
        <w:rPr>
          <w:rFonts w:asciiTheme="minorHAnsi" w:hAnsiTheme="minorHAnsi" w:cstheme="minorHAnsi"/>
          <w:u w:val="single"/>
        </w:rPr>
        <w:t>Active Schools</w:t>
      </w:r>
      <w:r w:rsidRPr="00A36451">
        <w:rPr>
          <w:rFonts w:asciiTheme="minorHAnsi" w:hAnsiTheme="minorHAnsi" w:cstheme="minorHAnsi"/>
        </w:rPr>
        <w:t>: Senior pupils</w:t>
      </w:r>
      <w:r w:rsidR="00F45EFA" w:rsidRPr="00A36451">
        <w:rPr>
          <w:rFonts w:asciiTheme="minorHAnsi" w:hAnsiTheme="minorHAnsi" w:cstheme="minorHAnsi"/>
        </w:rPr>
        <w:t xml:space="preserve"> and </w:t>
      </w:r>
      <w:r w:rsidRPr="00A36451">
        <w:rPr>
          <w:rFonts w:asciiTheme="minorHAnsi" w:hAnsiTheme="minorHAnsi" w:cstheme="minorHAnsi"/>
        </w:rPr>
        <w:t xml:space="preserve">staff, sports clubs, delivering extra-curricular activities, holiday clubs start next week. Community volunteers help. </w:t>
      </w:r>
      <w:r w:rsidR="009A76B2" w:rsidRPr="00A36451">
        <w:rPr>
          <w:rFonts w:asciiTheme="minorHAnsi" w:hAnsiTheme="minorHAnsi" w:cstheme="minorHAnsi"/>
        </w:rPr>
        <w:t>Focus group coming up with ‘job description’ for Gateway to try and recruit. Fleet of bikes</w:t>
      </w:r>
      <w:r w:rsidR="004366CD" w:rsidRPr="00A36451">
        <w:rPr>
          <w:rFonts w:asciiTheme="minorHAnsi" w:hAnsiTheme="minorHAnsi" w:cstheme="minorHAnsi"/>
        </w:rPr>
        <w:t xml:space="preserve"> – would be good to get a volunteer to support this </w:t>
      </w:r>
    </w:p>
    <w:p w14:paraId="19D6A8EE" w14:textId="0A4C1ACD" w:rsidR="00F45EFA" w:rsidRPr="00A36451" w:rsidRDefault="00F45EFA" w:rsidP="0036693C">
      <w:pPr>
        <w:ind w:left="720"/>
        <w:jc w:val="both"/>
        <w:rPr>
          <w:rFonts w:asciiTheme="minorHAnsi" w:hAnsiTheme="minorHAnsi" w:cstheme="minorHAnsi"/>
        </w:rPr>
      </w:pPr>
      <w:r w:rsidRPr="00A36451">
        <w:rPr>
          <w:rFonts w:asciiTheme="minorHAnsi" w:hAnsiTheme="minorHAnsi" w:cstheme="minorHAnsi"/>
          <w:u w:val="single"/>
        </w:rPr>
        <w:t>WLC</w:t>
      </w:r>
      <w:r w:rsidRPr="00A36451">
        <w:rPr>
          <w:rFonts w:asciiTheme="minorHAnsi" w:hAnsiTheme="minorHAnsi" w:cstheme="minorHAnsi"/>
        </w:rPr>
        <w:t>: Pathways to Volunteering course completed and placements</w:t>
      </w:r>
      <w:r w:rsidR="001A5D25" w:rsidRPr="00A36451">
        <w:rPr>
          <w:rFonts w:asciiTheme="minorHAnsi" w:hAnsiTheme="minorHAnsi" w:cstheme="minorHAnsi"/>
        </w:rPr>
        <w:t xml:space="preserve"> organised</w:t>
      </w:r>
      <w:r w:rsidR="00313E31" w:rsidRPr="00A36451">
        <w:rPr>
          <w:rFonts w:asciiTheme="minorHAnsi" w:hAnsiTheme="minorHAnsi" w:cstheme="minorHAnsi"/>
        </w:rPr>
        <w:t>, course dates agreed rest</w:t>
      </w:r>
      <w:r w:rsidR="001A5D25" w:rsidRPr="00A36451">
        <w:rPr>
          <w:rFonts w:asciiTheme="minorHAnsi" w:hAnsiTheme="minorHAnsi" w:cstheme="minorHAnsi"/>
        </w:rPr>
        <w:t xml:space="preserve"> of year</w:t>
      </w:r>
      <w:r w:rsidR="00313E31" w:rsidRPr="00A36451">
        <w:rPr>
          <w:rFonts w:asciiTheme="minorHAnsi" w:hAnsiTheme="minorHAnsi" w:cstheme="minorHAnsi"/>
        </w:rPr>
        <w:t>.</w:t>
      </w:r>
    </w:p>
    <w:p w14:paraId="4085B158" w14:textId="1FC010CD" w:rsidR="00697416" w:rsidRPr="00A36451" w:rsidRDefault="00697416" w:rsidP="0036693C">
      <w:pPr>
        <w:ind w:left="720"/>
        <w:jc w:val="both"/>
        <w:rPr>
          <w:rFonts w:asciiTheme="minorHAnsi" w:hAnsiTheme="minorHAnsi" w:cstheme="minorHAnsi"/>
        </w:rPr>
      </w:pPr>
      <w:r w:rsidRPr="00A36451">
        <w:rPr>
          <w:rFonts w:asciiTheme="minorHAnsi" w:hAnsiTheme="minorHAnsi" w:cstheme="minorHAnsi"/>
          <w:u w:val="single"/>
        </w:rPr>
        <w:t>MacMillan</w:t>
      </w:r>
      <w:r w:rsidRPr="00A36451">
        <w:rPr>
          <w:rFonts w:asciiTheme="minorHAnsi" w:hAnsiTheme="minorHAnsi" w:cstheme="minorHAnsi"/>
        </w:rPr>
        <w:t xml:space="preserve">: </w:t>
      </w:r>
      <w:r w:rsidR="00524049" w:rsidRPr="00A36451">
        <w:rPr>
          <w:rFonts w:asciiTheme="minorHAnsi" w:hAnsiTheme="minorHAnsi" w:cstheme="minorHAnsi"/>
        </w:rPr>
        <w:t>I</w:t>
      </w:r>
      <w:r w:rsidRPr="00A36451">
        <w:rPr>
          <w:rFonts w:asciiTheme="minorHAnsi" w:hAnsiTheme="minorHAnsi" w:cstheme="minorHAnsi"/>
        </w:rPr>
        <w:t>nformation events monthly</w:t>
      </w:r>
      <w:r w:rsidR="00524049" w:rsidRPr="00A36451">
        <w:rPr>
          <w:rFonts w:asciiTheme="minorHAnsi" w:hAnsiTheme="minorHAnsi" w:cstheme="minorHAnsi"/>
        </w:rPr>
        <w:t xml:space="preserve"> at Oncology with </w:t>
      </w:r>
      <w:r w:rsidRPr="00A36451">
        <w:rPr>
          <w:rFonts w:asciiTheme="minorHAnsi" w:hAnsiTheme="minorHAnsi" w:cstheme="minorHAnsi"/>
        </w:rPr>
        <w:t>relatives</w:t>
      </w:r>
      <w:r w:rsidR="00524049" w:rsidRPr="00A36451">
        <w:rPr>
          <w:rFonts w:asciiTheme="minorHAnsi" w:hAnsiTheme="minorHAnsi" w:cstheme="minorHAnsi"/>
        </w:rPr>
        <w:t>, carers</w:t>
      </w:r>
      <w:r w:rsidRPr="00A36451">
        <w:rPr>
          <w:rFonts w:asciiTheme="minorHAnsi" w:hAnsiTheme="minorHAnsi" w:cstheme="minorHAnsi"/>
        </w:rPr>
        <w:t xml:space="preserve"> and </w:t>
      </w:r>
      <w:r w:rsidR="00524049" w:rsidRPr="00A36451">
        <w:rPr>
          <w:rFonts w:asciiTheme="minorHAnsi" w:hAnsiTheme="minorHAnsi" w:cstheme="minorHAnsi"/>
        </w:rPr>
        <w:t>volunteers</w:t>
      </w:r>
      <w:r w:rsidRPr="00A36451">
        <w:rPr>
          <w:rFonts w:asciiTheme="minorHAnsi" w:hAnsiTheme="minorHAnsi" w:cstheme="minorHAnsi"/>
        </w:rPr>
        <w:t xml:space="preserve">. Will </w:t>
      </w:r>
      <w:r w:rsidR="00524049" w:rsidRPr="00A36451">
        <w:rPr>
          <w:rFonts w:asciiTheme="minorHAnsi" w:hAnsiTheme="minorHAnsi" w:cstheme="minorHAnsi"/>
        </w:rPr>
        <w:t xml:space="preserve">be </w:t>
      </w:r>
      <w:r w:rsidR="001A5D25" w:rsidRPr="00A36451">
        <w:rPr>
          <w:rFonts w:asciiTheme="minorHAnsi" w:hAnsiTheme="minorHAnsi" w:cstheme="minorHAnsi"/>
        </w:rPr>
        <w:t xml:space="preserve">looking for volunteers for </w:t>
      </w:r>
      <w:r w:rsidRPr="00A36451">
        <w:rPr>
          <w:rFonts w:asciiTheme="minorHAnsi" w:hAnsiTheme="minorHAnsi" w:cstheme="minorHAnsi"/>
        </w:rPr>
        <w:t>Pop up</w:t>
      </w:r>
      <w:r w:rsidR="001A5D25" w:rsidRPr="00A36451">
        <w:rPr>
          <w:rFonts w:asciiTheme="minorHAnsi" w:hAnsiTheme="minorHAnsi" w:cstheme="minorHAnsi"/>
        </w:rPr>
        <w:t>s at</w:t>
      </w:r>
      <w:r w:rsidRPr="00A36451">
        <w:rPr>
          <w:rFonts w:asciiTheme="minorHAnsi" w:hAnsiTheme="minorHAnsi" w:cstheme="minorHAnsi"/>
        </w:rPr>
        <w:t xml:space="preserve"> xcite</w:t>
      </w:r>
      <w:r w:rsidR="001A5D25" w:rsidRPr="00A36451">
        <w:rPr>
          <w:rFonts w:asciiTheme="minorHAnsi" w:hAnsiTheme="minorHAnsi" w:cstheme="minorHAnsi"/>
        </w:rPr>
        <w:t>.</w:t>
      </w:r>
    </w:p>
    <w:p w14:paraId="1A01D693" w14:textId="60820BDF" w:rsidR="001A5D25" w:rsidRPr="00A36451" w:rsidRDefault="001A5D25" w:rsidP="0036693C">
      <w:pPr>
        <w:ind w:left="720"/>
        <w:jc w:val="both"/>
        <w:rPr>
          <w:rFonts w:asciiTheme="minorHAnsi" w:hAnsiTheme="minorHAnsi" w:cstheme="minorHAnsi"/>
        </w:rPr>
      </w:pPr>
      <w:r w:rsidRPr="00A36451">
        <w:rPr>
          <w:rFonts w:asciiTheme="minorHAnsi" w:hAnsiTheme="minorHAnsi" w:cstheme="minorHAnsi"/>
          <w:u w:val="single"/>
        </w:rPr>
        <w:t>Xcite / Ageing well</w:t>
      </w:r>
      <w:r w:rsidRPr="00A36451">
        <w:rPr>
          <w:rFonts w:asciiTheme="minorHAnsi" w:hAnsiTheme="minorHAnsi" w:cstheme="minorHAnsi"/>
        </w:rPr>
        <w:t xml:space="preserve">: </w:t>
      </w:r>
      <w:r w:rsidR="003362D4" w:rsidRPr="00A36451">
        <w:rPr>
          <w:rFonts w:asciiTheme="minorHAnsi" w:hAnsiTheme="minorHAnsi" w:cstheme="minorHAnsi"/>
        </w:rPr>
        <w:t xml:space="preserve">Applying for 4 PVG’s, taking 4 volunteers on – wanting to help out at courses they are attending. </w:t>
      </w:r>
      <w:r w:rsidR="00983B6D" w:rsidRPr="00A36451">
        <w:rPr>
          <w:rFonts w:asciiTheme="minorHAnsi" w:hAnsiTheme="minorHAnsi" w:cstheme="minorHAnsi"/>
        </w:rPr>
        <w:t>Regional meeting – hoping to meet volunteers (hard to get them altogether!) to share ideas, improvements and concerns. Keen to be approachable.</w:t>
      </w:r>
      <w:r w:rsidR="00840B2F" w:rsidRPr="00A36451">
        <w:rPr>
          <w:rFonts w:asciiTheme="minorHAnsi" w:hAnsiTheme="minorHAnsi" w:cstheme="minorHAnsi"/>
        </w:rPr>
        <w:t xml:space="preserve"> Separate celebration event September time</w:t>
      </w:r>
      <w:r w:rsidR="003D6983" w:rsidRPr="00A36451">
        <w:rPr>
          <w:rFonts w:asciiTheme="minorHAnsi" w:hAnsiTheme="minorHAnsi" w:cstheme="minorHAnsi"/>
        </w:rPr>
        <w:t xml:space="preserve"> as volunteers on hol</w:t>
      </w:r>
      <w:r w:rsidR="00C11247" w:rsidRPr="00A36451">
        <w:rPr>
          <w:rFonts w:asciiTheme="minorHAnsi" w:hAnsiTheme="minorHAnsi" w:cstheme="minorHAnsi"/>
        </w:rPr>
        <w:t>iday</w:t>
      </w:r>
      <w:r w:rsidR="003D6983" w:rsidRPr="00A36451">
        <w:rPr>
          <w:rFonts w:asciiTheme="minorHAnsi" w:hAnsiTheme="minorHAnsi" w:cstheme="minorHAnsi"/>
        </w:rPr>
        <w:t xml:space="preserve"> in June</w:t>
      </w:r>
      <w:r w:rsidR="00840B2F" w:rsidRPr="00A36451">
        <w:rPr>
          <w:rFonts w:asciiTheme="minorHAnsi" w:hAnsiTheme="minorHAnsi" w:cstheme="minorHAnsi"/>
        </w:rPr>
        <w:t>. Thanks to Ray for event</w:t>
      </w:r>
      <w:r w:rsidR="003D6983" w:rsidRPr="00A36451">
        <w:rPr>
          <w:rFonts w:asciiTheme="minorHAnsi" w:hAnsiTheme="minorHAnsi" w:cstheme="minorHAnsi"/>
        </w:rPr>
        <w:t xml:space="preserve"> - w</w:t>
      </w:r>
      <w:r w:rsidR="00840B2F" w:rsidRPr="00A36451">
        <w:rPr>
          <w:rFonts w:asciiTheme="minorHAnsi" w:hAnsiTheme="minorHAnsi" w:cstheme="minorHAnsi"/>
        </w:rPr>
        <w:t>as nice for volunteers to be recognised.</w:t>
      </w:r>
    </w:p>
    <w:p w14:paraId="725BA950" w14:textId="77777777" w:rsidR="00754024" w:rsidRPr="00A36451" w:rsidRDefault="003D6983" w:rsidP="0036693C">
      <w:pPr>
        <w:ind w:left="720"/>
        <w:jc w:val="both"/>
        <w:rPr>
          <w:rFonts w:asciiTheme="minorHAnsi" w:hAnsiTheme="minorHAnsi" w:cstheme="minorHAnsi"/>
        </w:rPr>
      </w:pPr>
      <w:r w:rsidRPr="00A36451">
        <w:rPr>
          <w:rFonts w:asciiTheme="minorHAnsi" w:hAnsiTheme="minorHAnsi" w:cstheme="minorHAnsi"/>
          <w:u w:val="single"/>
        </w:rPr>
        <w:t>School bank</w:t>
      </w:r>
      <w:r w:rsidRPr="00A36451">
        <w:rPr>
          <w:rFonts w:asciiTheme="minorHAnsi" w:hAnsiTheme="minorHAnsi" w:cstheme="minorHAnsi"/>
        </w:rPr>
        <w:t xml:space="preserve">: </w:t>
      </w:r>
      <w:r w:rsidR="00AA77DE" w:rsidRPr="00A36451">
        <w:rPr>
          <w:rFonts w:asciiTheme="minorHAnsi" w:hAnsiTheme="minorHAnsi" w:cstheme="minorHAnsi"/>
        </w:rPr>
        <w:t>Dealing with a lot of referrals as school holidays</w:t>
      </w:r>
      <w:r w:rsidR="00F557AC" w:rsidRPr="00A36451">
        <w:rPr>
          <w:rFonts w:asciiTheme="minorHAnsi" w:hAnsiTheme="minorHAnsi" w:cstheme="minorHAnsi"/>
        </w:rPr>
        <w:t xml:space="preserve"> and </w:t>
      </w:r>
      <w:r w:rsidR="00BB7400" w:rsidRPr="00A36451">
        <w:rPr>
          <w:rFonts w:asciiTheme="minorHAnsi" w:hAnsiTheme="minorHAnsi" w:cstheme="minorHAnsi"/>
        </w:rPr>
        <w:t xml:space="preserve">high amount </w:t>
      </w:r>
      <w:r w:rsidR="00F557AC" w:rsidRPr="00A36451">
        <w:rPr>
          <w:rFonts w:asciiTheme="minorHAnsi" w:hAnsiTheme="minorHAnsi" w:cstheme="minorHAnsi"/>
        </w:rPr>
        <w:t>donations</w:t>
      </w:r>
      <w:r w:rsidR="00AA77DE" w:rsidRPr="00A36451">
        <w:rPr>
          <w:rFonts w:asciiTheme="minorHAnsi" w:hAnsiTheme="minorHAnsi" w:cstheme="minorHAnsi"/>
        </w:rPr>
        <w:t xml:space="preserve">. Sponsor a child campaign. </w:t>
      </w:r>
      <w:hyperlink r:id="rId16" w:history="1">
        <w:r w:rsidR="00F557AC" w:rsidRPr="00A36451">
          <w:rPr>
            <w:rStyle w:val="Hyperlink"/>
            <w:rFonts w:asciiTheme="minorHAnsi" w:hAnsiTheme="minorHAnsi" w:cstheme="minorHAnsi"/>
          </w:rPr>
          <w:t>Sponsor-A-Child - SchoolBank</w:t>
        </w:r>
      </w:hyperlink>
      <w:r w:rsidR="00754024" w:rsidRPr="00A36451">
        <w:rPr>
          <w:rFonts w:asciiTheme="minorHAnsi" w:hAnsiTheme="minorHAnsi" w:cstheme="minorHAnsi"/>
        </w:rPr>
        <w:t>.</w:t>
      </w:r>
    </w:p>
    <w:p w14:paraId="7ECAFF3D" w14:textId="16955BA2" w:rsidR="003D6983" w:rsidRPr="00A36451" w:rsidRDefault="00754024" w:rsidP="0036693C">
      <w:pPr>
        <w:ind w:left="720"/>
        <w:jc w:val="both"/>
        <w:rPr>
          <w:rFonts w:asciiTheme="minorHAnsi" w:hAnsiTheme="minorHAnsi" w:cstheme="minorHAnsi"/>
        </w:rPr>
      </w:pPr>
      <w:r w:rsidRPr="00A36451">
        <w:rPr>
          <w:rFonts w:asciiTheme="minorHAnsi" w:hAnsiTheme="minorHAnsi" w:cstheme="minorHAnsi"/>
          <w:u w:val="single"/>
        </w:rPr>
        <w:lastRenderedPageBreak/>
        <w:t>VSGWL</w:t>
      </w:r>
      <w:r w:rsidRPr="00A36451">
        <w:rPr>
          <w:rFonts w:asciiTheme="minorHAnsi" w:hAnsiTheme="minorHAnsi" w:cstheme="minorHAnsi"/>
        </w:rPr>
        <w:t xml:space="preserve">: </w:t>
      </w:r>
      <w:r w:rsidR="000E4664" w:rsidRPr="00A36451">
        <w:rPr>
          <w:rFonts w:asciiTheme="minorHAnsi" w:hAnsiTheme="minorHAnsi" w:cstheme="minorHAnsi"/>
        </w:rPr>
        <w:t>Ray has lots of volunteers to place. Linden said if Ray has a small am</w:t>
      </w:r>
      <w:r w:rsidR="007E5DDF" w:rsidRPr="00A36451">
        <w:rPr>
          <w:rFonts w:asciiTheme="minorHAnsi" w:hAnsiTheme="minorHAnsi" w:cstheme="minorHAnsi"/>
        </w:rPr>
        <w:t>ount</w:t>
      </w:r>
      <w:r w:rsidR="00F36611" w:rsidRPr="00A36451">
        <w:rPr>
          <w:rFonts w:asciiTheme="minorHAnsi" w:hAnsiTheme="minorHAnsi" w:cstheme="minorHAnsi"/>
        </w:rPr>
        <w:t xml:space="preserve"> of volunteers who need confidence </w:t>
      </w:r>
      <w:r w:rsidR="00F80D0A" w:rsidRPr="00A36451">
        <w:rPr>
          <w:rFonts w:asciiTheme="minorHAnsi" w:hAnsiTheme="minorHAnsi" w:cstheme="minorHAnsi"/>
        </w:rPr>
        <w:t>built,</w:t>
      </w:r>
      <w:r w:rsidR="00F36611" w:rsidRPr="00A36451">
        <w:rPr>
          <w:rFonts w:asciiTheme="minorHAnsi" w:hAnsiTheme="minorHAnsi" w:cstheme="minorHAnsi"/>
        </w:rPr>
        <w:t xml:space="preserve"> they would be happy to run a group. </w:t>
      </w:r>
      <w:r w:rsidR="000E5A51" w:rsidRPr="00A36451">
        <w:rPr>
          <w:rFonts w:asciiTheme="minorHAnsi" w:hAnsiTheme="minorHAnsi" w:cstheme="minorHAnsi"/>
        </w:rPr>
        <w:t>Duke of Edinburgh</w:t>
      </w:r>
      <w:r w:rsidR="00F557AC" w:rsidRPr="00A36451">
        <w:rPr>
          <w:rFonts w:asciiTheme="minorHAnsi" w:hAnsiTheme="minorHAnsi" w:cstheme="minorHAnsi"/>
        </w:rPr>
        <w:t xml:space="preserve"> </w:t>
      </w:r>
      <w:r w:rsidR="00F80D0A" w:rsidRPr="00A36451">
        <w:rPr>
          <w:rFonts w:asciiTheme="minorHAnsi" w:hAnsiTheme="minorHAnsi" w:cstheme="minorHAnsi"/>
        </w:rPr>
        <w:t xml:space="preserve">always looking </w:t>
      </w:r>
      <w:r w:rsidR="00534921" w:rsidRPr="00A36451">
        <w:rPr>
          <w:rFonts w:asciiTheme="minorHAnsi" w:hAnsiTheme="minorHAnsi" w:cstheme="minorHAnsi"/>
        </w:rPr>
        <w:t>for placements</w:t>
      </w:r>
      <w:r w:rsidR="00A36451">
        <w:rPr>
          <w:rFonts w:asciiTheme="minorHAnsi" w:hAnsiTheme="minorHAnsi" w:cstheme="minorHAnsi"/>
        </w:rPr>
        <w:t>.</w:t>
      </w:r>
    </w:p>
    <w:p w14:paraId="40F20270" w14:textId="77777777" w:rsidR="00E76F1C" w:rsidRPr="00A36451" w:rsidRDefault="00E76F1C" w:rsidP="00BA44FC">
      <w:pPr>
        <w:ind w:left="720"/>
        <w:rPr>
          <w:rFonts w:asciiTheme="minorHAnsi" w:hAnsiTheme="minorHAnsi" w:cstheme="minorHAnsi"/>
        </w:rPr>
      </w:pPr>
    </w:p>
    <w:p w14:paraId="58B9AC9E" w14:textId="6460F86B" w:rsidR="000D4DF0" w:rsidRPr="00A36451" w:rsidRDefault="000D4DF0" w:rsidP="00D946CE">
      <w:pPr>
        <w:pStyle w:val="ListParagraph"/>
        <w:numPr>
          <w:ilvl w:val="0"/>
          <w:numId w:val="4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36451">
        <w:rPr>
          <w:rFonts w:asciiTheme="minorHAnsi" w:hAnsiTheme="minorHAnsi" w:cstheme="minorHAnsi"/>
          <w:b/>
          <w:bCs/>
          <w:sz w:val="24"/>
          <w:szCs w:val="24"/>
        </w:rPr>
        <w:t>Any other business</w:t>
      </w:r>
      <w:r w:rsidR="00017E18" w:rsidRPr="00A36451">
        <w:rPr>
          <w:rFonts w:asciiTheme="minorHAnsi" w:hAnsiTheme="minorHAnsi" w:cstheme="minorHAnsi"/>
          <w:sz w:val="24"/>
          <w:szCs w:val="24"/>
        </w:rPr>
        <w:t>: None</w:t>
      </w:r>
    </w:p>
    <w:p w14:paraId="31695BE1" w14:textId="77777777" w:rsidR="00017E18" w:rsidRPr="00A36451" w:rsidRDefault="00017E18" w:rsidP="00017E18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620027C" w14:textId="14D23F34" w:rsidR="000D4DF0" w:rsidRPr="00A36451" w:rsidRDefault="00F75220" w:rsidP="00D946CE">
      <w:pPr>
        <w:pStyle w:val="ListParagraph"/>
        <w:numPr>
          <w:ilvl w:val="0"/>
          <w:numId w:val="4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36451">
        <w:rPr>
          <w:rFonts w:asciiTheme="minorHAnsi" w:hAnsiTheme="minorHAnsi" w:cstheme="minorHAnsi"/>
          <w:b/>
          <w:bCs/>
          <w:sz w:val="24"/>
          <w:szCs w:val="24"/>
        </w:rPr>
        <w:t>Next m</w:t>
      </w:r>
      <w:r w:rsidR="00AA7A09" w:rsidRPr="00A36451">
        <w:rPr>
          <w:rFonts w:asciiTheme="minorHAnsi" w:hAnsiTheme="minorHAnsi" w:cstheme="minorHAnsi"/>
          <w:b/>
          <w:bCs/>
          <w:sz w:val="24"/>
          <w:szCs w:val="24"/>
        </w:rPr>
        <w:t xml:space="preserve">eeting </w:t>
      </w:r>
      <w:r w:rsidR="000D4DF0" w:rsidRPr="00A36451">
        <w:rPr>
          <w:rFonts w:asciiTheme="minorHAnsi" w:hAnsiTheme="minorHAnsi" w:cstheme="minorHAnsi"/>
          <w:b/>
          <w:bCs/>
          <w:sz w:val="24"/>
          <w:szCs w:val="24"/>
        </w:rPr>
        <w:t>date</w:t>
      </w:r>
      <w:r w:rsidR="00017E18" w:rsidRPr="00A36451">
        <w:rPr>
          <w:rFonts w:asciiTheme="minorHAnsi" w:hAnsiTheme="minorHAnsi" w:cstheme="minorHAnsi"/>
          <w:sz w:val="24"/>
          <w:szCs w:val="24"/>
        </w:rPr>
        <w:t>: L</w:t>
      </w:r>
      <w:r w:rsidRPr="00A36451">
        <w:rPr>
          <w:rFonts w:asciiTheme="minorHAnsi" w:hAnsiTheme="minorHAnsi" w:cstheme="minorHAnsi"/>
          <w:sz w:val="24"/>
          <w:szCs w:val="24"/>
        </w:rPr>
        <w:t xml:space="preserve">ast Tuesday of the month </w:t>
      </w:r>
      <w:r w:rsidR="00836D87" w:rsidRPr="00A36451">
        <w:rPr>
          <w:rFonts w:asciiTheme="minorHAnsi" w:hAnsiTheme="minorHAnsi" w:cstheme="minorHAnsi"/>
          <w:sz w:val="24"/>
          <w:szCs w:val="24"/>
        </w:rPr>
        <w:t>2pm online</w:t>
      </w:r>
      <w:r w:rsidR="00017E18" w:rsidRPr="00A36451">
        <w:rPr>
          <w:rFonts w:asciiTheme="minorHAnsi" w:hAnsiTheme="minorHAnsi" w:cstheme="minorHAnsi"/>
          <w:sz w:val="24"/>
          <w:szCs w:val="24"/>
        </w:rPr>
        <w:t>: July 29th</w:t>
      </w:r>
    </w:p>
    <w:p w14:paraId="6387A74A" w14:textId="77777777" w:rsidR="00534921" w:rsidRPr="00A36451" w:rsidRDefault="00534921" w:rsidP="001E0D53">
      <w:pPr>
        <w:spacing w:after="8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8"/>
        <w:gridCol w:w="2748"/>
        <w:gridCol w:w="2749"/>
      </w:tblGrid>
      <w:tr w:rsidR="0041528D" w:rsidRPr="00A36451" w14:paraId="0A22542A" w14:textId="77777777" w:rsidTr="00BF6635">
        <w:trPr>
          <w:trHeight w:val="236"/>
        </w:trPr>
        <w:tc>
          <w:tcPr>
            <w:tcW w:w="2748" w:type="dxa"/>
          </w:tcPr>
          <w:p w14:paraId="2C907D82" w14:textId="77777777" w:rsidR="0041528D" w:rsidRPr="00A36451" w:rsidRDefault="0041528D" w:rsidP="00640C61">
            <w:pPr>
              <w:spacing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A36451">
              <w:rPr>
                <w:rFonts w:asciiTheme="minorHAnsi" w:hAnsiTheme="minorHAnsi" w:cstheme="minorHAnsi"/>
                <w:sz w:val="20"/>
                <w:szCs w:val="20"/>
              </w:rPr>
              <w:t>August 26</w:t>
            </w:r>
            <w:r w:rsidRPr="00A3645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748" w:type="dxa"/>
          </w:tcPr>
          <w:p w14:paraId="3E2B9F45" w14:textId="77777777" w:rsidR="0041528D" w:rsidRPr="00A36451" w:rsidRDefault="0041528D" w:rsidP="00640C61">
            <w:pPr>
              <w:spacing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A36451">
              <w:rPr>
                <w:rFonts w:asciiTheme="minorHAnsi" w:hAnsiTheme="minorHAnsi" w:cstheme="minorHAnsi"/>
                <w:sz w:val="20"/>
                <w:szCs w:val="20"/>
              </w:rPr>
              <w:t>WLC Volunteering (Linden)</w:t>
            </w:r>
          </w:p>
        </w:tc>
        <w:tc>
          <w:tcPr>
            <w:tcW w:w="2749" w:type="dxa"/>
          </w:tcPr>
          <w:p w14:paraId="2A89F901" w14:textId="77777777" w:rsidR="0041528D" w:rsidRPr="00A36451" w:rsidRDefault="0041528D" w:rsidP="00640C61">
            <w:pPr>
              <w:spacing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A36451">
              <w:rPr>
                <w:rFonts w:asciiTheme="minorHAnsi" w:hAnsiTheme="minorHAnsi" w:cstheme="minorHAnsi"/>
                <w:sz w:val="20"/>
                <w:szCs w:val="20"/>
              </w:rPr>
              <w:t>Volunteer Fayre</w:t>
            </w:r>
          </w:p>
        </w:tc>
      </w:tr>
      <w:tr w:rsidR="0041528D" w:rsidRPr="00A36451" w14:paraId="790AE86C" w14:textId="77777777" w:rsidTr="00BF6635">
        <w:trPr>
          <w:trHeight w:val="420"/>
        </w:trPr>
        <w:tc>
          <w:tcPr>
            <w:tcW w:w="2748" w:type="dxa"/>
          </w:tcPr>
          <w:p w14:paraId="62037698" w14:textId="77777777" w:rsidR="0041528D" w:rsidRPr="00A36451" w:rsidRDefault="0041528D" w:rsidP="00640C61">
            <w:pPr>
              <w:spacing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A36451">
              <w:rPr>
                <w:rFonts w:asciiTheme="minorHAnsi" w:hAnsiTheme="minorHAnsi" w:cstheme="minorHAnsi"/>
                <w:sz w:val="20"/>
                <w:szCs w:val="20"/>
              </w:rPr>
              <w:t>September 30</w:t>
            </w:r>
            <w:r w:rsidRPr="00A3645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748" w:type="dxa"/>
          </w:tcPr>
          <w:p w14:paraId="39E98CEC" w14:textId="77777777" w:rsidR="0041528D" w:rsidRPr="00A36451" w:rsidRDefault="0041528D" w:rsidP="00640C61">
            <w:pPr>
              <w:spacing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A36451">
              <w:rPr>
                <w:rFonts w:asciiTheme="minorHAnsi" w:hAnsiTheme="minorHAnsi" w:cstheme="minorHAnsi"/>
                <w:sz w:val="20"/>
                <w:szCs w:val="20"/>
              </w:rPr>
              <w:t>Community Benefits Gateway (Tracy, VSGWL)</w:t>
            </w:r>
          </w:p>
        </w:tc>
        <w:tc>
          <w:tcPr>
            <w:tcW w:w="2749" w:type="dxa"/>
          </w:tcPr>
          <w:p w14:paraId="4FCFFC32" w14:textId="77777777" w:rsidR="0041528D" w:rsidRPr="00A36451" w:rsidRDefault="0041528D" w:rsidP="00640C61">
            <w:pPr>
              <w:spacing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A36451">
              <w:rPr>
                <w:rFonts w:asciiTheme="minorHAnsi" w:hAnsiTheme="minorHAnsi" w:cstheme="minorHAnsi"/>
                <w:sz w:val="20"/>
                <w:szCs w:val="20"/>
              </w:rPr>
              <w:t>Volunteer Training</w:t>
            </w:r>
          </w:p>
        </w:tc>
      </w:tr>
      <w:tr w:rsidR="0041528D" w:rsidRPr="00A36451" w14:paraId="61ECE72D" w14:textId="77777777" w:rsidTr="00BF6635">
        <w:trPr>
          <w:trHeight w:val="236"/>
        </w:trPr>
        <w:tc>
          <w:tcPr>
            <w:tcW w:w="2748" w:type="dxa"/>
          </w:tcPr>
          <w:p w14:paraId="32836468" w14:textId="77777777" w:rsidR="0041528D" w:rsidRPr="00A36451" w:rsidRDefault="0041528D" w:rsidP="00640C61">
            <w:pPr>
              <w:spacing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A36451">
              <w:rPr>
                <w:rFonts w:asciiTheme="minorHAnsi" w:hAnsiTheme="minorHAnsi" w:cstheme="minorHAnsi"/>
                <w:sz w:val="20"/>
                <w:szCs w:val="20"/>
              </w:rPr>
              <w:t>October 28</w:t>
            </w:r>
            <w:r w:rsidRPr="00A3645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748" w:type="dxa"/>
          </w:tcPr>
          <w:p w14:paraId="75AFB648" w14:textId="77777777" w:rsidR="0041528D" w:rsidRPr="00A36451" w:rsidRDefault="0041528D" w:rsidP="00640C61">
            <w:pPr>
              <w:spacing w:after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9" w:type="dxa"/>
          </w:tcPr>
          <w:p w14:paraId="70F0D373" w14:textId="77777777" w:rsidR="0041528D" w:rsidRPr="00A36451" w:rsidRDefault="0041528D" w:rsidP="00640C61">
            <w:pPr>
              <w:spacing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A36451">
              <w:rPr>
                <w:rFonts w:asciiTheme="minorHAnsi" w:hAnsiTheme="minorHAnsi" w:cstheme="minorHAnsi"/>
                <w:sz w:val="20"/>
                <w:szCs w:val="20"/>
              </w:rPr>
              <w:t>Volunteer retainment</w:t>
            </w:r>
          </w:p>
        </w:tc>
      </w:tr>
      <w:tr w:rsidR="0041528D" w:rsidRPr="00A36451" w14:paraId="3D68078F" w14:textId="77777777" w:rsidTr="00BF6635">
        <w:trPr>
          <w:trHeight w:val="236"/>
        </w:trPr>
        <w:tc>
          <w:tcPr>
            <w:tcW w:w="2748" w:type="dxa"/>
          </w:tcPr>
          <w:p w14:paraId="586D81B0" w14:textId="77777777" w:rsidR="0041528D" w:rsidRPr="00A36451" w:rsidRDefault="0041528D" w:rsidP="00640C61">
            <w:pPr>
              <w:spacing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A36451">
              <w:rPr>
                <w:rFonts w:asciiTheme="minorHAnsi" w:hAnsiTheme="minorHAnsi" w:cstheme="minorHAnsi"/>
                <w:sz w:val="20"/>
                <w:szCs w:val="20"/>
              </w:rPr>
              <w:t>November 25</w:t>
            </w:r>
            <w:r w:rsidRPr="00A3645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748" w:type="dxa"/>
          </w:tcPr>
          <w:p w14:paraId="7C151CB1" w14:textId="77777777" w:rsidR="0041528D" w:rsidRPr="00A36451" w:rsidRDefault="0041528D" w:rsidP="00640C61">
            <w:pPr>
              <w:spacing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A36451">
              <w:rPr>
                <w:rFonts w:asciiTheme="minorHAnsi" w:hAnsiTheme="minorHAnsi" w:cstheme="minorHAnsi"/>
                <w:sz w:val="20"/>
                <w:szCs w:val="20"/>
              </w:rPr>
              <w:t>Volunteer Scotland?</w:t>
            </w:r>
          </w:p>
        </w:tc>
        <w:tc>
          <w:tcPr>
            <w:tcW w:w="2749" w:type="dxa"/>
          </w:tcPr>
          <w:p w14:paraId="50FAB7BF" w14:textId="77777777" w:rsidR="0041528D" w:rsidRPr="00A36451" w:rsidRDefault="0041528D" w:rsidP="00640C61">
            <w:pPr>
              <w:spacing w:after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56AC191" w14:textId="77777777" w:rsidR="0041528D" w:rsidRPr="00A36451" w:rsidRDefault="0041528D" w:rsidP="001E0D53">
      <w:pPr>
        <w:spacing w:after="80"/>
        <w:rPr>
          <w:rFonts w:asciiTheme="minorHAnsi" w:hAnsiTheme="minorHAnsi" w:cstheme="minorHAnsi"/>
          <w:sz w:val="28"/>
          <w:szCs w:val="28"/>
        </w:rPr>
      </w:pPr>
    </w:p>
    <w:p w14:paraId="136BFCCA" w14:textId="10D487A6" w:rsidR="001E0D53" w:rsidRPr="00A36451" w:rsidRDefault="0041528D" w:rsidP="001E0D53">
      <w:pPr>
        <w:spacing w:after="80"/>
        <w:rPr>
          <w:rFonts w:asciiTheme="minorHAnsi" w:hAnsiTheme="minorHAnsi" w:cstheme="minorHAnsi"/>
          <w:b/>
          <w:bCs/>
        </w:rPr>
      </w:pPr>
      <w:r w:rsidRPr="00A36451">
        <w:rPr>
          <w:rFonts w:asciiTheme="minorHAnsi" w:hAnsiTheme="minorHAnsi" w:cstheme="minorHAnsi"/>
          <w:b/>
          <w:bCs/>
        </w:rPr>
        <w:t>Actions</w:t>
      </w:r>
    </w:p>
    <w:p w14:paraId="66036F9B" w14:textId="317DFC50" w:rsidR="0041528D" w:rsidRPr="00A36451" w:rsidRDefault="0041528D" w:rsidP="00BF6635">
      <w:pPr>
        <w:pStyle w:val="ListParagraph"/>
        <w:numPr>
          <w:ilvl w:val="0"/>
          <w:numId w:val="50"/>
        </w:numPr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A36451">
        <w:rPr>
          <w:rFonts w:asciiTheme="minorHAnsi" w:hAnsiTheme="minorHAnsi" w:cstheme="minorHAnsi"/>
          <w:sz w:val="24"/>
          <w:szCs w:val="24"/>
        </w:rPr>
        <w:t>Look at contact information for WLVN / publicity</w:t>
      </w:r>
      <w:r w:rsidR="00017E18" w:rsidRPr="00A36451">
        <w:rPr>
          <w:rFonts w:asciiTheme="minorHAnsi" w:hAnsiTheme="minorHAnsi" w:cstheme="minorHAnsi"/>
          <w:sz w:val="24"/>
          <w:szCs w:val="24"/>
        </w:rPr>
        <w:t xml:space="preserve"> - Linden</w:t>
      </w:r>
    </w:p>
    <w:p w14:paraId="54E1A933" w14:textId="756396AC" w:rsidR="00841254" w:rsidRPr="00A36451" w:rsidRDefault="00841254" w:rsidP="00BF6635">
      <w:pPr>
        <w:pStyle w:val="ListParagraph"/>
        <w:numPr>
          <w:ilvl w:val="0"/>
          <w:numId w:val="50"/>
        </w:numPr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A36451">
        <w:rPr>
          <w:rFonts w:asciiTheme="minorHAnsi" w:hAnsiTheme="minorHAnsi" w:cstheme="minorHAnsi"/>
          <w:sz w:val="24"/>
          <w:szCs w:val="24"/>
        </w:rPr>
        <w:t>Feedback on event at Employer</w:t>
      </w:r>
      <w:r w:rsidR="00A1017E" w:rsidRPr="00A36451">
        <w:rPr>
          <w:rFonts w:asciiTheme="minorHAnsi" w:hAnsiTheme="minorHAnsi" w:cstheme="minorHAnsi"/>
          <w:sz w:val="24"/>
          <w:szCs w:val="24"/>
        </w:rPr>
        <w:t xml:space="preserve"> (Sept) - Aynsley</w:t>
      </w:r>
    </w:p>
    <w:p w14:paraId="4B4FF5AB" w14:textId="101A2D9B" w:rsidR="000E33C5" w:rsidRPr="00A36451" w:rsidRDefault="000E33C5" w:rsidP="00BF6635">
      <w:pPr>
        <w:pStyle w:val="ListParagraph"/>
        <w:numPr>
          <w:ilvl w:val="0"/>
          <w:numId w:val="50"/>
        </w:numPr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A36451">
        <w:rPr>
          <w:rFonts w:asciiTheme="minorHAnsi" w:hAnsiTheme="minorHAnsi" w:cstheme="minorHAnsi"/>
          <w:sz w:val="24"/>
          <w:szCs w:val="24"/>
        </w:rPr>
        <w:t xml:space="preserve">Volunteer expenses subgroup – end of next meeting. </w:t>
      </w:r>
    </w:p>
    <w:p w14:paraId="14675C32" w14:textId="5AE20BF4" w:rsidR="001A1B68" w:rsidRPr="00A36451" w:rsidRDefault="001A1B68" w:rsidP="00BF6635">
      <w:pPr>
        <w:pStyle w:val="ListParagraph"/>
        <w:numPr>
          <w:ilvl w:val="0"/>
          <w:numId w:val="50"/>
        </w:numPr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A36451">
        <w:rPr>
          <w:rFonts w:asciiTheme="minorHAnsi" w:hAnsiTheme="minorHAnsi" w:cstheme="minorHAnsi"/>
          <w:sz w:val="24"/>
          <w:szCs w:val="24"/>
        </w:rPr>
        <w:t xml:space="preserve">Continue to find out costings and dates for college events </w:t>
      </w:r>
      <w:r w:rsidR="00313E31" w:rsidRPr="00A36451">
        <w:rPr>
          <w:rFonts w:asciiTheme="minorHAnsi" w:hAnsiTheme="minorHAnsi" w:cstheme="minorHAnsi"/>
          <w:sz w:val="24"/>
          <w:szCs w:val="24"/>
        </w:rPr>
        <w:t>–</w:t>
      </w:r>
      <w:r w:rsidRPr="00A36451">
        <w:rPr>
          <w:rFonts w:asciiTheme="minorHAnsi" w:hAnsiTheme="minorHAnsi" w:cstheme="minorHAnsi"/>
          <w:sz w:val="24"/>
          <w:szCs w:val="24"/>
        </w:rPr>
        <w:t xml:space="preserve"> </w:t>
      </w:r>
      <w:r w:rsidR="00A1017E" w:rsidRPr="00A36451">
        <w:rPr>
          <w:rFonts w:asciiTheme="minorHAnsi" w:hAnsiTheme="minorHAnsi" w:cstheme="minorHAnsi"/>
          <w:sz w:val="24"/>
          <w:szCs w:val="24"/>
        </w:rPr>
        <w:t>Linden</w:t>
      </w:r>
    </w:p>
    <w:p w14:paraId="221A0795" w14:textId="12376CC2" w:rsidR="00313E31" w:rsidRPr="00A36451" w:rsidRDefault="00313E31" w:rsidP="00BF6635">
      <w:pPr>
        <w:pStyle w:val="ListParagraph"/>
        <w:numPr>
          <w:ilvl w:val="0"/>
          <w:numId w:val="50"/>
        </w:numPr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A36451">
        <w:rPr>
          <w:rFonts w:asciiTheme="minorHAnsi" w:hAnsiTheme="minorHAnsi" w:cstheme="minorHAnsi"/>
          <w:sz w:val="24"/>
          <w:szCs w:val="24"/>
        </w:rPr>
        <w:t>Email out course dates – Aynsley / Victoria</w:t>
      </w:r>
      <w:r w:rsidR="003A1C09" w:rsidRPr="00A36451">
        <w:rPr>
          <w:rFonts w:asciiTheme="minorHAnsi" w:hAnsiTheme="minorHAnsi" w:cstheme="minorHAnsi"/>
          <w:sz w:val="24"/>
          <w:szCs w:val="24"/>
        </w:rPr>
        <w:t xml:space="preserve"> – see below</w:t>
      </w:r>
    </w:p>
    <w:p w14:paraId="73991BFD" w14:textId="77777777" w:rsidR="00D4037F" w:rsidRDefault="00D4037F" w:rsidP="00D4037F">
      <w:pPr>
        <w:ind w:left="360"/>
        <w:rPr>
          <w:rFonts w:cs="Calibri"/>
        </w:rPr>
      </w:pPr>
    </w:p>
    <w:p w14:paraId="0BE46185" w14:textId="1A4F9481" w:rsidR="003A1C09" w:rsidRPr="00D4037F" w:rsidRDefault="003A1C09" w:rsidP="00D4037F">
      <w:pPr>
        <w:ind w:left="360"/>
        <w:rPr>
          <w:rFonts w:cs="Calibri"/>
        </w:rPr>
      </w:pPr>
      <w:r w:rsidRPr="00D4037F">
        <w:rPr>
          <w:rFonts w:cs="Calibri"/>
        </w:rPr>
        <w:t>Pathways to Volunteering courses</w:t>
      </w:r>
      <w:r w:rsidR="00D4037F">
        <w:rPr>
          <w:rFonts w:cs="Calibri"/>
        </w:rPr>
        <w:t xml:space="preserve">: </w:t>
      </w:r>
      <w:r w:rsidRPr="00D4037F">
        <w:rPr>
          <w:rFonts w:cs="Calibri"/>
        </w:rPr>
        <w:t>Bathgate Partnership Centre: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3A1C09" w14:paraId="080C7E9A" w14:textId="77777777" w:rsidTr="003A1C09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A588F" w14:textId="77777777" w:rsidR="003A1C09" w:rsidRDefault="003A1C09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July</w:t>
            </w:r>
          </w:p>
        </w:tc>
        <w:tc>
          <w:tcPr>
            <w:tcW w:w="4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41814" w14:textId="77777777" w:rsidR="003A1C09" w:rsidRDefault="003A1C09">
            <w:pPr>
              <w:rPr>
                <w:rFonts w:ascii="Aptos" w:hAnsi="Aptos" w:cs="Aptos"/>
                <w:sz w:val="22"/>
                <w:szCs w:val="22"/>
                <w14:ligatures w14:val="standardContextual"/>
              </w:rPr>
            </w:pPr>
          </w:p>
        </w:tc>
      </w:tr>
      <w:tr w:rsidR="003A1C09" w14:paraId="7E68C70A" w14:textId="77777777" w:rsidTr="003A1C09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18A6C" w14:textId="77777777" w:rsidR="003A1C09" w:rsidRDefault="003A1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Tuesday 15th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83F14" w14:textId="77777777" w:rsidR="003A1C09" w:rsidRDefault="003A1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1-3:30</w:t>
            </w:r>
          </w:p>
        </w:tc>
      </w:tr>
      <w:tr w:rsidR="003A1C09" w14:paraId="50F4BDBB" w14:textId="77777777" w:rsidTr="003A1C09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8D69A" w14:textId="77777777" w:rsidR="003A1C09" w:rsidRDefault="003A1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 17th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D911D" w14:textId="77777777" w:rsidR="003A1C09" w:rsidRDefault="003A1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1-3:30</w:t>
            </w:r>
          </w:p>
        </w:tc>
      </w:tr>
    </w:tbl>
    <w:p w14:paraId="581F919D" w14:textId="77777777" w:rsidR="003A1C09" w:rsidRPr="00BF6635" w:rsidRDefault="003A1C09" w:rsidP="00BF6635">
      <w:pPr>
        <w:rPr>
          <w:rFonts w:eastAsiaTheme="minorHAnsi" w:cs="Calibri"/>
          <w14:ligatures w14:val="standardContextu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3A1C09" w14:paraId="3A048F65" w14:textId="77777777" w:rsidTr="003A1C09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21657" w14:textId="77777777" w:rsidR="003A1C09" w:rsidRDefault="003A1C09">
            <w:pPr>
              <w:rPr>
                <w:rFonts w:ascii="Aptos" w:hAnsi="Aptos" w:cs="Aptos"/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August</w:t>
            </w:r>
          </w:p>
        </w:tc>
        <w:tc>
          <w:tcPr>
            <w:tcW w:w="4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FED70" w14:textId="77777777" w:rsidR="003A1C09" w:rsidRDefault="003A1C09">
            <w:pPr>
              <w:rPr>
                <w:sz w:val="22"/>
                <w:szCs w:val="22"/>
              </w:rPr>
            </w:pPr>
          </w:p>
        </w:tc>
      </w:tr>
      <w:tr w:rsidR="003A1C09" w14:paraId="7876D5CE" w14:textId="77777777" w:rsidTr="003A1C09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DE7E3" w14:textId="77777777" w:rsidR="003A1C09" w:rsidRDefault="003A1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Tuesday 26th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5D345" w14:textId="77777777" w:rsidR="003A1C09" w:rsidRDefault="003A1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10-12:30</w:t>
            </w:r>
          </w:p>
        </w:tc>
      </w:tr>
      <w:tr w:rsidR="003A1C09" w14:paraId="0111AD34" w14:textId="77777777" w:rsidTr="003A1C09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53494" w14:textId="77777777" w:rsidR="003A1C09" w:rsidRDefault="003A1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 28th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EC53E" w14:textId="77777777" w:rsidR="003A1C09" w:rsidRDefault="003A1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1-3:30</w:t>
            </w:r>
          </w:p>
        </w:tc>
      </w:tr>
    </w:tbl>
    <w:p w14:paraId="1E2E478F" w14:textId="77777777" w:rsidR="003A1C09" w:rsidRPr="00BF6635" w:rsidRDefault="003A1C09" w:rsidP="00BF6635">
      <w:pPr>
        <w:rPr>
          <w:rFonts w:eastAsiaTheme="minorHAnsi" w:cs="Calibri"/>
          <w14:ligatures w14:val="standardContextu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3A1C09" w14:paraId="55A381D6" w14:textId="77777777" w:rsidTr="003A1C09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BFE1B" w14:textId="77777777" w:rsidR="003A1C09" w:rsidRDefault="003A1C09">
            <w:pPr>
              <w:rPr>
                <w:rFonts w:ascii="Aptos" w:hAnsi="Aptos" w:cs="Aptos"/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September</w:t>
            </w:r>
          </w:p>
        </w:tc>
        <w:tc>
          <w:tcPr>
            <w:tcW w:w="4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05040" w14:textId="77777777" w:rsidR="003A1C09" w:rsidRDefault="003A1C09">
            <w:pPr>
              <w:rPr>
                <w:sz w:val="22"/>
                <w:szCs w:val="22"/>
              </w:rPr>
            </w:pPr>
          </w:p>
        </w:tc>
      </w:tr>
      <w:tr w:rsidR="003A1C09" w14:paraId="5A28DB27" w14:textId="77777777" w:rsidTr="003A1C09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8DFBB" w14:textId="77777777" w:rsidR="003A1C09" w:rsidRDefault="003A1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Wednesday 10th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C05D6" w14:textId="77777777" w:rsidR="003A1C09" w:rsidRDefault="003A1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1-3:30</w:t>
            </w:r>
          </w:p>
        </w:tc>
      </w:tr>
      <w:tr w:rsidR="003A1C09" w14:paraId="18BC2551" w14:textId="77777777" w:rsidTr="003A1C09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C3D09" w14:textId="77777777" w:rsidR="003A1C09" w:rsidRDefault="003A1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 11th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E6242" w14:textId="77777777" w:rsidR="003A1C09" w:rsidRDefault="003A1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1-3:30</w:t>
            </w:r>
          </w:p>
        </w:tc>
      </w:tr>
    </w:tbl>
    <w:p w14:paraId="04F055C4" w14:textId="77777777" w:rsidR="003A1C09" w:rsidRPr="00BF6635" w:rsidRDefault="003A1C09" w:rsidP="00BF6635">
      <w:pPr>
        <w:rPr>
          <w:rFonts w:eastAsiaTheme="minorHAnsi" w:cs="Calibri"/>
          <w14:ligatures w14:val="standardContextu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3A1C09" w14:paraId="209610A0" w14:textId="77777777" w:rsidTr="003A1C09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702AB" w14:textId="77777777" w:rsidR="003A1C09" w:rsidRDefault="003A1C09">
            <w:pPr>
              <w:rPr>
                <w:rFonts w:ascii="Aptos" w:hAnsi="Aptos" w:cs="Aptos"/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October</w:t>
            </w:r>
          </w:p>
        </w:tc>
        <w:tc>
          <w:tcPr>
            <w:tcW w:w="4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E1204" w14:textId="77777777" w:rsidR="003A1C09" w:rsidRDefault="003A1C09">
            <w:pPr>
              <w:rPr>
                <w:sz w:val="22"/>
                <w:szCs w:val="22"/>
              </w:rPr>
            </w:pPr>
          </w:p>
        </w:tc>
      </w:tr>
      <w:tr w:rsidR="003A1C09" w14:paraId="30FE0445" w14:textId="77777777" w:rsidTr="003A1C09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896A1" w14:textId="77777777" w:rsidR="003A1C09" w:rsidRDefault="003A1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Monday 27th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7636C" w14:textId="77777777" w:rsidR="003A1C09" w:rsidRDefault="003A1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10-12:30</w:t>
            </w:r>
          </w:p>
        </w:tc>
      </w:tr>
      <w:tr w:rsidR="003A1C09" w14:paraId="678C9F53" w14:textId="77777777" w:rsidTr="003A1C09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6A356" w14:textId="77777777" w:rsidR="003A1C09" w:rsidRDefault="003A1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Tuesday 28th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4CCAB" w14:textId="77777777" w:rsidR="003A1C09" w:rsidRDefault="003A1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10-12:30</w:t>
            </w:r>
          </w:p>
        </w:tc>
      </w:tr>
    </w:tbl>
    <w:p w14:paraId="18C91FE0" w14:textId="77777777" w:rsidR="003A1C09" w:rsidRPr="00BF6635" w:rsidRDefault="003A1C09" w:rsidP="00BF6635">
      <w:pPr>
        <w:rPr>
          <w:rFonts w:eastAsiaTheme="minorHAnsi" w:cs="Calibri"/>
          <w14:ligatures w14:val="standardContextu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3A1C09" w14:paraId="40B9DFBC" w14:textId="77777777" w:rsidTr="003A1C09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89D5A" w14:textId="77777777" w:rsidR="003A1C09" w:rsidRDefault="003A1C09">
            <w:pPr>
              <w:rPr>
                <w:rFonts w:ascii="Aptos" w:hAnsi="Aptos" w:cs="Aptos"/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November</w:t>
            </w:r>
          </w:p>
        </w:tc>
        <w:tc>
          <w:tcPr>
            <w:tcW w:w="4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982C0" w14:textId="77777777" w:rsidR="003A1C09" w:rsidRDefault="003A1C09">
            <w:pPr>
              <w:rPr>
                <w:sz w:val="22"/>
                <w:szCs w:val="22"/>
              </w:rPr>
            </w:pPr>
          </w:p>
        </w:tc>
      </w:tr>
      <w:tr w:rsidR="003A1C09" w14:paraId="33F98E11" w14:textId="77777777" w:rsidTr="003A1C09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8FD00" w14:textId="77777777" w:rsidR="003A1C09" w:rsidRDefault="003A1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Tuesday 25th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EAA56" w14:textId="77777777" w:rsidR="003A1C09" w:rsidRDefault="003A1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10-12:30</w:t>
            </w:r>
          </w:p>
        </w:tc>
      </w:tr>
      <w:tr w:rsidR="003A1C09" w14:paraId="01893175" w14:textId="77777777" w:rsidTr="003A1C09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C0084" w14:textId="77777777" w:rsidR="003A1C09" w:rsidRDefault="003A1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Wednesday 26th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C6F5E" w14:textId="77777777" w:rsidR="003A1C09" w:rsidRDefault="003A1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10-12:30</w:t>
            </w:r>
          </w:p>
        </w:tc>
      </w:tr>
    </w:tbl>
    <w:p w14:paraId="782C6733" w14:textId="77777777" w:rsidR="003A1C09" w:rsidRPr="003A1C09" w:rsidRDefault="003A1C09" w:rsidP="003A1C09">
      <w:pPr>
        <w:spacing w:after="80"/>
        <w:rPr>
          <w:rFonts w:asciiTheme="majorHAnsi" w:hAnsiTheme="majorHAnsi" w:cstheme="majorHAnsi"/>
        </w:rPr>
      </w:pPr>
    </w:p>
    <w:sectPr w:rsidR="003A1C09" w:rsidRPr="003A1C09" w:rsidSect="005C3C43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2A4CE" w14:textId="77777777" w:rsidR="00056A7C" w:rsidRDefault="00056A7C">
      <w:r>
        <w:separator/>
      </w:r>
    </w:p>
  </w:endnote>
  <w:endnote w:type="continuationSeparator" w:id="0">
    <w:p w14:paraId="61D35A68" w14:textId="77777777" w:rsidR="00056A7C" w:rsidRDefault="00056A7C">
      <w:r>
        <w:continuationSeparator/>
      </w:r>
    </w:p>
  </w:endnote>
  <w:endnote w:type="continuationNotice" w:id="1">
    <w:p w14:paraId="2BA71ED0" w14:textId="77777777" w:rsidR="00056A7C" w:rsidRDefault="00056A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8F8D" w14:textId="2D5FAD20" w:rsidR="00561E37" w:rsidRPr="00A61E61" w:rsidRDefault="006406E1" w:rsidP="00561E37">
    <w:pPr>
      <w:rPr>
        <w:rFonts w:ascii="Avenir Next LT Pro" w:hAnsi="Avenir Next LT Pro"/>
      </w:rPr>
    </w:pPr>
    <w:bookmarkStart w:id="0" w:name="_Hlk14778116"/>
    <w:bookmarkStart w:id="1" w:name="_Hlk14778117"/>
    <w:r w:rsidRPr="00A61E61">
      <w:rPr>
        <w:rFonts w:ascii="Avenir Next LT Pro" w:hAnsi="Avenir Next LT Pro"/>
      </w:rPr>
      <w:t xml:space="preserve">Voluntary Sector Gateway West Lothian                     </w:t>
    </w:r>
  </w:p>
  <w:p w14:paraId="7AE48F8E" w14:textId="7D067B17" w:rsidR="00561E37" w:rsidRPr="00A61E61" w:rsidRDefault="00A61E61" w:rsidP="00561E37">
    <w:pPr>
      <w:rPr>
        <w:rFonts w:ascii="Avenir Next LT Pro" w:hAnsi="Avenir Next LT Pro"/>
        <w:color w:val="000000"/>
        <w:sz w:val="20"/>
        <w:szCs w:val="20"/>
      </w:rPr>
    </w:pPr>
    <w:r w:rsidRPr="00A61E61">
      <w:rPr>
        <w:rFonts w:ascii="Avenir Next LT Pro" w:hAnsi="Avenir Next LT Pro"/>
        <w:color w:val="000000"/>
        <w:sz w:val="20"/>
        <w:szCs w:val="20"/>
      </w:rPr>
      <w:t>20-22 King Street</w:t>
    </w:r>
    <w:r w:rsidR="00561E37" w:rsidRPr="00A61E61">
      <w:rPr>
        <w:rFonts w:ascii="Avenir Next LT Pro" w:hAnsi="Avenir Next LT Pro"/>
        <w:color w:val="000000"/>
        <w:sz w:val="20"/>
        <w:szCs w:val="20"/>
      </w:rPr>
      <w:t xml:space="preserve">, BATHGATE, West Lothian EH48 </w:t>
    </w:r>
    <w:r w:rsidRPr="00A61E61">
      <w:rPr>
        <w:rFonts w:ascii="Avenir Next LT Pro" w:hAnsi="Avenir Next LT Pro"/>
        <w:color w:val="000000"/>
        <w:sz w:val="20"/>
        <w:szCs w:val="20"/>
      </w:rPr>
      <w:t>1AX</w:t>
    </w:r>
    <w:r w:rsidR="00561E37" w:rsidRPr="00A61E61">
      <w:rPr>
        <w:rFonts w:ascii="Avenir Next LT Pro" w:hAnsi="Avenir Next LT Pro"/>
        <w:color w:val="000000"/>
        <w:sz w:val="20"/>
        <w:szCs w:val="20"/>
      </w:rPr>
      <w:t xml:space="preserve">    </w:t>
    </w:r>
    <w:r w:rsidR="00561E37" w:rsidRPr="00A61E61">
      <w:rPr>
        <w:rFonts w:ascii="Avenir Next LT Pro" w:hAnsi="Avenir Next LT Pro"/>
        <w:color w:val="000000"/>
        <w:sz w:val="20"/>
        <w:szCs w:val="20"/>
      </w:rPr>
      <w:tab/>
      <w:t xml:space="preserve">   </w:t>
    </w:r>
  </w:p>
  <w:p w14:paraId="7AE48F8F" w14:textId="3F92DF71" w:rsidR="00561E37" w:rsidRDefault="00561E37" w:rsidP="00561E37">
    <w:pPr>
      <w:rPr>
        <w:rFonts w:ascii="Avenir Next LT Pro" w:hAnsi="Avenir Next LT Pro"/>
        <w:sz w:val="20"/>
        <w:szCs w:val="20"/>
      </w:rPr>
    </w:pPr>
    <w:r w:rsidRPr="00A61E61">
      <w:rPr>
        <w:rFonts w:ascii="Avenir Next LT Pro" w:hAnsi="Avenir Next LT Pro"/>
        <w:color w:val="000000"/>
        <w:sz w:val="20"/>
        <w:szCs w:val="20"/>
      </w:rPr>
      <w:t>Tel: 01506 650111</w:t>
    </w:r>
    <w:r w:rsidRPr="00A61E61">
      <w:rPr>
        <w:rFonts w:ascii="Avenir Next LT Pro" w:hAnsi="Avenir Next LT Pro"/>
        <w:color w:val="000000"/>
        <w:sz w:val="20"/>
        <w:szCs w:val="20"/>
      </w:rPr>
      <w:tab/>
      <w:t xml:space="preserve">Email: </w:t>
    </w:r>
    <w:hyperlink r:id="rId1" w:history="1">
      <w:r w:rsidRPr="00A61E61">
        <w:rPr>
          <w:rStyle w:val="Hyperlink"/>
          <w:rFonts w:ascii="Avenir Next LT Pro" w:hAnsi="Avenir Next LT Pro"/>
          <w:color w:val="auto"/>
          <w:sz w:val="20"/>
          <w:szCs w:val="20"/>
          <w:u w:val="none"/>
        </w:rPr>
        <w:t>vsg@vsgwl.org</w:t>
      </w:r>
    </w:hyperlink>
    <w:r w:rsidRPr="00A61E61">
      <w:rPr>
        <w:rFonts w:ascii="Avenir Next LT Pro" w:hAnsi="Avenir Next LT Pro"/>
        <w:color w:val="0000FF"/>
        <w:sz w:val="20"/>
        <w:szCs w:val="20"/>
      </w:rPr>
      <w:t xml:space="preserve">                   </w:t>
    </w:r>
    <w:r w:rsidRPr="00A61E61">
      <w:rPr>
        <w:rFonts w:ascii="Avenir Next LT Pro" w:hAnsi="Avenir Next LT Pro"/>
        <w:color w:val="000000"/>
        <w:sz w:val="20"/>
        <w:szCs w:val="20"/>
      </w:rPr>
      <w:t>Web site</w:t>
    </w:r>
    <w:r w:rsidR="00A61E61" w:rsidRPr="00A61E61">
      <w:rPr>
        <w:rFonts w:ascii="Avenir Next LT Pro" w:hAnsi="Avenir Next LT Pro"/>
        <w:color w:val="000000"/>
        <w:sz w:val="20"/>
        <w:szCs w:val="20"/>
      </w:rPr>
      <w:t xml:space="preserve">: </w:t>
    </w:r>
    <w:hyperlink r:id="rId2" w:history="1">
      <w:r w:rsidR="00A61E61" w:rsidRPr="00A61E61">
        <w:rPr>
          <w:rStyle w:val="Hyperlink"/>
          <w:rFonts w:ascii="Avenir Next LT Pro" w:hAnsi="Avenir Next LT Pro"/>
          <w:sz w:val="20"/>
          <w:szCs w:val="20"/>
        </w:rPr>
        <w:t>www.voluntarysectorgateway.org</w:t>
      </w:r>
    </w:hyperlink>
  </w:p>
  <w:p w14:paraId="7AE48F90" w14:textId="76390D1B" w:rsidR="00561E37" w:rsidRPr="00A61E61" w:rsidRDefault="00561E37" w:rsidP="00561E37">
    <w:pPr>
      <w:pStyle w:val="Heading2"/>
      <w:jc w:val="left"/>
      <w:rPr>
        <w:rFonts w:ascii="Avenir Next LT Pro" w:hAnsi="Avenir Next LT Pro"/>
        <w:sz w:val="16"/>
        <w:szCs w:val="16"/>
      </w:rPr>
    </w:pPr>
    <w:r w:rsidRPr="00A61E61">
      <w:rPr>
        <w:rFonts w:ascii="Avenir Next LT Pro" w:hAnsi="Avenir Next LT Pro"/>
        <w:sz w:val="16"/>
        <w:szCs w:val="16"/>
      </w:rPr>
      <w:t xml:space="preserve">   </w:t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  <w:t xml:space="preserve">                           </w:t>
    </w:r>
    <w:r w:rsidRPr="00A61E61">
      <w:rPr>
        <w:rFonts w:ascii="Avenir Next LT Pro" w:hAnsi="Avenir Next LT Pro"/>
        <w:noProof/>
        <w:lang w:eastAsia="en-GB"/>
      </w:rPr>
      <w:t xml:space="preserve">               </w:t>
    </w:r>
  </w:p>
  <w:p w14:paraId="7AE48F92" w14:textId="2B2108D4" w:rsidR="004A32A9" w:rsidRPr="006406E1" w:rsidRDefault="00561E37" w:rsidP="006406E1">
    <w:pPr>
      <w:pStyle w:val="Heading2"/>
      <w:jc w:val="left"/>
      <w:rPr>
        <w:rFonts w:ascii="Avenir Next LT Pro" w:hAnsi="Avenir Next LT Pro"/>
        <w:sz w:val="16"/>
        <w:szCs w:val="16"/>
      </w:rPr>
    </w:pPr>
    <w:r w:rsidRPr="00A61E61">
      <w:rPr>
        <w:rFonts w:ascii="Avenir Next LT Pro" w:hAnsi="Avenir Next LT Pro"/>
        <w:sz w:val="16"/>
        <w:szCs w:val="16"/>
      </w:rPr>
      <w:t>Company Limited by Guarantee SC 244154                                                                                     Scottish Charity No. SC 027612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8F9D" w14:textId="77777777" w:rsidR="004A32A9" w:rsidRPr="00950FD9" w:rsidRDefault="004A32A9" w:rsidP="005A19D1">
    <w:pPr>
      <w:rPr>
        <w:rFonts w:ascii="Century Gothic" w:hAnsi="Century Gothic"/>
      </w:rPr>
    </w:pPr>
    <w:bookmarkStart w:id="4" w:name="_Hlk14778167"/>
    <w:bookmarkStart w:id="5" w:name="_Hlk14778168"/>
    <w:bookmarkStart w:id="6" w:name="_Hlk14778169"/>
    <w:bookmarkStart w:id="7" w:name="_Hlk14778170"/>
    <w:bookmarkStart w:id="8" w:name="_Hlk14778171"/>
    <w:bookmarkStart w:id="9" w:name="_Hlk14778172"/>
    <w:bookmarkStart w:id="10" w:name="_Hlk14778173"/>
    <w:bookmarkStart w:id="11" w:name="_Hlk14778174"/>
    <w:bookmarkStart w:id="12" w:name="_Hlk14778175"/>
    <w:bookmarkStart w:id="13" w:name="_Hlk14778176"/>
    <w:bookmarkStart w:id="14" w:name="_Hlk14778177"/>
    <w:bookmarkStart w:id="15" w:name="_Hlk14778178"/>
    <w:bookmarkStart w:id="16" w:name="_Hlk14778179"/>
    <w:bookmarkStart w:id="17" w:name="_Hlk14778180"/>
    <w:r w:rsidRPr="00D44991">
      <w:rPr>
        <w:rFonts w:ascii="Century Gothic" w:hAnsi="Century Gothic"/>
      </w:rPr>
      <w:t>V</w:t>
    </w:r>
    <w:r w:rsidRPr="00950FD9">
      <w:rPr>
        <w:rFonts w:ascii="Century Gothic" w:hAnsi="Century Gothic"/>
      </w:rPr>
      <w:t xml:space="preserve">OLUNTARY SECTOR </w:t>
    </w:r>
    <w:r w:rsidRPr="00D44991">
      <w:rPr>
        <w:rFonts w:ascii="Century Gothic" w:hAnsi="Century Gothic"/>
      </w:rPr>
      <w:t xml:space="preserve">GATEWAY </w:t>
    </w:r>
    <w:smartTag w:uri="urn:schemas-microsoft-com:office:smarttags" w:element="place">
      <w:r w:rsidRPr="00950FD9">
        <w:rPr>
          <w:rFonts w:ascii="Century Gothic" w:hAnsi="Century Gothic"/>
        </w:rPr>
        <w:t>WEST LOTHIAN</w:t>
      </w:r>
    </w:smartTag>
    <w:r w:rsidRPr="00950FD9">
      <w:rPr>
        <w:rFonts w:ascii="Century Gothic" w:hAnsi="Century Gothic"/>
      </w:rPr>
      <w:t xml:space="preserve">                     </w:t>
    </w:r>
  </w:p>
  <w:p w14:paraId="7AE48F9E" w14:textId="5B893339" w:rsidR="004A32A9" w:rsidRPr="006B5E63" w:rsidRDefault="00EA00CA" w:rsidP="006B5E63">
    <w:pPr>
      <w:shd w:val="clear" w:color="auto" w:fill="FFFFFF"/>
      <w:rPr>
        <w:rFonts w:ascii="Arial" w:hAnsi="Arial" w:cs="Arial"/>
        <w:color w:val="222222"/>
        <w:sz w:val="20"/>
        <w:szCs w:val="19"/>
      </w:rPr>
    </w:pPr>
    <w:r>
      <w:rPr>
        <w:rFonts w:ascii="Arial" w:hAnsi="Arial" w:cs="Arial"/>
        <w:color w:val="222222"/>
        <w:sz w:val="20"/>
        <w:szCs w:val="19"/>
      </w:rPr>
      <w:t>20-22 King Street</w:t>
    </w:r>
    <w:r w:rsidR="006B5E63" w:rsidRPr="006B5E63">
      <w:rPr>
        <w:rFonts w:ascii="Arial" w:hAnsi="Arial" w:cs="Arial"/>
        <w:color w:val="000000"/>
        <w:sz w:val="20"/>
        <w:szCs w:val="19"/>
      </w:rPr>
      <w:t>, Bathgate, West Lothian, EH48 1</w:t>
    </w:r>
    <w:r>
      <w:rPr>
        <w:rFonts w:ascii="Arial" w:hAnsi="Arial" w:cs="Arial"/>
        <w:color w:val="000000"/>
        <w:sz w:val="20"/>
        <w:szCs w:val="19"/>
      </w:rPr>
      <w:t>AX</w:t>
    </w:r>
    <w:r w:rsidR="004A32A9" w:rsidRPr="006B5E63">
      <w:rPr>
        <w:color w:val="000000"/>
        <w:sz w:val="22"/>
        <w:szCs w:val="20"/>
      </w:rPr>
      <w:t xml:space="preserve">  </w:t>
    </w:r>
  </w:p>
  <w:p w14:paraId="6D556A81" w14:textId="77777777" w:rsidR="003F0679" w:rsidRPr="006B5E63" w:rsidRDefault="006B5E63" w:rsidP="003F0679">
    <w:pPr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Tel: 01506 650111          Fax: 01506 650222       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r w:rsidR="003F0679" w:rsidRPr="006B5E63">
      <w:rPr>
        <w:rFonts w:ascii="Arial" w:hAnsi="Arial" w:cs="Arial"/>
        <w:color w:val="000000"/>
        <w:sz w:val="20"/>
        <w:szCs w:val="20"/>
      </w:rPr>
      <w:t xml:space="preserve">Email: </w:t>
    </w:r>
    <w:hyperlink r:id="rId1" w:history="1">
      <w:r w:rsidR="003F0679" w:rsidRPr="006B5E6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vsg@vsgwl.org</w:t>
      </w:r>
    </w:hyperlink>
    <w:r w:rsidR="003F0679" w:rsidRPr="006B5E63">
      <w:rPr>
        <w:rFonts w:ascii="Arial" w:hAnsi="Arial" w:cs="Arial"/>
        <w:color w:val="0000FF"/>
        <w:sz w:val="20"/>
        <w:szCs w:val="20"/>
      </w:rPr>
      <w:t xml:space="preserve">        </w:t>
    </w:r>
    <w:r w:rsidR="003F0679" w:rsidRPr="006B5E63">
      <w:rPr>
        <w:rFonts w:ascii="Arial" w:hAnsi="Arial" w:cs="Arial"/>
        <w:color w:val="000000"/>
        <w:sz w:val="20"/>
        <w:szCs w:val="20"/>
      </w:rPr>
      <w:t xml:space="preserve">Web site: </w:t>
    </w:r>
    <w:hyperlink r:id="rId2" w:history="1">
      <w:r w:rsidR="003F0679" w:rsidRPr="006B5E6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www.vsgwl.org</w:t>
      </w:r>
    </w:hyperlink>
  </w:p>
  <w:p w14:paraId="00E3BF78" w14:textId="77777777" w:rsidR="003F0679" w:rsidRDefault="003F0679" w:rsidP="003F0679">
    <w:pPr>
      <w:pStyle w:val="Heading2"/>
      <w:jc w:val="left"/>
      <w:rPr>
        <w:sz w:val="16"/>
        <w:szCs w:val="16"/>
      </w:rPr>
    </w:pPr>
    <w:r>
      <w:rPr>
        <w:noProof/>
        <w:sz w:val="16"/>
        <w:szCs w:val="16"/>
        <w:lang w:eastAsia="en-GB"/>
      </w:rPr>
      <w:drawing>
        <wp:inline distT="0" distB="0" distL="0" distR="0" wp14:anchorId="588AAAAA" wp14:editId="5AC21286">
          <wp:extent cx="1179129" cy="394668"/>
          <wp:effectExtent l="19050" t="0" r="1971" b="0"/>
          <wp:docPr id="4" name="Picture 4" descr="Investing in Volunte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vesting in Volunteer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441" cy="3930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 </w:t>
    </w:r>
    <w:r>
      <w:rPr>
        <w:noProof/>
        <w:lang w:eastAsia="en-GB"/>
      </w:rPr>
      <w:t xml:space="preserve"> </w:t>
    </w:r>
    <w:r w:rsidRPr="006C33B5">
      <w:rPr>
        <w:noProof/>
        <w:lang w:eastAsia="en-GB"/>
      </w:rPr>
      <w:drawing>
        <wp:inline distT="0" distB="0" distL="0" distR="0" wp14:anchorId="624D858E" wp14:editId="5309817C">
          <wp:extent cx="990712" cy="460353"/>
          <wp:effectExtent l="19050" t="0" r="0" b="0"/>
          <wp:docPr id="10" name="Picture 1" descr="C:\Users\George\AppData\Local\Microsoft\Windows\Temporary Internet Files\Content.Word\Logo_EFQM_Com.Exce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orge\AppData\Local\Microsoft\Windows\Temporary Internet Files\Content.Word\Logo_EFQM_Com.Excel_RGB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712" cy="4603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</w:t>
    </w:r>
  </w:p>
  <w:p w14:paraId="3C350196" w14:textId="77777777" w:rsidR="003F0679" w:rsidRPr="002B45F2" w:rsidRDefault="003F0679" w:rsidP="003F0679">
    <w:pPr>
      <w:pStyle w:val="Heading2"/>
      <w:jc w:val="left"/>
      <w:rPr>
        <w:sz w:val="16"/>
        <w:szCs w:val="16"/>
      </w:rPr>
    </w:pPr>
    <w:r>
      <w:rPr>
        <w:sz w:val="16"/>
        <w:szCs w:val="16"/>
      </w:rPr>
      <w:t>Company Limited by Guarantee SC 244154                                                                                     Scottish Charity No. SC 027612</w:t>
    </w:r>
  </w:p>
  <w:p w14:paraId="7AE48FA2" w14:textId="613658F5" w:rsidR="004A32A9" w:rsidRPr="002B45F2" w:rsidRDefault="004A32A9" w:rsidP="006A2F61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B02D4" w14:textId="77777777" w:rsidR="00056A7C" w:rsidRDefault="00056A7C">
      <w:r>
        <w:separator/>
      </w:r>
    </w:p>
  </w:footnote>
  <w:footnote w:type="continuationSeparator" w:id="0">
    <w:p w14:paraId="25310403" w14:textId="77777777" w:rsidR="00056A7C" w:rsidRDefault="00056A7C">
      <w:r>
        <w:continuationSeparator/>
      </w:r>
    </w:p>
  </w:footnote>
  <w:footnote w:type="continuationNotice" w:id="1">
    <w:p w14:paraId="42ACD675" w14:textId="77777777" w:rsidR="00056A7C" w:rsidRDefault="00056A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8F8B" w14:textId="3E7F1408" w:rsidR="004A32A9" w:rsidRDefault="0068659F" w:rsidP="006406E1">
    <w:pPr>
      <w:pStyle w:val="Header"/>
      <w:tabs>
        <w:tab w:val="clear" w:pos="4153"/>
        <w:tab w:val="clear" w:pos="8306"/>
        <w:tab w:val="center" w:pos="4819"/>
      </w:tabs>
    </w:pPr>
    <w:r>
      <w:rPr>
        <w:noProof/>
        <w:sz w:val="36"/>
        <w:szCs w:val="36"/>
      </w:rPr>
      <w:drawing>
        <wp:anchor distT="0" distB="0" distL="114300" distR="114300" simplePos="0" relativeHeight="251658241" behindDoc="1" locked="0" layoutInCell="1" allowOverlap="1" wp14:anchorId="2C304223" wp14:editId="4C5B219C">
          <wp:simplePos x="0" y="0"/>
          <wp:positionH relativeFrom="margin">
            <wp:posOffset>-585498</wp:posOffset>
          </wp:positionH>
          <wp:positionV relativeFrom="paragraph">
            <wp:posOffset>-376803</wp:posOffset>
          </wp:positionV>
          <wp:extent cx="755015" cy="946150"/>
          <wp:effectExtent l="0" t="0" r="6985" b="6350"/>
          <wp:wrapThrough wrapText="bothSides">
            <wp:wrapPolygon edited="0">
              <wp:start x="0" y="0"/>
              <wp:lineTo x="0" y="21310"/>
              <wp:lineTo x="21255" y="21310"/>
              <wp:lineTo x="21255" y="0"/>
              <wp:lineTo x="0" y="0"/>
            </wp:wrapPolygon>
          </wp:wrapThrough>
          <wp:docPr id="1827067597" name="Picture 1" descr="A purple star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204233" name="Picture 1" descr="A purple star with whit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06E1" w:rsidRPr="006406E1">
      <w:rPr>
        <w:noProof/>
      </w:rPr>
      <w:drawing>
        <wp:anchor distT="0" distB="0" distL="114300" distR="114300" simplePos="0" relativeHeight="251658240" behindDoc="1" locked="0" layoutInCell="1" allowOverlap="1" wp14:anchorId="716DCDC1" wp14:editId="6EEDB0BC">
          <wp:simplePos x="0" y="0"/>
          <wp:positionH relativeFrom="column">
            <wp:posOffset>4544060</wp:posOffset>
          </wp:positionH>
          <wp:positionV relativeFrom="paragraph">
            <wp:posOffset>-437515</wp:posOffset>
          </wp:positionV>
          <wp:extent cx="2271395" cy="1298575"/>
          <wp:effectExtent l="0" t="0" r="0" b="0"/>
          <wp:wrapTight wrapText="bothSides">
            <wp:wrapPolygon edited="0">
              <wp:start x="0" y="0"/>
              <wp:lineTo x="0" y="21230"/>
              <wp:lineTo x="21377" y="21230"/>
              <wp:lineTo x="21377" y="0"/>
              <wp:lineTo x="0" y="0"/>
            </wp:wrapPolygon>
          </wp:wrapTight>
          <wp:docPr id="131473259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73259" name="Picture 1" descr="A blue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1395" cy="1298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06E1">
      <w:tab/>
    </w:r>
  </w:p>
  <w:p w14:paraId="7399D0D9" w14:textId="77777777" w:rsidR="006406E1" w:rsidRDefault="006406E1" w:rsidP="006406E1">
    <w:pPr>
      <w:pStyle w:val="Header"/>
      <w:tabs>
        <w:tab w:val="clear" w:pos="4153"/>
        <w:tab w:val="clear" w:pos="8306"/>
        <w:tab w:val="center" w:pos="4819"/>
      </w:tabs>
    </w:pPr>
  </w:p>
  <w:p w14:paraId="3E92CD0D" w14:textId="77777777" w:rsidR="006406E1" w:rsidRDefault="006406E1" w:rsidP="006406E1">
    <w:pPr>
      <w:pStyle w:val="Header"/>
      <w:tabs>
        <w:tab w:val="clear" w:pos="4153"/>
        <w:tab w:val="clear" w:pos="8306"/>
        <w:tab w:val="center" w:pos="4819"/>
      </w:tabs>
    </w:pPr>
  </w:p>
  <w:p w14:paraId="179474EB" w14:textId="77777777" w:rsidR="006406E1" w:rsidRDefault="006406E1" w:rsidP="006406E1">
    <w:pPr>
      <w:pStyle w:val="Header"/>
      <w:tabs>
        <w:tab w:val="clear" w:pos="4153"/>
        <w:tab w:val="clear" w:pos="8306"/>
        <w:tab w:val="center" w:pos="481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56" w:type="dxa"/>
      <w:tblInd w:w="534" w:type="dxa"/>
      <w:tblLayout w:type="fixed"/>
      <w:tblLook w:val="0000" w:firstRow="0" w:lastRow="0" w:firstColumn="0" w:lastColumn="0" w:noHBand="0" w:noVBand="0"/>
    </w:tblPr>
    <w:tblGrid>
      <w:gridCol w:w="4928"/>
      <w:gridCol w:w="4928"/>
    </w:tblGrid>
    <w:tr w:rsidR="004A32A9" w14:paraId="7AE48F9B" w14:textId="77777777" w:rsidTr="00137D89">
      <w:tc>
        <w:tcPr>
          <w:tcW w:w="4928" w:type="dxa"/>
        </w:tcPr>
        <w:p w14:paraId="7AE48F93" w14:textId="77777777" w:rsidR="004A32A9" w:rsidRDefault="004A32A9" w:rsidP="00025DC0">
          <w:pPr>
            <w:rPr>
              <w:b/>
              <w:bCs/>
              <w:sz w:val="20"/>
            </w:rPr>
          </w:pPr>
          <w:bookmarkStart w:id="2" w:name="_Hlk14778192"/>
          <w:bookmarkStart w:id="3" w:name="_Hlk14778193"/>
          <w:r>
            <w:rPr>
              <w:b/>
              <w:bCs/>
              <w:noProof/>
              <w:sz w:val="20"/>
              <w:lang w:eastAsia="en-GB"/>
            </w:rPr>
            <w:drawing>
              <wp:inline distT="0" distB="0" distL="0" distR="0" wp14:anchorId="7AE48FA9" wp14:editId="7AE48FAA">
                <wp:extent cx="2736850" cy="1117600"/>
                <wp:effectExtent l="19050" t="0" r="6350" b="0"/>
                <wp:docPr id="5" name="Picture 1" descr="New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685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8" w:type="dxa"/>
        </w:tcPr>
        <w:p w14:paraId="7AE48F94" w14:textId="77777777" w:rsidR="004A32A9" w:rsidRDefault="004A32A9" w:rsidP="00025DC0">
          <w:pPr>
            <w:ind w:left="-108" w:right="-472"/>
            <w:rPr>
              <w:b/>
              <w:bCs/>
              <w:sz w:val="20"/>
            </w:rPr>
          </w:pPr>
        </w:p>
        <w:p w14:paraId="7AE48F95" w14:textId="77777777" w:rsidR="004A32A9" w:rsidRDefault="004A32A9" w:rsidP="00025DC0">
          <w:pPr>
            <w:jc w:val="center"/>
            <w:rPr>
              <w:b/>
              <w:bCs/>
            </w:rPr>
          </w:pPr>
        </w:p>
        <w:p w14:paraId="7AE48F96" w14:textId="77777777" w:rsidR="004A32A9" w:rsidRDefault="004A32A9" w:rsidP="00025DC0">
          <w:pPr>
            <w:rPr>
              <w:bCs/>
              <w:i/>
              <w:sz w:val="18"/>
              <w:szCs w:val="18"/>
            </w:rPr>
          </w:pPr>
        </w:p>
        <w:p w14:paraId="7AE48F97" w14:textId="77777777" w:rsidR="004A32A9" w:rsidRDefault="004A32A9" w:rsidP="00025DC0">
          <w:pPr>
            <w:rPr>
              <w:bCs/>
              <w:i/>
              <w:sz w:val="18"/>
              <w:szCs w:val="18"/>
            </w:rPr>
          </w:pPr>
        </w:p>
        <w:p w14:paraId="7AE48F98" w14:textId="77777777" w:rsidR="004A32A9" w:rsidRDefault="004A32A9" w:rsidP="00025DC0">
          <w:pPr>
            <w:rPr>
              <w:bCs/>
              <w:i/>
              <w:sz w:val="18"/>
              <w:szCs w:val="18"/>
            </w:rPr>
          </w:pPr>
          <w:r w:rsidRPr="006A25E1">
            <w:rPr>
              <w:bCs/>
              <w:i/>
              <w:sz w:val="18"/>
              <w:szCs w:val="18"/>
            </w:rPr>
            <w:t xml:space="preserve">Promoting, Supporting and Developing </w:t>
          </w:r>
        </w:p>
        <w:p w14:paraId="7AE48F99" w14:textId="77777777" w:rsidR="004A32A9" w:rsidRPr="006A25E1" w:rsidRDefault="004A32A9" w:rsidP="00025DC0">
          <w:pPr>
            <w:rPr>
              <w:bCs/>
              <w:i/>
              <w:sz w:val="18"/>
              <w:szCs w:val="18"/>
            </w:rPr>
          </w:pPr>
          <w:r w:rsidRPr="006A25E1">
            <w:rPr>
              <w:bCs/>
              <w:i/>
              <w:sz w:val="18"/>
              <w:szCs w:val="18"/>
            </w:rPr>
            <w:t>West Lothian’s Voluntary Sector</w:t>
          </w:r>
        </w:p>
        <w:p w14:paraId="7AE48F9A" w14:textId="77777777" w:rsidR="004A32A9" w:rsidRDefault="004A32A9" w:rsidP="00025DC0">
          <w:pPr>
            <w:tabs>
              <w:tab w:val="left" w:pos="2492"/>
            </w:tabs>
            <w:rPr>
              <w:b/>
              <w:bCs/>
              <w:sz w:val="18"/>
            </w:rPr>
          </w:pPr>
          <w:r>
            <w:rPr>
              <w:b/>
              <w:bCs/>
              <w:sz w:val="18"/>
            </w:rPr>
            <w:tab/>
          </w:r>
        </w:p>
      </w:tc>
    </w:tr>
    <w:bookmarkEnd w:id="2"/>
    <w:bookmarkEnd w:id="3"/>
  </w:tbl>
  <w:p w14:paraId="7AE48F9C" w14:textId="77777777" w:rsidR="004A32A9" w:rsidRPr="00E47F6E" w:rsidRDefault="004A32A9" w:rsidP="00E47F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0FEFD60"/>
    <w:multiLevelType w:val="hybridMultilevel"/>
    <w:tmpl w:val="9BE1CF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02AA2"/>
    <w:multiLevelType w:val="hybridMultilevel"/>
    <w:tmpl w:val="971C8BD8"/>
    <w:lvl w:ilvl="0" w:tplc="173819C8">
      <w:numFmt w:val="bullet"/>
      <w:lvlText w:val=""/>
      <w:lvlJc w:val="left"/>
      <w:pPr>
        <w:ind w:left="1800" w:hanging="360"/>
      </w:pPr>
      <w:rPr>
        <w:rFonts w:ascii="Symbol" w:eastAsia="Times New Roman" w:hAnsi="Symbol" w:cs="Aparajita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2A46A8F"/>
    <w:multiLevelType w:val="hybridMultilevel"/>
    <w:tmpl w:val="EF1EE6A2"/>
    <w:lvl w:ilvl="0" w:tplc="0B9A538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B82564"/>
    <w:multiLevelType w:val="hybridMultilevel"/>
    <w:tmpl w:val="5F941B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C44A1E"/>
    <w:multiLevelType w:val="hybridMultilevel"/>
    <w:tmpl w:val="360CF0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852906"/>
    <w:multiLevelType w:val="hybridMultilevel"/>
    <w:tmpl w:val="6CFED96E"/>
    <w:lvl w:ilvl="0" w:tplc="8DA8EE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55E41"/>
    <w:multiLevelType w:val="hybridMultilevel"/>
    <w:tmpl w:val="6A500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6A5C42"/>
    <w:multiLevelType w:val="hybridMultilevel"/>
    <w:tmpl w:val="7B980BFA"/>
    <w:lvl w:ilvl="0" w:tplc="DFA6A84A">
      <w:start w:val="1"/>
      <w:numFmt w:val="lowerLetter"/>
      <w:lvlText w:val="%1."/>
      <w:lvlJc w:val="left"/>
      <w:pPr>
        <w:ind w:left="720" w:hanging="360"/>
      </w:pPr>
      <w:rPr>
        <w:rFonts w:asciiTheme="majorHAnsi" w:eastAsia="Calibri" w:hAnsiTheme="majorHAnsi" w:cstheme="maj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3520A"/>
    <w:multiLevelType w:val="hybridMultilevel"/>
    <w:tmpl w:val="1FA0A33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821F0B"/>
    <w:multiLevelType w:val="hybridMultilevel"/>
    <w:tmpl w:val="675487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822A7B"/>
    <w:multiLevelType w:val="hybridMultilevel"/>
    <w:tmpl w:val="5536929E"/>
    <w:lvl w:ilvl="0" w:tplc="BD0865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C02B50"/>
    <w:multiLevelType w:val="multilevel"/>
    <w:tmpl w:val="B868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952E97"/>
    <w:multiLevelType w:val="hybridMultilevel"/>
    <w:tmpl w:val="E04678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A4BCF"/>
    <w:multiLevelType w:val="hybridMultilevel"/>
    <w:tmpl w:val="6D90B662"/>
    <w:lvl w:ilvl="0" w:tplc="5C0EE900">
      <w:numFmt w:val="bullet"/>
      <w:lvlText w:val=""/>
      <w:lvlJc w:val="left"/>
      <w:pPr>
        <w:ind w:left="1080" w:hanging="360"/>
      </w:pPr>
      <w:rPr>
        <w:rFonts w:ascii="Symbol" w:eastAsia="Calibr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CB176B6"/>
    <w:multiLevelType w:val="hybridMultilevel"/>
    <w:tmpl w:val="02606658"/>
    <w:lvl w:ilvl="0" w:tplc="7422C98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E584674"/>
    <w:multiLevelType w:val="hybridMultilevel"/>
    <w:tmpl w:val="6526B956"/>
    <w:lvl w:ilvl="0" w:tplc="9C40C4D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742895"/>
    <w:multiLevelType w:val="hybridMultilevel"/>
    <w:tmpl w:val="C6289EB0"/>
    <w:lvl w:ilvl="0" w:tplc="7DFA463C">
      <w:numFmt w:val="bullet"/>
      <w:lvlText w:val=""/>
      <w:lvlJc w:val="left"/>
      <w:pPr>
        <w:ind w:left="1080" w:hanging="360"/>
      </w:pPr>
      <w:rPr>
        <w:rFonts w:ascii="Symbol" w:eastAsia="Calibr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43133E1"/>
    <w:multiLevelType w:val="hybridMultilevel"/>
    <w:tmpl w:val="4E100978"/>
    <w:lvl w:ilvl="0" w:tplc="EFBA724C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60829DB"/>
    <w:multiLevelType w:val="hybridMultilevel"/>
    <w:tmpl w:val="8422B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91B9B"/>
    <w:multiLevelType w:val="hybridMultilevel"/>
    <w:tmpl w:val="7F568220"/>
    <w:lvl w:ilvl="0" w:tplc="8D849E5A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C80B17"/>
    <w:multiLevelType w:val="hybridMultilevel"/>
    <w:tmpl w:val="565EE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CE2B50"/>
    <w:multiLevelType w:val="hybridMultilevel"/>
    <w:tmpl w:val="095A231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D07E2C"/>
    <w:multiLevelType w:val="hybridMultilevel"/>
    <w:tmpl w:val="7382E1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5D5304"/>
    <w:multiLevelType w:val="multilevel"/>
    <w:tmpl w:val="F8D470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5C74E27"/>
    <w:multiLevelType w:val="hybridMultilevel"/>
    <w:tmpl w:val="AFD65C00"/>
    <w:lvl w:ilvl="0" w:tplc="9CB4554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9566209"/>
    <w:multiLevelType w:val="hybridMultilevel"/>
    <w:tmpl w:val="6616EC32"/>
    <w:lvl w:ilvl="0" w:tplc="D80E4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727810"/>
    <w:multiLevelType w:val="hybridMultilevel"/>
    <w:tmpl w:val="6E46047E"/>
    <w:lvl w:ilvl="0" w:tplc="D80E4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194AE9"/>
    <w:multiLevelType w:val="hybridMultilevel"/>
    <w:tmpl w:val="664CF3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9B3E78"/>
    <w:multiLevelType w:val="hybridMultilevel"/>
    <w:tmpl w:val="A59AA8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4755FB"/>
    <w:multiLevelType w:val="hybridMultilevel"/>
    <w:tmpl w:val="A18C07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43F7C"/>
    <w:multiLevelType w:val="hybridMultilevel"/>
    <w:tmpl w:val="234EC0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07017D"/>
    <w:multiLevelType w:val="hybridMultilevel"/>
    <w:tmpl w:val="73608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3D7A55"/>
    <w:multiLevelType w:val="hybridMultilevel"/>
    <w:tmpl w:val="9DC2B4C2"/>
    <w:lvl w:ilvl="0" w:tplc="0809000F">
      <w:start w:val="1"/>
      <w:numFmt w:val="decimal"/>
      <w:lvlText w:val="%1.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3" w15:restartNumberingAfterBreak="0">
    <w:nsid w:val="4CD70CE0"/>
    <w:multiLevelType w:val="hybridMultilevel"/>
    <w:tmpl w:val="35D47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CD02DD"/>
    <w:multiLevelType w:val="hybridMultilevel"/>
    <w:tmpl w:val="0F86D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EAC73C7"/>
    <w:multiLevelType w:val="hybridMultilevel"/>
    <w:tmpl w:val="756E9A0E"/>
    <w:lvl w:ilvl="0" w:tplc="4C8C08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EFA05D8"/>
    <w:multiLevelType w:val="hybridMultilevel"/>
    <w:tmpl w:val="3D1020D4"/>
    <w:lvl w:ilvl="0" w:tplc="6548CFD8">
      <w:numFmt w:val="bullet"/>
      <w:lvlText w:val="-"/>
      <w:lvlJc w:val="left"/>
      <w:pPr>
        <w:ind w:left="3507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67" w:hanging="360"/>
      </w:pPr>
      <w:rPr>
        <w:rFonts w:ascii="Wingdings" w:hAnsi="Wingdings" w:hint="default"/>
      </w:rPr>
    </w:lvl>
  </w:abstractNum>
  <w:abstractNum w:abstractNumId="37" w15:restartNumberingAfterBreak="0">
    <w:nsid w:val="4F1C2C23"/>
    <w:multiLevelType w:val="hybridMultilevel"/>
    <w:tmpl w:val="02AE3E76"/>
    <w:lvl w:ilvl="0" w:tplc="32845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3FD628E"/>
    <w:multiLevelType w:val="hybridMultilevel"/>
    <w:tmpl w:val="708407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9B54F57"/>
    <w:multiLevelType w:val="hybridMultilevel"/>
    <w:tmpl w:val="023888EA"/>
    <w:lvl w:ilvl="0" w:tplc="6548CFD8">
      <w:numFmt w:val="bullet"/>
      <w:lvlText w:val="-"/>
      <w:lvlJc w:val="left"/>
      <w:pPr>
        <w:ind w:left="350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914311"/>
    <w:multiLevelType w:val="hybridMultilevel"/>
    <w:tmpl w:val="5E788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FDE1FD1"/>
    <w:multiLevelType w:val="hybridMultilevel"/>
    <w:tmpl w:val="57E678CE"/>
    <w:lvl w:ilvl="0" w:tplc="EB608316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A354457"/>
    <w:multiLevelType w:val="hybridMultilevel"/>
    <w:tmpl w:val="022EE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8B011F"/>
    <w:multiLevelType w:val="hybridMultilevel"/>
    <w:tmpl w:val="1841D9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6D64EC1"/>
    <w:multiLevelType w:val="hybridMultilevel"/>
    <w:tmpl w:val="01CAFD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70455E"/>
    <w:multiLevelType w:val="hybridMultilevel"/>
    <w:tmpl w:val="D80CE462"/>
    <w:lvl w:ilvl="0" w:tplc="A998B77E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D446E2C"/>
    <w:multiLevelType w:val="hybridMultilevel"/>
    <w:tmpl w:val="DF183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855927">
    <w:abstractNumId w:val="42"/>
  </w:num>
  <w:num w:numId="2" w16cid:durableId="1409156295">
    <w:abstractNumId w:val="15"/>
  </w:num>
  <w:num w:numId="3" w16cid:durableId="664284772">
    <w:abstractNumId w:val="19"/>
  </w:num>
  <w:num w:numId="4" w16cid:durableId="59809853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75675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15284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0808858">
    <w:abstractNumId w:val="9"/>
  </w:num>
  <w:num w:numId="8" w16cid:durableId="1190878690">
    <w:abstractNumId w:val="22"/>
  </w:num>
  <w:num w:numId="9" w16cid:durableId="1756825393">
    <w:abstractNumId w:val="8"/>
  </w:num>
  <w:num w:numId="10" w16cid:durableId="624501890">
    <w:abstractNumId w:val="3"/>
  </w:num>
  <w:num w:numId="11" w16cid:durableId="947081637">
    <w:abstractNumId w:val="41"/>
  </w:num>
  <w:num w:numId="12" w16cid:durableId="873691819">
    <w:abstractNumId w:val="17"/>
  </w:num>
  <w:num w:numId="13" w16cid:durableId="1891532065">
    <w:abstractNumId w:val="21"/>
  </w:num>
  <w:num w:numId="14" w16cid:durableId="2140413549">
    <w:abstractNumId w:val="2"/>
  </w:num>
  <w:num w:numId="15" w16cid:durableId="2010063033">
    <w:abstractNumId w:val="45"/>
  </w:num>
  <w:num w:numId="16" w16cid:durableId="1783718041">
    <w:abstractNumId w:val="14"/>
  </w:num>
  <w:num w:numId="17" w16cid:durableId="881094402">
    <w:abstractNumId w:val="1"/>
  </w:num>
  <w:num w:numId="18" w16cid:durableId="19033276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2672247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42727511">
    <w:abstractNumId w:val="11"/>
  </w:num>
  <w:num w:numId="21" w16cid:durableId="1393388299">
    <w:abstractNumId w:val="36"/>
  </w:num>
  <w:num w:numId="22" w16cid:durableId="1383360396">
    <w:abstractNumId w:val="39"/>
  </w:num>
  <w:num w:numId="23" w16cid:durableId="910775698">
    <w:abstractNumId w:val="18"/>
  </w:num>
  <w:num w:numId="24" w16cid:durableId="577905523">
    <w:abstractNumId w:val="29"/>
  </w:num>
  <w:num w:numId="25" w16cid:durableId="949243294">
    <w:abstractNumId w:val="23"/>
  </w:num>
  <w:num w:numId="26" w16cid:durableId="2135755546">
    <w:abstractNumId w:val="32"/>
  </w:num>
  <w:num w:numId="27" w16cid:durableId="1820802064">
    <w:abstractNumId w:val="35"/>
  </w:num>
  <w:num w:numId="28" w16cid:durableId="490098154">
    <w:abstractNumId w:val="43"/>
  </w:num>
  <w:num w:numId="29" w16cid:durableId="1033265343">
    <w:abstractNumId w:val="0"/>
  </w:num>
  <w:num w:numId="30" w16cid:durableId="1694265894">
    <w:abstractNumId w:val="26"/>
  </w:num>
  <w:num w:numId="31" w16cid:durableId="1619794350">
    <w:abstractNumId w:val="25"/>
  </w:num>
  <w:num w:numId="32" w16cid:durableId="1660420544">
    <w:abstractNumId w:val="40"/>
  </w:num>
  <w:num w:numId="33" w16cid:durableId="1184048937">
    <w:abstractNumId w:val="6"/>
  </w:num>
  <w:num w:numId="34" w16cid:durableId="1891377269">
    <w:abstractNumId w:val="28"/>
  </w:num>
  <w:num w:numId="35" w16cid:durableId="797258919">
    <w:abstractNumId w:val="4"/>
  </w:num>
  <w:num w:numId="36" w16cid:durableId="154612203">
    <w:abstractNumId w:val="46"/>
  </w:num>
  <w:num w:numId="37" w16cid:durableId="2140107739">
    <w:abstractNumId w:val="20"/>
  </w:num>
  <w:num w:numId="38" w16cid:durableId="724107892">
    <w:abstractNumId w:val="31"/>
  </w:num>
  <w:num w:numId="39" w16cid:durableId="340933279">
    <w:abstractNumId w:val="33"/>
  </w:num>
  <w:num w:numId="40" w16cid:durableId="792669869">
    <w:abstractNumId w:val="24"/>
  </w:num>
  <w:num w:numId="41" w16cid:durableId="770050359">
    <w:abstractNumId w:val="27"/>
  </w:num>
  <w:num w:numId="42" w16cid:durableId="2070884273">
    <w:abstractNumId w:val="5"/>
  </w:num>
  <w:num w:numId="43" w16cid:durableId="2106989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61183784">
    <w:abstractNumId w:val="10"/>
  </w:num>
  <w:num w:numId="45" w16cid:durableId="1078676311">
    <w:abstractNumId w:val="37"/>
  </w:num>
  <w:num w:numId="46" w16cid:durableId="669141206">
    <w:abstractNumId w:val="44"/>
  </w:num>
  <w:num w:numId="47" w16cid:durableId="2086369325">
    <w:abstractNumId w:val="13"/>
  </w:num>
  <w:num w:numId="48" w16cid:durableId="822157311">
    <w:abstractNumId w:val="16"/>
  </w:num>
  <w:num w:numId="49" w16cid:durableId="694503519">
    <w:abstractNumId w:val="7"/>
  </w:num>
  <w:num w:numId="50" w16cid:durableId="190184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03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5F"/>
    <w:rsid w:val="000015D4"/>
    <w:rsid w:val="0001104F"/>
    <w:rsid w:val="00017E18"/>
    <w:rsid w:val="00022E09"/>
    <w:rsid w:val="000254F6"/>
    <w:rsid w:val="00025DC0"/>
    <w:rsid w:val="00027156"/>
    <w:rsid w:val="000309B4"/>
    <w:rsid w:val="00030FF1"/>
    <w:rsid w:val="00031625"/>
    <w:rsid w:val="00032114"/>
    <w:rsid w:val="000439A9"/>
    <w:rsid w:val="00044024"/>
    <w:rsid w:val="00052CE5"/>
    <w:rsid w:val="000557B7"/>
    <w:rsid w:val="00056A7C"/>
    <w:rsid w:val="00061DAF"/>
    <w:rsid w:val="000622AB"/>
    <w:rsid w:val="00063F56"/>
    <w:rsid w:val="0006568E"/>
    <w:rsid w:val="00072CCD"/>
    <w:rsid w:val="00075B77"/>
    <w:rsid w:val="0008536A"/>
    <w:rsid w:val="0009070D"/>
    <w:rsid w:val="00090AA2"/>
    <w:rsid w:val="00095072"/>
    <w:rsid w:val="00095D58"/>
    <w:rsid w:val="000B0193"/>
    <w:rsid w:val="000C0108"/>
    <w:rsid w:val="000C64DB"/>
    <w:rsid w:val="000D4DF0"/>
    <w:rsid w:val="000D7F09"/>
    <w:rsid w:val="000E1E43"/>
    <w:rsid w:val="000E33C5"/>
    <w:rsid w:val="000E3ACB"/>
    <w:rsid w:val="000E40B7"/>
    <w:rsid w:val="000E412C"/>
    <w:rsid w:val="000E455D"/>
    <w:rsid w:val="000E4664"/>
    <w:rsid w:val="000E5A51"/>
    <w:rsid w:val="000E7416"/>
    <w:rsid w:val="000F02CB"/>
    <w:rsid w:val="000F31AA"/>
    <w:rsid w:val="000F633F"/>
    <w:rsid w:val="001028E5"/>
    <w:rsid w:val="00103F4A"/>
    <w:rsid w:val="0011347C"/>
    <w:rsid w:val="001161DE"/>
    <w:rsid w:val="00117E32"/>
    <w:rsid w:val="00121DC6"/>
    <w:rsid w:val="00122B87"/>
    <w:rsid w:val="0012323D"/>
    <w:rsid w:val="0012549F"/>
    <w:rsid w:val="00126CCB"/>
    <w:rsid w:val="00136546"/>
    <w:rsid w:val="00137D89"/>
    <w:rsid w:val="0014056C"/>
    <w:rsid w:val="00140C09"/>
    <w:rsid w:val="001455AE"/>
    <w:rsid w:val="0016056F"/>
    <w:rsid w:val="0019276F"/>
    <w:rsid w:val="0019294F"/>
    <w:rsid w:val="00195FEE"/>
    <w:rsid w:val="001A1B68"/>
    <w:rsid w:val="001A5D25"/>
    <w:rsid w:val="001B5CFB"/>
    <w:rsid w:val="001B73FC"/>
    <w:rsid w:val="001C337E"/>
    <w:rsid w:val="001E0A56"/>
    <w:rsid w:val="001E0D53"/>
    <w:rsid w:val="001E1681"/>
    <w:rsid w:val="00203431"/>
    <w:rsid w:val="00207028"/>
    <w:rsid w:val="00213C39"/>
    <w:rsid w:val="002244CF"/>
    <w:rsid w:val="00226FA1"/>
    <w:rsid w:val="00233412"/>
    <w:rsid w:val="00251AB1"/>
    <w:rsid w:val="00256C80"/>
    <w:rsid w:val="002573FF"/>
    <w:rsid w:val="00260108"/>
    <w:rsid w:val="00267470"/>
    <w:rsid w:val="00271FA6"/>
    <w:rsid w:val="00273D17"/>
    <w:rsid w:val="002762ED"/>
    <w:rsid w:val="00276F6B"/>
    <w:rsid w:val="002813AA"/>
    <w:rsid w:val="002814F9"/>
    <w:rsid w:val="00283818"/>
    <w:rsid w:val="00284E66"/>
    <w:rsid w:val="00291482"/>
    <w:rsid w:val="00293341"/>
    <w:rsid w:val="00295299"/>
    <w:rsid w:val="002A4382"/>
    <w:rsid w:val="002A7DDB"/>
    <w:rsid w:val="002B0B46"/>
    <w:rsid w:val="002B45F2"/>
    <w:rsid w:val="002C2AF4"/>
    <w:rsid w:val="002D308C"/>
    <w:rsid w:val="002D4217"/>
    <w:rsid w:val="002E4714"/>
    <w:rsid w:val="002E58BB"/>
    <w:rsid w:val="002F497F"/>
    <w:rsid w:val="002F4D61"/>
    <w:rsid w:val="00303001"/>
    <w:rsid w:val="00303A4B"/>
    <w:rsid w:val="00313E31"/>
    <w:rsid w:val="00324CEC"/>
    <w:rsid w:val="00325908"/>
    <w:rsid w:val="00325DE1"/>
    <w:rsid w:val="0032651A"/>
    <w:rsid w:val="003362D4"/>
    <w:rsid w:val="00337DF7"/>
    <w:rsid w:val="003406E7"/>
    <w:rsid w:val="003474BE"/>
    <w:rsid w:val="0035623A"/>
    <w:rsid w:val="003576DE"/>
    <w:rsid w:val="00361477"/>
    <w:rsid w:val="0036693C"/>
    <w:rsid w:val="00366F16"/>
    <w:rsid w:val="0037787E"/>
    <w:rsid w:val="00393B20"/>
    <w:rsid w:val="00396489"/>
    <w:rsid w:val="003A1C09"/>
    <w:rsid w:val="003A4DC0"/>
    <w:rsid w:val="003A696A"/>
    <w:rsid w:val="003B5A39"/>
    <w:rsid w:val="003C037F"/>
    <w:rsid w:val="003C12DD"/>
    <w:rsid w:val="003C4343"/>
    <w:rsid w:val="003D4AD7"/>
    <w:rsid w:val="003D687C"/>
    <w:rsid w:val="003D6983"/>
    <w:rsid w:val="003E3651"/>
    <w:rsid w:val="003F0679"/>
    <w:rsid w:val="003F17BC"/>
    <w:rsid w:val="003F5433"/>
    <w:rsid w:val="00404379"/>
    <w:rsid w:val="004043E5"/>
    <w:rsid w:val="00405CE3"/>
    <w:rsid w:val="00411213"/>
    <w:rsid w:val="00414E18"/>
    <w:rsid w:val="0041528D"/>
    <w:rsid w:val="00415A2B"/>
    <w:rsid w:val="00415D2C"/>
    <w:rsid w:val="00420E88"/>
    <w:rsid w:val="0042231A"/>
    <w:rsid w:val="0042533D"/>
    <w:rsid w:val="00425B12"/>
    <w:rsid w:val="00433B62"/>
    <w:rsid w:val="00435A9D"/>
    <w:rsid w:val="004366CD"/>
    <w:rsid w:val="0044005B"/>
    <w:rsid w:val="00443158"/>
    <w:rsid w:val="00450585"/>
    <w:rsid w:val="004618ED"/>
    <w:rsid w:val="00464865"/>
    <w:rsid w:val="00465317"/>
    <w:rsid w:val="004721AD"/>
    <w:rsid w:val="00473D94"/>
    <w:rsid w:val="00474175"/>
    <w:rsid w:val="00475AB5"/>
    <w:rsid w:val="004804C5"/>
    <w:rsid w:val="00481611"/>
    <w:rsid w:val="004829CA"/>
    <w:rsid w:val="00487CCE"/>
    <w:rsid w:val="0049097E"/>
    <w:rsid w:val="00493915"/>
    <w:rsid w:val="00495BC2"/>
    <w:rsid w:val="004A32A9"/>
    <w:rsid w:val="004A6EA1"/>
    <w:rsid w:val="004B0ADE"/>
    <w:rsid w:val="004B10C2"/>
    <w:rsid w:val="004B1AA8"/>
    <w:rsid w:val="004D26EE"/>
    <w:rsid w:val="004E22E5"/>
    <w:rsid w:val="004E2591"/>
    <w:rsid w:val="004E3240"/>
    <w:rsid w:val="004E33F1"/>
    <w:rsid w:val="004E6226"/>
    <w:rsid w:val="004F2957"/>
    <w:rsid w:val="004F31E5"/>
    <w:rsid w:val="004F42B3"/>
    <w:rsid w:val="004F4317"/>
    <w:rsid w:val="004F55B2"/>
    <w:rsid w:val="004F5B89"/>
    <w:rsid w:val="005065AB"/>
    <w:rsid w:val="00510496"/>
    <w:rsid w:val="00510528"/>
    <w:rsid w:val="00517F43"/>
    <w:rsid w:val="0052288E"/>
    <w:rsid w:val="00524049"/>
    <w:rsid w:val="00533CC1"/>
    <w:rsid w:val="005342F7"/>
    <w:rsid w:val="00534921"/>
    <w:rsid w:val="0053698E"/>
    <w:rsid w:val="00543E3E"/>
    <w:rsid w:val="00543F1C"/>
    <w:rsid w:val="00546078"/>
    <w:rsid w:val="00547EBC"/>
    <w:rsid w:val="00553F51"/>
    <w:rsid w:val="00561007"/>
    <w:rsid w:val="00561E37"/>
    <w:rsid w:val="00564B73"/>
    <w:rsid w:val="00564CD1"/>
    <w:rsid w:val="00571839"/>
    <w:rsid w:val="005768C4"/>
    <w:rsid w:val="00582949"/>
    <w:rsid w:val="00591942"/>
    <w:rsid w:val="00591FAF"/>
    <w:rsid w:val="00594CD2"/>
    <w:rsid w:val="00594E3D"/>
    <w:rsid w:val="005A19D1"/>
    <w:rsid w:val="005B113F"/>
    <w:rsid w:val="005B6D0F"/>
    <w:rsid w:val="005C29F3"/>
    <w:rsid w:val="005C3C43"/>
    <w:rsid w:val="005C4F10"/>
    <w:rsid w:val="005D1AF8"/>
    <w:rsid w:val="005D6635"/>
    <w:rsid w:val="005D7B52"/>
    <w:rsid w:val="005E1D42"/>
    <w:rsid w:val="005E6A1F"/>
    <w:rsid w:val="005F784F"/>
    <w:rsid w:val="006168EB"/>
    <w:rsid w:val="006254E6"/>
    <w:rsid w:val="00626682"/>
    <w:rsid w:val="00631B30"/>
    <w:rsid w:val="006349B6"/>
    <w:rsid w:val="00634C78"/>
    <w:rsid w:val="006406E1"/>
    <w:rsid w:val="00641538"/>
    <w:rsid w:val="00652458"/>
    <w:rsid w:val="00657AAD"/>
    <w:rsid w:val="006604C9"/>
    <w:rsid w:val="006616FE"/>
    <w:rsid w:val="00662099"/>
    <w:rsid w:val="00667731"/>
    <w:rsid w:val="00672C14"/>
    <w:rsid w:val="0067327A"/>
    <w:rsid w:val="0068659F"/>
    <w:rsid w:val="00687499"/>
    <w:rsid w:val="006927B3"/>
    <w:rsid w:val="00697416"/>
    <w:rsid w:val="006A081D"/>
    <w:rsid w:val="006A2F61"/>
    <w:rsid w:val="006A5744"/>
    <w:rsid w:val="006B1674"/>
    <w:rsid w:val="006B5E63"/>
    <w:rsid w:val="006C33B5"/>
    <w:rsid w:val="006D1A89"/>
    <w:rsid w:val="006D2A54"/>
    <w:rsid w:val="006E2E60"/>
    <w:rsid w:val="006E307E"/>
    <w:rsid w:val="006E52DB"/>
    <w:rsid w:val="006F2264"/>
    <w:rsid w:val="006F4977"/>
    <w:rsid w:val="006F4E8B"/>
    <w:rsid w:val="00706710"/>
    <w:rsid w:val="007157B9"/>
    <w:rsid w:val="00724DA4"/>
    <w:rsid w:val="0072674A"/>
    <w:rsid w:val="00733E3D"/>
    <w:rsid w:val="00735A24"/>
    <w:rsid w:val="00736754"/>
    <w:rsid w:val="00747622"/>
    <w:rsid w:val="00750693"/>
    <w:rsid w:val="00753830"/>
    <w:rsid w:val="00754024"/>
    <w:rsid w:val="00756383"/>
    <w:rsid w:val="00761ECD"/>
    <w:rsid w:val="00763E03"/>
    <w:rsid w:val="00766094"/>
    <w:rsid w:val="007666AA"/>
    <w:rsid w:val="00770699"/>
    <w:rsid w:val="00770EFE"/>
    <w:rsid w:val="00771E88"/>
    <w:rsid w:val="00773CEA"/>
    <w:rsid w:val="00773FF4"/>
    <w:rsid w:val="00780A40"/>
    <w:rsid w:val="007900FF"/>
    <w:rsid w:val="00797630"/>
    <w:rsid w:val="007A0C17"/>
    <w:rsid w:val="007B4B5A"/>
    <w:rsid w:val="007D2A2D"/>
    <w:rsid w:val="007D2E6B"/>
    <w:rsid w:val="007D347E"/>
    <w:rsid w:val="007D586B"/>
    <w:rsid w:val="007E0825"/>
    <w:rsid w:val="007E2C92"/>
    <w:rsid w:val="007E381B"/>
    <w:rsid w:val="007E445F"/>
    <w:rsid w:val="007E5DDF"/>
    <w:rsid w:val="007E70A2"/>
    <w:rsid w:val="007E7BD4"/>
    <w:rsid w:val="007F0EC8"/>
    <w:rsid w:val="007F15B1"/>
    <w:rsid w:val="007F629D"/>
    <w:rsid w:val="008002D0"/>
    <w:rsid w:val="0080615F"/>
    <w:rsid w:val="00810883"/>
    <w:rsid w:val="00830982"/>
    <w:rsid w:val="00831C8F"/>
    <w:rsid w:val="008359DF"/>
    <w:rsid w:val="00836D87"/>
    <w:rsid w:val="00836F14"/>
    <w:rsid w:val="00840B2F"/>
    <w:rsid w:val="00841254"/>
    <w:rsid w:val="008512C0"/>
    <w:rsid w:val="00852997"/>
    <w:rsid w:val="00854827"/>
    <w:rsid w:val="00875A55"/>
    <w:rsid w:val="00877C2C"/>
    <w:rsid w:val="00880645"/>
    <w:rsid w:val="00880D15"/>
    <w:rsid w:val="00884CE5"/>
    <w:rsid w:val="00887ECE"/>
    <w:rsid w:val="0089588C"/>
    <w:rsid w:val="008A3C09"/>
    <w:rsid w:val="008A4C6A"/>
    <w:rsid w:val="008A5A5D"/>
    <w:rsid w:val="008B2EB6"/>
    <w:rsid w:val="008B43BE"/>
    <w:rsid w:val="008B5BB5"/>
    <w:rsid w:val="008C654A"/>
    <w:rsid w:val="008D2AB4"/>
    <w:rsid w:val="008D6CF0"/>
    <w:rsid w:val="008F0461"/>
    <w:rsid w:val="008F203C"/>
    <w:rsid w:val="008F255E"/>
    <w:rsid w:val="00902D5E"/>
    <w:rsid w:val="009056CC"/>
    <w:rsid w:val="00907465"/>
    <w:rsid w:val="00910159"/>
    <w:rsid w:val="0091073D"/>
    <w:rsid w:val="00912DD3"/>
    <w:rsid w:val="00923B0B"/>
    <w:rsid w:val="00926E38"/>
    <w:rsid w:val="009274F6"/>
    <w:rsid w:val="0093735D"/>
    <w:rsid w:val="00951985"/>
    <w:rsid w:val="00952A48"/>
    <w:rsid w:val="00961711"/>
    <w:rsid w:val="009642FA"/>
    <w:rsid w:val="009704A0"/>
    <w:rsid w:val="00980ACA"/>
    <w:rsid w:val="0098393A"/>
    <w:rsid w:val="00983B6D"/>
    <w:rsid w:val="00985AED"/>
    <w:rsid w:val="00986604"/>
    <w:rsid w:val="0099440F"/>
    <w:rsid w:val="009A3072"/>
    <w:rsid w:val="009A76B2"/>
    <w:rsid w:val="009B00C2"/>
    <w:rsid w:val="009B5E03"/>
    <w:rsid w:val="009C0D00"/>
    <w:rsid w:val="009C7356"/>
    <w:rsid w:val="009D026D"/>
    <w:rsid w:val="009E0080"/>
    <w:rsid w:val="009E2501"/>
    <w:rsid w:val="009E4ED7"/>
    <w:rsid w:val="009E6E7B"/>
    <w:rsid w:val="00A01F7C"/>
    <w:rsid w:val="00A0374B"/>
    <w:rsid w:val="00A0432B"/>
    <w:rsid w:val="00A0462D"/>
    <w:rsid w:val="00A05E9B"/>
    <w:rsid w:val="00A1017E"/>
    <w:rsid w:val="00A12494"/>
    <w:rsid w:val="00A17F9C"/>
    <w:rsid w:val="00A219E4"/>
    <w:rsid w:val="00A241C5"/>
    <w:rsid w:val="00A314C7"/>
    <w:rsid w:val="00A36451"/>
    <w:rsid w:val="00A431A0"/>
    <w:rsid w:val="00A4654C"/>
    <w:rsid w:val="00A52AFC"/>
    <w:rsid w:val="00A61E61"/>
    <w:rsid w:val="00A62CC8"/>
    <w:rsid w:val="00A70D11"/>
    <w:rsid w:val="00A73E7C"/>
    <w:rsid w:val="00A8221C"/>
    <w:rsid w:val="00A861F3"/>
    <w:rsid w:val="00A868E1"/>
    <w:rsid w:val="00A91E75"/>
    <w:rsid w:val="00AA03AA"/>
    <w:rsid w:val="00AA0A4E"/>
    <w:rsid w:val="00AA168B"/>
    <w:rsid w:val="00AA77DE"/>
    <w:rsid w:val="00AA7A09"/>
    <w:rsid w:val="00AB5FFD"/>
    <w:rsid w:val="00AB697D"/>
    <w:rsid w:val="00AC11AA"/>
    <w:rsid w:val="00AC3F1A"/>
    <w:rsid w:val="00AD527F"/>
    <w:rsid w:val="00AE0EBD"/>
    <w:rsid w:val="00AE35CE"/>
    <w:rsid w:val="00AE49FE"/>
    <w:rsid w:val="00B02830"/>
    <w:rsid w:val="00B03F05"/>
    <w:rsid w:val="00B055E5"/>
    <w:rsid w:val="00B10A4D"/>
    <w:rsid w:val="00B158EF"/>
    <w:rsid w:val="00B15D27"/>
    <w:rsid w:val="00B17FCB"/>
    <w:rsid w:val="00B2413C"/>
    <w:rsid w:val="00B244E4"/>
    <w:rsid w:val="00B255CB"/>
    <w:rsid w:val="00B25B50"/>
    <w:rsid w:val="00B27A2E"/>
    <w:rsid w:val="00B336B2"/>
    <w:rsid w:val="00B35213"/>
    <w:rsid w:val="00B3551F"/>
    <w:rsid w:val="00B360C0"/>
    <w:rsid w:val="00B42E57"/>
    <w:rsid w:val="00B45538"/>
    <w:rsid w:val="00B532C1"/>
    <w:rsid w:val="00B546CF"/>
    <w:rsid w:val="00B575F7"/>
    <w:rsid w:val="00B6080E"/>
    <w:rsid w:val="00B6213E"/>
    <w:rsid w:val="00B63930"/>
    <w:rsid w:val="00B73ADE"/>
    <w:rsid w:val="00B73DA4"/>
    <w:rsid w:val="00B91876"/>
    <w:rsid w:val="00B966FB"/>
    <w:rsid w:val="00BA44FC"/>
    <w:rsid w:val="00BA588B"/>
    <w:rsid w:val="00BB015C"/>
    <w:rsid w:val="00BB1650"/>
    <w:rsid w:val="00BB2C10"/>
    <w:rsid w:val="00BB4025"/>
    <w:rsid w:val="00BB6D91"/>
    <w:rsid w:val="00BB7400"/>
    <w:rsid w:val="00BC1609"/>
    <w:rsid w:val="00BC4F37"/>
    <w:rsid w:val="00BC6497"/>
    <w:rsid w:val="00BD3424"/>
    <w:rsid w:val="00BD6826"/>
    <w:rsid w:val="00BF17EC"/>
    <w:rsid w:val="00BF4F5B"/>
    <w:rsid w:val="00BF6635"/>
    <w:rsid w:val="00BF7DB5"/>
    <w:rsid w:val="00C049DF"/>
    <w:rsid w:val="00C11247"/>
    <w:rsid w:val="00C11F6A"/>
    <w:rsid w:val="00C22691"/>
    <w:rsid w:val="00C36959"/>
    <w:rsid w:val="00C403D2"/>
    <w:rsid w:val="00C571BB"/>
    <w:rsid w:val="00C57A4F"/>
    <w:rsid w:val="00C66CAB"/>
    <w:rsid w:val="00C712C6"/>
    <w:rsid w:val="00C72CA7"/>
    <w:rsid w:val="00C76987"/>
    <w:rsid w:val="00C774AB"/>
    <w:rsid w:val="00C77A3A"/>
    <w:rsid w:val="00C85854"/>
    <w:rsid w:val="00C8633F"/>
    <w:rsid w:val="00C9374E"/>
    <w:rsid w:val="00C9447E"/>
    <w:rsid w:val="00C94E11"/>
    <w:rsid w:val="00C955B5"/>
    <w:rsid w:val="00C95C5E"/>
    <w:rsid w:val="00C9606F"/>
    <w:rsid w:val="00C97126"/>
    <w:rsid w:val="00CA1B02"/>
    <w:rsid w:val="00CA7D92"/>
    <w:rsid w:val="00CB0287"/>
    <w:rsid w:val="00CB108D"/>
    <w:rsid w:val="00CB1F4C"/>
    <w:rsid w:val="00CD4891"/>
    <w:rsid w:val="00CD7AFB"/>
    <w:rsid w:val="00CD7C9D"/>
    <w:rsid w:val="00CE088C"/>
    <w:rsid w:val="00CE0CAE"/>
    <w:rsid w:val="00CF1968"/>
    <w:rsid w:val="00CF52EC"/>
    <w:rsid w:val="00CF70DE"/>
    <w:rsid w:val="00CF7215"/>
    <w:rsid w:val="00D00A3F"/>
    <w:rsid w:val="00D00CC2"/>
    <w:rsid w:val="00D02310"/>
    <w:rsid w:val="00D112FA"/>
    <w:rsid w:val="00D13A33"/>
    <w:rsid w:val="00D151A2"/>
    <w:rsid w:val="00D33BEF"/>
    <w:rsid w:val="00D4037F"/>
    <w:rsid w:val="00D42541"/>
    <w:rsid w:val="00D44991"/>
    <w:rsid w:val="00D452F6"/>
    <w:rsid w:val="00D45EDC"/>
    <w:rsid w:val="00D52259"/>
    <w:rsid w:val="00D54F77"/>
    <w:rsid w:val="00D624C0"/>
    <w:rsid w:val="00D640E7"/>
    <w:rsid w:val="00D717E1"/>
    <w:rsid w:val="00D7737E"/>
    <w:rsid w:val="00D90439"/>
    <w:rsid w:val="00D9415F"/>
    <w:rsid w:val="00D946CE"/>
    <w:rsid w:val="00D970EF"/>
    <w:rsid w:val="00DA435B"/>
    <w:rsid w:val="00DA60A9"/>
    <w:rsid w:val="00DB0993"/>
    <w:rsid w:val="00DB159D"/>
    <w:rsid w:val="00DC5032"/>
    <w:rsid w:val="00DC7B57"/>
    <w:rsid w:val="00DF58B1"/>
    <w:rsid w:val="00E0347D"/>
    <w:rsid w:val="00E040F9"/>
    <w:rsid w:val="00E078C1"/>
    <w:rsid w:val="00E2353E"/>
    <w:rsid w:val="00E23E88"/>
    <w:rsid w:val="00E25879"/>
    <w:rsid w:val="00E32278"/>
    <w:rsid w:val="00E45831"/>
    <w:rsid w:val="00E45E39"/>
    <w:rsid w:val="00E467DF"/>
    <w:rsid w:val="00E47F6E"/>
    <w:rsid w:val="00E53557"/>
    <w:rsid w:val="00E55540"/>
    <w:rsid w:val="00E57F9E"/>
    <w:rsid w:val="00E71887"/>
    <w:rsid w:val="00E74911"/>
    <w:rsid w:val="00E74F3F"/>
    <w:rsid w:val="00E76F1C"/>
    <w:rsid w:val="00E770F9"/>
    <w:rsid w:val="00E82E12"/>
    <w:rsid w:val="00E95176"/>
    <w:rsid w:val="00EA00CA"/>
    <w:rsid w:val="00EA0199"/>
    <w:rsid w:val="00EA23E5"/>
    <w:rsid w:val="00EA4821"/>
    <w:rsid w:val="00EA5EB7"/>
    <w:rsid w:val="00EA7984"/>
    <w:rsid w:val="00EC35D0"/>
    <w:rsid w:val="00EC7B83"/>
    <w:rsid w:val="00ED0739"/>
    <w:rsid w:val="00ED1E3D"/>
    <w:rsid w:val="00EE67C4"/>
    <w:rsid w:val="00EE7710"/>
    <w:rsid w:val="00EF7D7F"/>
    <w:rsid w:val="00F02096"/>
    <w:rsid w:val="00F07B8F"/>
    <w:rsid w:val="00F1462B"/>
    <w:rsid w:val="00F24A75"/>
    <w:rsid w:val="00F31E5F"/>
    <w:rsid w:val="00F36611"/>
    <w:rsid w:val="00F45AE4"/>
    <w:rsid w:val="00F45EFA"/>
    <w:rsid w:val="00F54A31"/>
    <w:rsid w:val="00F557AC"/>
    <w:rsid w:val="00F602E1"/>
    <w:rsid w:val="00F604E4"/>
    <w:rsid w:val="00F64593"/>
    <w:rsid w:val="00F669FE"/>
    <w:rsid w:val="00F67FD3"/>
    <w:rsid w:val="00F724E9"/>
    <w:rsid w:val="00F75220"/>
    <w:rsid w:val="00F76673"/>
    <w:rsid w:val="00F80D0A"/>
    <w:rsid w:val="00F81EB2"/>
    <w:rsid w:val="00F843FC"/>
    <w:rsid w:val="00F85248"/>
    <w:rsid w:val="00F90B44"/>
    <w:rsid w:val="00F95091"/>
    <w:rsid w:val="00FB016D"/>
    <w:rsid w:val="00FB294E"/>
    <w:rsid w:val="00FB3575"/>
    <w:rsid w:val="00FB3F3A"/>
    <w:rsid w:val="00FC31D2"/>
    <w:rsid w:val="00FC4392"/>
    <w:rsid w:val="00FC4756"/>
    <w:rsid w:val="00FD38D5"/>
    <w:rsid w:val="00FD6961"/>
    <w:rsid w:val="00FE26FB"/>
    <w:rsid w:val="00FE4F76"/>
    <w:rsid w:val="00FE5969"/>
    <w:rsid w:val="00FE737B"/>
    <w:rsid w:val="00FF205C"/>
    <w:rsid w:val="617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>
      <o:colormru v:ext="edit" colors="#03c"/>
    </o:shapedefaults>
    <o:shapelayout v:ext="edit">
      <o:idmap v:ext="edit" data="2"/>
    </o:shapelayout>
  </w:shapeDefaults>
  <w:decimalSymbol w:val="."/>
  <w:listSeparator w:val=","/>
  <w14:docId w14:val="7AE48F7A"/>
  <w15:docId w15:val="{65A651AB-D454-4202-B5CD-710F2C99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47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447E"/>
    <w:pPr>
      <w:keepNext/>
      <w:outlineLvl w:val="0"/>
    </w:pPr>
    <w:rPr>
      <w:rFonts w:ascii="Arial" w:hAnsi="Arial" w:cs="Arial"/>
      <w:b/>
      <w:bCs/>
      <w:color w:val="0000FF"/>
    </w:rPr>
  </w:style>
  <w:style w:type="paragraph" w:styleId="Heading2">
    <w:name w:val="heading 2"/>
    <w:basedOn w:val="Normal"/>
    <w:next w:val="Normal"/>
    <w:link w:val="Heading2Char"/>
    <w:qFormat/>
    <w:rsid w:val="00C9447E"/>
    <w:pPr>
      <w:keepNext/>
      <w:jc w:val="center"/>
      <w:outlineLvl w:val="1"/>
    </w:pPr>
    <w:rPr>
      <w:rFonts w:ascii="Arial" w:hAnsi="Arial" w:cs="Arial"/>
      <w:b/>
      <w:bCs/>
      <w:color w:val="000000"/>
      <w:sz w:val="20"/>
    </w:rPr>
  </w:style>
  <w:style w:type="paragraph" w:styleId="Heading3">
    <w:name w:val="heading 3"/>
    <w:basedOn w:val="Normal"/>
    <w:next w:val="Normal"/>
    <w:qFormat/>
    <w:rsid w:val="00C9447E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9447E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C9447E"/>
    <w:pPr>
      <w:keepNext/>
      <w:jc w:val="center"/>
      <w:outlineLvl w:val="4"/>
    </w:pPr>
    <w:rPr>
      <w:sz w:val="44"/>
    </w:rPr>
  </w:style>
  <w:style w:type="paragraph" w:styleId="Heading6">
    <w:name w:val="heading 6"/>
    <w:basedOn w:val="Normal"/>
    <w:next w:val="Normal"/>
    <w:qFormat/>
    <w:rsid w:val="00C9447E"/>
    <w:pPr>
      <w:keepNext/>
      <w:jc w:val="center"/>
      <w:outlineLvl w:val="5"/>
    </w:pPr>
    <w:rPr>
      <w:b/>
      <w:bCs/>
      <w:sz w:val="44"/>
    </w:rPr>
  </w:style>
  <w:style w:type="paragraph" w:styleId="Heading7">
    <w:name w:val="heading 7"/>
    <w:basedOn w:val="Normal"/>
    <w:next w:val="Normal"/>
    <w:qFormat/>
    <w:rsid w:val="00C9447E"/>
    <w:pPr>
      <w:keepNext/>
      <w:outlineLvl w:val="6"/>
    </w:pPr>
    <w:rPr>
      <w:b/>
      <w:bCs/>
      <w:sz w:val="44"/>
    </w:rPr>
  </w:style>
  <w:style w:type="paragraph" w:styleId="Heading8">
    <w:name w:val="heading 8"/>
    <w:basedOn w:val="Normal"/>
    <w:next w:val="Normal"/>
    <w:qFormat/>
    <w:rsid w:val="00C9447E"/>
    <w:pPr>
      <w:keepNext/>
      <w:outlineLvl w:val="7"/>
    </w:pPr>
    <w:rPr>
      <w:rFonts w:ascii="Arial" w:hAnsi="Arial" w:cs="Arial"/>
      <w:b/>
      <w:bCs/>
      <w:sz w:val="22"/>
    </w:rPr>
  </w:style>
  <w:style w:type="paragraph" w:styleId="Heading9">
    <w:name w:val="heading 9"/>
    <w:basedOn w:val="Normal"/>
    <w:next w:val="Normal"/>
    <w:qFormat/>
    <w:rsid w:val="00C9447E"/>
    <w:pPr>
      <w:keepNext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44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447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9447E"/>
    <w:rPr>
      <w:color w:val="0000FF"/>
      <w:u w:val="single"/>
    </w:rPr>
  </w:style>
  <w:style w:type="paragraph" w:styleId="BodyText">
    <w:name w:val="Body Text"/>
    <w:basedOn w:val="Normal"/>
    <w:rsid w:val="00C9447E"/>
    <w:pPr>
      <w:jc w:val="both"/>
    </w:pPr>
  </w:style>
  <w:style w:type="paragraph" w:styleId="BodyText2">
    <w:name w:val="Body Text 2"/>
    <w:basedOn w:val="Normal"/>
    <w:rsid w:val="00C9447E"/>
    <w:rPr>
      <w:rFonts w:ascii="Arial" w:hAnsi="Arial" w:cs="Arial"/>
      <w:sz w:val="22"/>
    </w:rPr>
  </w:style>
  <w:style w:type="paragraph" w:styleId="BodyTextIndent">
    <w:name w:val="Body Text Indent"/>
    <w:basedOn w:val="Normal"/>
    <w:rsid w:val="00C9447E"/>
    <w:pPr>
      <w:ind w:left="1980"/>
    </w:pPr>
    <w:rPr>
      <w:b/>
      <w:bCs/>
      <w:sz w:val="28"/>
    </w:rPr>
  </w:style>
  <w:style w:type="paragraph" w:styleId="Title">
    <w:name w:val="Title"/>
    <w:basedOn w:val="Normal"/>
    <w:link w:val="TitleChar"/>
    <w:uiPriority w:val="10"/>
    <w:qFormat/>
    <w:rsid w:val="00C9447E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C9447E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C9447E"/>
    <w:pPr>
      <w:jc w:val="center"/>
    </w:pPr>
    <w:rPr>
      <w:b/>
      <w:bCs/>
      <w:sz w:val="96"/>
    </w:rPr>
  </w:style>
  <w:style w:type="character" w:customStyle="1" w:styleId="TitleChar">
    <w:name w:val="Title Char"/>
    <w:basedOn w:val="DefaultParagraphFont"/>
    <w:link w:val="Title"/>
    <w:uiPriority w:val="10"/>
    <w:rsid w:val="002244CF"/>
    <w:rPr>
      <w:b/>
      <w:bCs/>
      <w:sz w:val="2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C12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103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546CF"/>
  </w:style>
  <w:style w:type="character" w:styleId="Strong">
    <w:name w:val="Strong"/>
    <w:basedOn w:val="DefaultParagraphFont"/>
    <w:uiPriority w:val="22"/>
    <w:qFormat/>
    <w:rsid w:val="00561E37"/>
    <w:rPr>
      <w:b/>
      <w:bCs/>
    </w:rPr>
  </w:style>
  <w:style w:type="paragraph" w:styleId="NormalWeb">
    <w:name w:val="Normal (Web)"/>
    <w:basedOn w:val="Normal"/>
    <w:uiPriority w:val="99"/>
    <w:unhideWhenUsed/>
    <w:rsid w:val="00561E37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basedOn w:val="DefaultParagraphFont"/>
    <w:uiPriority w:val="20"/>
    <w:qFormat/>
    <w:rsid w:val="00561E37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6927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umbered">
    <w:name w:val="Normal Numbered"/>
    <w:basedOn w:val="Normal"/>
    <w:uiPriority w:val="99"/>
    <w:rsid w:val="008B43BE"/>
    <w:pPr>
      <w:tabs>
        <w:tab w:val="num" w:pos="360"/>
      </w:tabs>
      <w:spacing w:after="120"/>
      <w:ind w:left="357" w:hanging="357"/>
    </w:pPr>
    <w:rPr>
      <w:rFonts w:ascii="Arial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3F0679"/>
    <w:rPr>
      <w:rFonts w:ascii="Arial" w:hAnsi="Arial" w:cs="Arial"/>
      <w:b/>
      <w:bCs/>
      <w:color w:val="000000"/>
      <w:szCs w:val="24"/>
      <w:lang w:eastAsia="en-US"/>
    </w:rPr>
  </w:style>
  <w:style w:type="paragraph" w:customStyle="1" w:styleId="Default">
    <w:name w:val="Default"/>
    <w:rsid w:val="00B25B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1E61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AE49FE"/>
  </w:style>
  <w:style w:type="character" w:customStyle="1" w:styleId="me-email-text">
    <w:name w:val="me-email-text"/>
    <w:basedOn w:val="DefaultParagraphFont"/>
    <w:rsid w:val="000D4DF0"/>
  </w:style>
  <w:style w:type="character" w:customStyle="1" w:styleId="me-email-text-secondary">
    <w:name w:val="me-email-text-secondary"/>
    <w:basedOn w:val="DefaultParagraphFont"/>
    <w:rsid w:val="000D4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7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46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olunteerscotland.net/volunteer-practice/volunteer-charte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gov.uk/volunteering/pay-and-expense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schoolbank-westlothian.org/sponsor-child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ctoria.Isbister@VSGWL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olunteer.woodlandtrust.org.uk/opportunities/84533-warden-west-lothian-woods-2025-02-27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olunteerscotland.net/volunteer-practice/cost-of-living-and-practice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oluntarysectorgateway.org" TargetMode="External"/><Relationship Id="rId1" Type="http://schemas.openxmlformats.org/officeDocument/2006/relationships/hyperlink" Target="mailto:vsg@vsgwl.or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vsgwl.org" TargetMode="External"/><Relationship Id="rId1" Type="http://schemas.openxmlformats.org/officeDocument/2006/relationships/hyperlink" Target="mailto:vsg@vsgwl.org" TargetMode="External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b46b19-0a7d-4c3c-b133-1622ba41d1a4" xsi:nil="true"/>
    <lcf76f155ced4ddcb4097134ff3c332f xmlns="43d36db2-58b6-4f14-ab8c-1645ce71be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0DD146596041B37197D08DF93476" ma:contentTypeVersion="16" ma:contentTypeDescription="Create a new document." ma:contentTypeScope="" ma:versionID="e8427521d9da49a887df80c802005d19">
  <xsd:schema xmlns:xsd="http://www.w3.org/2001/XMLSchema" xmlns:xs="http://www.w3.org/2001/XMLSchema" xmlns:p="http://schemas.microsoft.com/office/2006/metadata/properties" xmlns:ns2="43d36db2-58b6-4f14-ab8c-1645ce71be95" xmlns:ns3="6371d24d-5cc8-4831-8e36-99dbbf988fce" xmlns:ns4="28b46b19-0a7d-4c3c-b133-1622ba41d1a4" targetNamespace="http://schemas.microsoft.com/office/2006/metadata/properties" ma:root="true" ma:fieldsID="222404168da01710691d58696d09032f" ns2:_="" ns3:_="" ns4:_="">
    <xsd:import namespace="43d36db2-58b6-4f14-ab8c-1645ce71be95"/>
    <xsd:import namespace="6371d24d-5cc8-4831-8e36-99dbbf988fce"/>
    <xsd:import namespace="28b46b19-0a7d-4c3c-b133-1622ba41d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6db2-58b6-4f14-ab8c-1645ce71b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0ed840-09b1-46e1-894e-82fcac0e4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d24d-5cc8-4831-8e36-99dbbf988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46b19-0a7d-4c3c-b133-1622ba41d1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e9c08f-374b-4d75-82dc-8dd802f85a26}" ma:internalName="TaxCatchAll" ma:showField="CatchAllData" ma:web="28b46b19-0a7d-4c3c-b133-1622ba41d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F90C06-C3EE-4FE2-9D90-40777594A9D9}">
  <ds:schemaRefs>
    <ds:schemaRef ds:uri="http://schemas.microsoft.com/office/2006/metadata/properties"/>
    <ds:schemaRef ds:uri="http://schemas.microsoft.com/office/infopath/2007/PartnerControls"/>
    <ds:schemaRef ds:uri="28b46b19-0a7d-4c3c-b133-1622ba41d1a4"/>
    <ds:schemaRef ds:uri="43d36db2-58b6-4f14-ab8c-1645ce71be95"/>
  </ds:schemaRefs>
</ds:datastoreItem>
</file>

<file path=customXml/itemProps2.xml><?xml version="1.0" encoding="utf-8"?>
<ds:datastoreItem xmlns:ds="http://schemas.openxmlformats.org/officeDocument/2006/customXml" ds:itemID="{2870F080-920F-4498-93DE-51071C0E5B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90652-E334-4BB7-A550-04333C8494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4D58F1-E9DD-4F38-BFC3-F638F45AA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36db2-58b6-4f14-ab8c-1645ce71be95"/>
    <ds:schemaRef ds:uri="6371d24d-5cc8-4831-8e36-99dbbf988fce"/>
    <ds:schemaRef ds:uri="28b46b19-0a7d-4c3c-b133-1622ba41d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1056</Words>
  <Characters>6025</Characters>
  <Application>Microsoft Office Word</Application>
  <DocSecurity>0</DocSecurity>
  <Lines>50</Lines>
  <Paragraphs>14</Paragraphs>
  <ScaleCrop>false</ScaleCrop>
  <Company>Volunteer Centre West Lothian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Colleague</dc:title>
  <dc:subject/>
  <dc:creator>Glynne Blaik</dc:creator>
  <cp:keywords/>
  <cp:lastModifiedBy>Victoria Isbister</cp:lastModifiedBy>
  <cp:revision>174</cp:revision>
  <cp:lastPrinted>2020-03-24T11:05:00Z</cp:lastPrinted>
  <dcterms:created xsi:type="dcterms:W3CDTF">2024-07-10T10:27:00Z</dcterms:created>
  <dcterms:modified xsi:type="dcterms:W3CDTF">2025-07-09T15:25:00Z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0x0101006E540DD146596041B37197D08DF93476</vt:lpwstr>
  </property>
  <property fmtid="{D5CDD505-2E9C-101B-9397-08002B2CF9AE}" pid="3" name="xd_ProgID">
    <vt:lpwstr/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_DocHome">
    <vt:i4>-253780526</vt:i4>
  </property>
  <property fmtid="{D5CDD505-2E9C-101B-9397-08002B2CF9AE}" pid="10" name="MediaServiceImageTags">
    <vt:lpwstr/>
  </property>
  <property fmtid="{D5CDD505-2E9C-101B-9397-08002B2CF9AE}" pid="11" name="GrammarlyDocumentId">
    <vt:lpwstr>a71d0ebe50622ba39302cfad935f5142f33313c597ab6b71c555a0670761b32a</vt:lpwstr>
  </property>
</Properties>
</file>