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B3C4" w14:textId="5B1EE71A" w:rsidR="009E5598" w:rsidRPr="00E56777" w:rsidRDefault="004271A3">
      <w:pPr>
        <w:rPr>
          <w:rFonts w:ascii="Avenir Next LT Pro" w:hAnsi="Avenir Next LT Pro"/>
          <w:sz w:val="24"/>
          <w:szCs w:val="24"/>
          <w:u w:val="double"/>
        </w:rPr>
      </w:pPr>
      <w:r>
        <w:rPr>
          <w:rFonts w:ascii="Avenir Next LT Pro" w:hAnsi="Avenir Next LT Pro"/>
          <w:sz w:val="24"/>
          <w:szCs w:val="24"/>
          <w:u w:val="double"/>
        </w:rPr>
        <w:t>T</w:t>
      </w:r>
      <w:r w:rsidR="00A87B66" w:rsidRPr="00E56777">
        <w:rPr>
          <w:rFonts w:ascii="Avenir Next LT Pro" w:hAnsi="Avenir Next LT Pro"/>
          <w:sz w:val="24"/>
          <w:szCs w:val="24"/>
          <w:u w:val="double"/>
        </w:rPr>
        <w:t xml:space="preserve">hird Sector Strategy Group </w:t>
      </w:r>
      <w:r w:rsidR="007F4251" w:rsidRPr="00E56777">
        <w:rPr>
          <w:rFonts w:ascii="Avenir Next LT Pro" w:hAnsi="Avenir Next LT Pro"/>
          <w:sz w:val="24"/>
          <w:szCs w:val="24"/>
          <w:u w:val="double"/>
        </w:rPr>
        <w:t xml:space="preserve">Forum </w:t>
      </w:r>
    </w:p>
    <w:p w14:paraId="33B5FE88" w14:textId="1EE44E8A" w:rsidR="00DC050A" w:rsidRPr="00E56777" w:rsidRDefault="00C34B23">
      <w:pPr>
        <w:rPr>
          <w:rFonts w:ascii="Avenir Next LT Pro" w:hAnsi="Avenir Next LT Pro"/>
          <w:sz w:val="24"/>
          <w:szCs w:val="24"/>
        </w:rPr>
      </w:pPr>
      <w:r w:rsidRPr="00E56777">
        <w:rPr>
          <w:rFonts w:ascii="Avenir Next LT Pro" w:hAnsi="Avenir Next LT Pro"/>
          <w:sz w:val="24"/>
          <w:szCs w:val="24"/>
        </w:rPr>
        <w:t xml:space="preserve">Thursday </w:t>
      </w:r>
      <w:r w:rsidR="00BE082A" w:rsidRPr="00E56777">
        <w:rPr>
          <w:rFonts w:ascii="Avenir Next LT Pro" w:hAnsi="Avenir Next LT Pro"/>
          <w:sz w:val="24"/>
          <w:szCs w:val="24"/>
        </w:rPr>
        <w:t>31</w:t>
      </w:r>
      <w:r w:rsidR="00BE082A" w:rsidRPr="00E56777">
        <w:rPr>
          <w:rFonts w:ascii="Avenir Next LT Pro" w:hAnsi="Avenir Next LT Pro"/>
          <w:sz w:val="24"/>
          <w:szCs w:val="24"/>
          <w:vertAlign w:val="superscript"/>
        </w:rPr>
        <w:t>st</w:t>
      </w:r>
      <w:r w:rsidR="00BE082A" w:rsidRPr="00E56777">
        <w:rPr>
          <w:rFonts w:ascii="Avenir Next LT Pro" w:hAnsi="Avenir Next LT Pro"/>
          <w:sz w:val="24"/>
          <w:szCs w:val="24"/>
        </w:rPr>
        <w:t xml:space="preserve"> July </w:t>
      </w:r>
      <w:r w:rsidRPr="00E56777">
        <w:rPr>
          <w:rFonts w:ascii="Avenir Next LT Pro" w:hAnsi="Avenir Next LT Pro"/>
          <w:sz w:val="24"/>
          <w:szCs w:val="24"/>
        </w:rPr>
        <w:t>1.30pm</w:t>
      </w:r>
      <w:r w:rsidR="00E3073F" w:rsidRPr="00E56777">
        <w:rPr>
          <w:rFonts w:ascii="Avenir Next LT Pro" w:hAnsi="Avenir Next LT Pro"/>
          <w:sz w:val="24"/>
          <w:szCs w:val="24"/>
        </w:rPr>
        <w:t xml:space="preserve"> *Hybrid* Gateway, 20-22 King </w:t>
      </w:r>
      <w:r w:rsidR="002C235B">
        <w:rPr>
          <w:rFonts w:ascii="Avenir Next LT Pro" w:hAnsi="Avenir Next LT Pro"/>
          <w:sz w:val="24"/>
          <w:szCs w:val="24"/>
        </w:rPr>
        <w:t>S</w:t>
      </w:r>
      <w:r w:rsidR="00E3073F" w:rsidRPr="00E56777">
        <w:rPr>
          <w:rFonts w:ascii="Avenir Next LT Pro" w:hAnsi="Avenir Next LT Pro"/>
          <w:sz w:val="24"/>
          <w:szCs w:val="24"/>
        </w:rPr>
        <w:t>treet, Bathgate</w:t>
      </w:r>
    </w:p>
    <w:p w14:paraId="4296F3F1" w14:textId="2620B497" w:rsidR="00DE6F90" w:rsidRPr="00655326" w:rsidRDefault="006E2F6F" w:rsidP="000E78CF">
      <w:pPr>
        <w:pStyle w:val="NoSpacing"/>
        <w:jc w:val="both"/>
        <w:rPr>
          <w:rFonts w:ascii="Avenir Next LT Pro" w:hAnsi="Avenir Next LT Pro"/>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655326">
        <w:rPr>
          <w:rFonts w:ascii="Avenir Next LT Pro" w:hAnsi="Avenir Next LT Pro"/>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w:t>
      </w:r>
      <w:r w:rsidR="00B87C69" w:rsidRPr="00655326">
        <w:rPr>
          <w:rFonts w:ascii="Avenir Next LT Pro" w:hAnsi="Avenir Next LT Pro"/>
          <w:sz w:val="20"/>
          <w:szCs w:val="20"/>
        </w:rPr>
        <w:t>,</w:t>
      </w:r>
      <w:proofErr w:type="gramEnd"/>
      <w:r w:rsidR="00B87C69" w:rsidRPr="00655326">
        <w:rPr>
          <w:rFonts w:ascii="Avenir Next LT Pro" w:hAnsi="Avenir Next LT Pro"/>
          <w:sz w:val="20"/>
          <w:szCs w:val="20"/>
        </w:rPr>
        <w:t xml:space="preserve"> Alan McCloskey, </w:t>
      </w:r>
      <w:r w:rsidR="0065095C" w:rsidRPr="00655326">
        <w:rPr>
          <w:rFonts w:ascii="Avenir Next LT Pro" w:hAnsi="Avenir Next LT Pro"/>
          <w:sz w:val="20"/>
          <w:szCs w:val="20"/>
        </w:rPr>
        <w:t>Liyan Adnan,</w:t>
      </w:r>
      <w:r w:rsidR="00F30118" w:rsidRPr="00655326">
        <w:rPr>
          <w:rFonts w:ascii="Avenir Next LT Pro" w:hAnsi="Avenir Next LT Pro"/>
          <w:sz w:val="20"/>
          <w:szCs w:val="20"/>
        </w:rPr>
        <w:t xml:space="preserve"> Stuart Barrie, </w:t>
      </w:r>
      <w:r w:rsidR="00B87C69" w:rsidRPr="00655326">
        <w:rPr>
          <w:rFonts w:ascii="Avenir Next LT Pro" w:hAnsi="Avenir Next LT Pro"/>
          <w:sz w:val="20"/>
          <w:szCs w:val="20"/>
        </w:rPr>
        <w:t xml:space="preserve">Tracy Kerr and Victoria Isbister (VSGWL), </w:t>
      </w:r>
      <w:r w:rsidR="0060268D" w:rsidRPr="00655326">
        <w:rPr>
          <w:rFonts w:ascii="Avenir Next LT Pro" w:hAnsi="Avenir Next LT Pro"/>
          <w:sz w:val="20"/>
          <w:szCs w:val="20"/>
        </w:rPr>
        <w:t>Mark Wilson (Trustee-connect)</w:t>
      </w:r>
      <w:r w:rsidR="008740B1" w:rsidRPr="00655326">
        <w:rPr>
          <w:rFonts w:ascii="Avenir Next LT Pro" w:hAnsi="Avenir Next LT Pro"/>
          <w:sz w:val="20"/>
          <w:szCs w:val="20"/>
        </w:rPr>
        <w:t>, Helen Davis (WLYAP), Alia Davies (</w:t>
      </w:r>
      <w:r w:rsidR="005D2D26" w:rsidRPr="00655326">
        <w:rPr>
          <w:rFonts w:ascii="Avenir Next LT Pro" w:hAnsi="Avenir Next LT Pro"/>
          <w:sz w:val="20"/>
          <w:szCs w:val="20"/>
        </w:rPr>
        <w:t>Cyrenians Green Skills</w:t>
      </w:r>
      <w:r w:rsidR="008740B1" w:rsidRPr="00655326">
        <w:rPr>
          <w:rFonts w:ascii="Avenir Next LT Pro" w:hAnsi="Avenir Next LT Pro"/>
          <w:sz w:val="20"/>
          <w:szCs w:val="20"/>
        </w:rPr>
        <w:t>), David MacDonald (Whitburn CDT)</w:t>
      </w:r>
      <w:r w:rsidR="00F30118" w:rsidRPr="00655326">
        <w:rPr>
          <w:rFonts w:ascii="Avenir Next LT Pro" w:hAnsi="Avenir Next LT Pro"/>
          <w:sz w:val="20"/>
          <w:szCs w:val="20"/>
        </w:rPr>
        <w:t>, Gareth (Broxburn Utd)</w:t>
      </w:r>
      <w:r w:rsidR="00905D9E" w:rsidRPr="00655326">
        <w:rPr>
          <w:rFonts w:ascii="Avenir Next LT Pro" w:hAnsi="Avenir Next LT Pro"/>
          <w:sz w:val="20"/>
          <w:szCs w:val="20"/>
        </w:rPr>
        <w:t>, June Dickson (Environmental Health CIC)</w:t>
      </w:r>
    </w:p>
    <w:p w14:paraId="282A91D4" w14:textId="135B43C2" w:rsidR="006E2F6F" w:rsidRPr="00655326" w:rsidRDefault="006E2F6F" w:rsidP="001B36EE">
      <w:pPr>
        <w:pStyle w:val="NoSpacing"/>
        <w:rPr>
          <w:rFonts w:ascii="Avenir Next LT Pro" w:hAnsi="Avenir Next LT Pro"/>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5326">
        <w:rPr>
          <w:rFonts w:ascii="Avenir Next LT Pro" w:hAnsi="Avenir Next LT Pro"/>
          <w:color w:val="000000" w:themeColor="text1"/>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Apologies:</w:t>
      </w:r>
      <w:r w:rsidRPr="00655326">
        <w:rPr>
          <w:rFonts w:ascii="Avenir Next LT Pro" w:hAnsi="Avenir Next LT Pro"/>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563A" w:rsidRPr="00655326">
        <w:rPr>
          <w:rFonts w:ascii="Avenir Next LT Pro" w:hAnsi="Avenir Next LT Pro"/>
          <w:sz w:val="20"/>
          <w:szCs w:val="20"/>
        </w:rPr>
        <w:t>Neil Barnes (WLCAN), Simon Henderson (Play Works), Tracy Murdoch (Kidzeco)</w:t>
      </w:r>
      <w:r w:rsidR="000C0914" w:rsidRPr="00655326">
        <w:rPr>
          <w:rFonts w:ascii="Avenir Next LT Pro" w:hAnsi="Avenir Next LT Pro"/>
          <w:sz w:val="20"/>
          <w:szCs w:val="20"/>
        </w:rPr>
        <w:t>, Mark Vance (WLDAS)</w:t>
      </w:r>
      <w:r w:rsidR="006845AE" w:rsidRPr="00655326">
        <w:rPr>
          <w:rFonts w:ascii="Avenir Next LT Pro" w:hAnsi="Avenir Next LT Pro"/>
          <w:sz w:val="20"/>
          <w:szCs w:val="20"/>
        </w:rPr>
        <w:t>, Julie Smith (Fauldhouse CDT)</w:t>
      </w:r>
    </w:p>
    <w:p w14:paraId="3225088E" w14:textId="77777777" w:rsidR="001B36EE" w:rsidRPr="00E56777" w:rsidRDefault="001B36EE" w:rsidP="007A7394">
      <w:pPr>
        <w:pStyle w:val="NoSpacing"/>
        <w:rPr>
          <w:rFonts w:ascii="Avenir Next LT Pro" w:hAnsi="Avenir Next LT Pro"/>
          <w:sz w:val="24"/>
          <w:szCs w:val="24"/>
        </w:rPr>
      </w:pPr>
    </w:p>
    <w:p w14:paraId="34193B05" w14:textId="7E593B60" w:rsidR="00DE6F90" w:rsidRDefault="00DE6F90" w:rsidP="00FA21BE">
      <w:pPr>
        <w:pStyle w:val="NoSpacing"/>
        <w:numPr>
          <w:ilvl w:val="0"/>
          <w:numId w:val="6"/>
        </w:numPr>
        <w:rPr>
          <w:rFonts w:ascii="Avenir Next LT Pro" w:hAnsi="Avenir Next LT Pro"/>
          <w:sz w:val="24"/>
          <w:szCs w:val="24"/>
        </w:rPr>
      </w:pPr>
      <w:r w:rsidRPr="00174991">
        <w:rPr>
          <w:rFonts w:ascii="Avenir Next LT Pro" w:hAnsi="Avenir Next LT Pro"/>
          <w:b/>
          <w:bCs/>
          <w:sz w:val="24"/>
          <w:szCs w:val="24"/>
        </w:rPr>
        <w:t>Welcome and Apologies</w:t>
      </w:r>
      <w:r w:rsidR="00174991" w:rsidRPr="00174991">
        <w:rPr>
          <w:rFonts w:ascii="Avenir Next LT Pro" w:hAnsi="Avenir Next LT Pro"/>
          <w:b/>
          <w:bCs/>
          <w:sz w:val="24"/>
          <w:szCs w:val="24"/>
        </w:rPr>
        <w:t>:</w:t>
      </w:r>
      <w:r w:rsidR="00174991">
        <w:rPr>
          <w:rFonts w:ascii="Avenir Next LT Pro" w:hAnsi="Avenir Next LT Pro"/>
          <w:sz w:val="24"/>
          <w:szCs w:val="24"/>
        </w:rPr>
        <w:t xml:space="preserve"> Louise opened the meeting and </w:t>
      </w:r>
      <w:r w:rsidR="00905D9E">
        <w:rPr>
          <w:rFonts w:ascii="Avenir Next LT Pro" w:hAnsi="Avenir Next LT Pro"/>
          <w:sz w:val="24"/>
          <w:szCs w:val="24"/>
        </w:rPr>
        <w:t xml:space="preserve">those present </w:t>
      </w:r>
      <w:r w:rsidR="0004765A">
        <w:rPr>
          <w:rFonts w:ascii="Avenir Next LT Pro" w:hAnsi="Avenir Next LT Pro"/>
          <w:sz w:val="24"/>
          <w:szCs w:val="24"/>
        </w:rPr>
        <w:t>introduc</w:t>
      </w:r>
      <w:r w:rsidR="00174991">
        <w:rPr>
          <w:rFonts w:ascii="Avenir Next LT Pro" w:hAnsi="Avenir Next LT Pro"/>
          <w:sz w:val="24"/>
          <w:szCs w:val="24"/>
        </w:rPr>
        <w:t>ed themselves</w:t>
      </w:r>
      <w:r w:rsidR="0004765A">
        <w:rPr>
          <w:rFonts w:ascii="Avenir Next LT Pro" w:hAnsi="Avenir Next LT Pro"/>
          <w:sz w:val="24"/>
          <w:szCs w:val="24"/>
        </w:rPr>
        <w:t>.</w:t>
      </w:r>
    </w:p>
    <w:p w14:paraId="0D508806" w14:textId="77777777" w:rsidR="00FA21BE" w:rsidRPr="00E56777" w:rsidRDefault="00FA21BE" w:rsidP="00FA21BE">
      <w:pPr>
        <w:pStyle w:val="NoSpacing"/>
        <w:ind w:left="720"/>
        <w:rPr>
          <w:rFonts w:ascii="Avenir Next LT Pro" w:hAnsi="Avenir Next LT Pro"/>
          <w:sz w:val="24"/>
          <w:szCs w:val="24"/>
        </w:rPr>
      </w:pPr>
    </w:p>
    <w:p w14:paraId="66345F53" w14:textId="4465124F" w:rsidR="007A7394" w:rsidRPr="00174991" w:rsidRDefault="007A7394" w:rsidP="00BA2F6E">
      <w:pPr>
        <w:pStyle w:val="NoSpacing"/>
        <w:numPr>
          <w:ilvl w:val="0"/>
          <w:numId w:val="6"/>
        </w:numPr>
        <w:spacing w:line="360" w:lineRule="auto"/>
        <w:rPr>
          <w:rFonts w:ascii="Avenir Next LT Pro" w:hAnsi="Avenir Next LT Pro"/>
          <w:b/>
          <w:bCs/>
          <w:sz w:val="24"/>
          <w:szCs w:val="24"/>
        </w:rPr>
      </w:pPr>
      <w:r w:rsidRPr="00174991">
        <w:rPr>
          <w:rFonts w:ascii="Avenir Next LT Pro" w:hAnsi="Avenir Next LT Pro"/>
          <w:b/>
          <w:bCs/>
          <w:sz w:val="24"/>
          <w:szCs w:val="24"/>
        </w:rPr>
        <w:t>Agency Presentation</w:t>
      </w:r>
      <w:r w:rsidR="00626F08" w:rsidRPr="00174991">
        <w:rPr>
          <w:rFonts w:ascii="Avenir Next LT Pro" w:hAnsi="Avenir Next LT Pro"/>
          <w:b/>
          <w:bCs/>
          <w:sz w:val="24"/>
          <w:szCs w:val="24"/>
        </w:rPr>
        <w:t xml:space="preserve"> (15mins)</w:t>
      </w:r>
      <w:r w:rsidR="00356D9B" w:rsidRPr="00174991">
        <w:rPr>
          <w:rFonts w:ascii="Avenir Next LT Pro" w:hAnsi="Avenir Next LT Pro"/>
          <w:b/>
          <w:bCs/>
          <w:sz w:val="24"/>
          <w:szCs w:val="24"/>
        </w:rPr>
        <w:t>: Mark Wilson: Trustee-connect</w:t>
      </w:r>
    </w:p>
    <w:p w14:paraId="42B09F7C" w14:textId="1A4F92E6" w:rsidR="0004765A" w:rsidRDefault="00174991" w:rsidP="00FA21BE">
      <w:pPr>
        <w:pStyle w:val="NoSpacing"/>
        <w:ind w:left="720"/>
        <w:jc w:val="both"/>
        <w:rPr>
          <w:rFonts w:ascii="Avenir Next LT Pro" w:hAnsi="Avenir Next LT Pro"/>
          <w:sz w:val="24"/>
          <w:szCs w:val="24"/>
        </w:rPr>
      </w:pPr>
      <w:r>
        <w:rPr>
          <w:rFonts w:ascii="Avenir Next LT Pro" w:hAnsi="Avenir Next LT Pro"/>
          <w:sz w:val="24"/>
          <w:szCs w:val="24"/>
        </w:rPr>
        <w:t>See attached</w:t>
      </w:r>
      <w:r w:rsidR="0053075A">
        <w:rPr>
          <w:rFonts w:ascii="Avenir Next LT Pro" w:hAnsi="Avenir Next LT Pro"/>
          <w:sz w:val="24"/>
          <w:szCs w:val="24"/>
        </w:rPr>
        <w:t xml:space="preserve"> slides</w:t>
      </w:r>
      <w:r>
        <w:rPr>
          <w:rFonts w:ascii="Avenir Next LT Pro" w:hAnsi="Avenir Next LT Pro"/>
          <w:sz w:val="24"/>
          <w:szCs w:val="24"/>
        </w:rPr>
        <w:t>.</w:t>
      </w:r>
      <w:r w:rsidR="00ED0541">
        <w:rPr>
          <w:rFonts w:ascii="Avenir Next LT Pro" w:hAnsi="Avenir Next LT Pro"/>
          <w:sz w:val="24"/>
          <w:szCs w:val="24"/>
        </w:rPr>
        <w:t xml:space="preserve"> Louise thanked Mark</w:t>
      </w:r>
      <w:r w:rsidR="0046683E">
        <w:rPr>
          <w:rFonts w:ascii="Avenir Next LT Pro" w:hAnsi="Avenir Next LT Pro"/>
          <w:sz w:val="24"/>
          <w:szCs w:val="24"/>
        </w:rPr>
        <w:t xml:space="preserve"> and could see how beneficial this could be</w:t>
      </w:r>
      <w:r w:rsidR="003A47BB">
        <w:rPr>
          <w:rFonts w:ascii="Avenir Next LT Pro" w:hAnsi="Avenir Next LT Pro"/>
          <w:sz w:val="24"/>
          <w:szCs w:val="24"/>
        </w:rPr>
        <w:t xml:space="preserve"> to organisations</w:t>
      </w:r>
      <w:r w:rsidR="0046683E">
        <w:rPr>
          <w:rFonts w:ascii="Avenir Next LT Pro" w:hAnsi="Avenir Next LT Pro"/>
          <w:sz w:val="24"/>
          <w:szCs w:val="24"/>
        </w:rPr>
        <w:t xml:space="preserve">. Alan wondered if </w:t>
      </w:r>
      <w:r w:rsidR="00171208">
        <w:rPr>
          <w:rFonts w:ascii="Avenir Next LT Pro" w:hAnsi="Avenir Next LT Pro"/>
          <w:sz w:val="24"/>
          <w:szCs w:val="24"/>
        </w:rPr>
        <w:t>t</w:t>
      </w:r>
      <w:r w:rsidR="0046683E">
        <w:rPr>
          <w:rFonts w:ascii="Avenir Next LT Pro" w:hAnsi="Avenir Next LT Pro"/>
          <w:sz w:val="24"/>
          <w:szCs w:val="24"/>
        </w:rPr>
        <w:t xml:space="preserve">he </w:t>
      </w:r>
      <w:r w:rsidR="00171208">
        <w:rPr>
          <w:rFonts w:ascii="Avenir Next LT Pro" w:hAnsi="Avenir Next LT Pro"/>
          <w:sz w:val="24"/>
          <w:szCs w:val="24"/>
        </w:rPr>
        <w:t xml:space="preserve">TSI </w:t>
      </w:r>
      <w:r w:rsidR="0046683E">
        <w:rPr>
          <w:rFonts w:ascii="Avenir Next LT Pro" w:hAnsi="Avenir Next LT Pro"/>
          <w:sz w:val="24"/>
          <w:szCs w:val="24"/>
        </w:rPr>
        <w:t>could negotiate a</w:t>
      </w:r>
      <w:r w:rsidR="0015310C">
        <w:rPr>
          <w:rFonts w:ascii="Avenir Next LT Pro" w:hAnsi="Avenir Next LT Pro"/>
          <w:sz w:val="24"/>
          <w:szCs w:val="24"/>
        </w:rPr>
        <w:t xml:space="preserve"> rate for the</w:t>
      </w:r>
      <w:r w:rsidR="0046683E">
        <w:rPr>
          <w:rFonts w:ascii="Avenir Next LT Pro" w:hAnsi="Avenir Next LT Pro"/>
          <w:sz w:val="24"/>
          <w:szCs w:val="24"/>
        </w:rPr>
        <w:t xml:space="preserve"> </w:t>
      </w:r>
      <w:r w:rsidR="00171208">
        <w:rPr>
          <w:rFonts w:ascii="Avenir Next LT Pro" w:hAnsi="Avenir Next LT Pro"/>
          <w:sz w:val="24"/>
          <w:szCs w:val="24"/>
        </w:rPr>
        <w:t xml:space="preserve">third </w:t>
      </w:r>
      <w:r w:rsidR="0046683E">
        <w:rPr>
          <w:rFonts w:ascii="Avenir Next LT Pro" w:hAnsi="Avenir Next LT Pro"/>
          <w:sz w:val="24"/>
          <w:szCs w:val="24"/>
        </w:rPr>
        <w:t>sector</w:t>
      </w:r>
      <w:r w:rsidR="003A47BB">
        <w:rPr>
          <w:rFonts w:ascii="Avenir Next LT Pro" w:hAnsi="Avenir Next LT Pro"/>
          <w:sz w:val="24"/>
          <w:szCs w:val="24"/>
        </w:rPr>
        <w:t>. Mark asked those present who sit on a board</w:t>
      </w:r>
      <w:r w:rsidR="00542EC0">
        <w:rPr>
          <w:rFonts w:ascii="Avenir Next LT Pro" w:hAnsi="Avenir Next LT Pro"/>
          <w:sz w:val="24"/>
          <w:szCs w:val="24"/>
        </w:rPr>
        <w:t xml:space="preserve"> - </w:t>
      </w:r>
      <w:r w:rsidR="003A47BB">
        <w:rPr>
          <w:rFonts w:ascii="Avenir Next LT Pro" w:hAnsi="Avenir Next LT Pro"/>
          <w:sz w:val="24"/>
          <w:szCs w:val="24"/>
        </w:rPr>
        <w:t>few raised hands.</w:t>
      </w:r>
      <w:r w:rsidR="00171208">
        <w:rPr>
          <w:rFonts w:ascii="Avenir Next LT Pro" w:hAnsi="Avenir Next LT Pro"/>
          <w:sz w:val="24"/>
          <w:szCs w:val="24"/>
        </w:rPr>
        <w:t xml:space="preserve"> </w:t>
      </w:r>
      <w:r w:rsidR="00FA21BE">
        <w:rPr>
          <w:rFonts w:ascii="Avenir Next LT Pro" w:hAnsi="Avenir Next LT Pro"/>
          <w:sz w:val="24"/>
          <w:szCs w:val="24"/>
        </w:rPr>
        <w:t>Alan reflected that he personally has gained from his involvement</w:t>
      </w:r>
      <w:r w:rsidR="00C34CA0">
        <w:rPr>
          <w:rFonts w:ascii="Avenir Next LT Pro" w:hAnsi="Avenir Next LT Pro"/>
          <w:sz w:val="24"/>
          <w:szCs w:val="24"/>
        </w:rPr>
        <w:t>. Training is a member benefit</w:t>
      </w:r>
      <w:r w:rsidR="003A3BDF">
        <w:rPr>
          <w:rFonts w:ascii="Avenir Next LT Pro" w:hAnsi="Avenir Next LT Pro"/>
          <w:sz w:val="24"/>
          <w:szCs w:val="24"/>
        </w:rPr>
        <w:t xml:space="preserve"> however</w:t>
      </w:r>
      <w:r w:rsidR="00C34CA0">
        <w:rPr>
          <w:rFonts w:ascii="Avenir Next LT Pro" w:hAnsi="Avenir Next LT Pro"/>
          <w:sz w:val="24"/>
          <w:szCs w:val="24"/>
        </w:rPr>
        <w:t xml:space="preserve"> could be open to discussing </w:t>
      </w:r>
      <w:r w:rsidR="003A3BDF">
        <w:rPr>
          <w:rFonts w:ascii="Avenir Next LT Pro" w:hAnsi="Avenir Next LT Pro"/>
          <w:sz w:val="24"/>
          <w:szCs w:val="24"/>
        </w:rPr>
        <w:t>an event.</w:t>
      </w:r>
    </w:p>
    <w:p w14:paraId="56033988" w14:textId="77777777" w:rsidR="00FA21BE" w:rsidRPr="00E56777" w:rsidRDefault="00FA21BE" w:rsidP="00FA21BE">
      <w:pPr>
        <w:pStyle w:val="NoSpacing"/>
        <w:ind w:left="720"/>
        <w:jc w:val="both"/>
        <w:rPr>
          <w:rFonts w:ascii="Avenir Next LT Pro" w:hAnsi="Avenir Next LT Pro"/>
          <w:sz w:val="24"/>
          <w:szCs w:val="24"/>
        </w:rPr>
      </w:pPr>
    </w:p>
    <w:p w14:paraId="7EF1C04E" w14:textId="06EF3DD9" w:rsidR="00DE6F90" w:rsidRPr="003A3BDF" w:rsidRDefault="00DE6F90" w:rsidP="00BA2F6E">
      <w:pPr>
        <w:pStyle w:val="NoSpacing"/>
        <w:numPr>
          <w:ilvl w:val="0"/>
          <w:numId w:val="6"/>
        </w:numPr>
        <w:spacing w:line="360" w:lineRule="auto"/>
        <w:rPr>
          <w:rFonts w:ascii="Avenir Next LT Pro" w:hAnsi="Avenir Next LT Pro"/>
          <w:b/>
          <w:bCs/>
          <w:sz w:val="24"/>
          <w:szCs w:val="24"/>
        </w:rPr>
      </w:pPr>
      <w:r w:rsidRPr="003A3BDF">
        <w:rPr>
          <w:rFonts w:ascii="Avenir Next LT Pro" w:hAnsi="Avenir Next LT Pro"/>
          <w:b/>
          <w:bCs/>
          <w:sz w:val="24"/>
          <w:szCs w:val="24"/>
        </w:rPr>
        <w:t>Action note from previous meeting</w:t>
      </w:r>
      <w:r w:rsidR="00B77A0B" w:rsidRPr="003A3BDF">
        <w:rPr>
          <w:rFonts w:ascii="Avenir Next LT Pro" w:hAnsi="Avenir Next LT Pro"/>
          <w:b/>
          <w:bCs/>
          <w:sz w:val="24"/>
          <w:szCs w:val="24"/>
        </w:rPr>
        <w:t>, actions</w:t>
      </w:r>
      <w:r w:rsidR="002C64BA" w:rsidRPr="003A3BDF">
        <w:rPr>
          <w:rFonts w:ascii="Avenir Next LT Pro" w:hAnsi="Avenir Next LT Pro"/>
          <w:b/>
          <w:bCs/>
          <w:sz w:val="24"/>
          <w:szCs w:val="24"/>
        </w:rPr>
        <w:t xml:space="preserve"> and</w:t>
      </w:r>
      <w:r w:rsidRPr="003A3BDF">
        <w:rPr>
          <w:rFonts w:ascii="Avenir Next LT Pro" w:hAnsi="Avenir Next LT Pro"/>
          <w:b/>
          <w:bCs/>
          <w:sz w:val="24"/>
          <w:szCs w:val="24"/>
        </w:rPr>
        <w:t xml:space="preserve"> </w:t>
      </w:r>
      <w:r w:rsidR="002C64BA" w:rsidRPr="003A3BDF">
        <w:rPr>
          <w:rFonts w:ascii="Avenir Next LT Pro" w:hAnsi="Avenir Next LT Pro"/>
          <w:b/>
          <w:bCs/>
          <w:sz w:val="24"/>
          <w:szCs w:val="24"/>
        </w:rPr>
        <w:t>m</w:t>
      </w:r>
      <w:r w:rsidRPr="003A3BDF">
        <w:rPr>
          <w:rFonts w:ascii="Avenir Next LT Pro" w:hAnsi="Avenir Next LT Pro"/>
          <w:b/>
          <w:bCs/>
          <w:sz w:val="24"/>
          <w:szCs w:val="24"/>
        </w:rPr>
        <w:t>atters arising.</w:t>
      </w:r>
    </w:p>
    <w:p w14:paraId="67103FED" w14:textId="2561926B" w:rsidR="00C44ABE" w:rsidRPr="00E56777" w:rsidRDefault="00C44ABE" w:rsidP="001809A7">
      <w:pPr>
        <w:pStyle w:val="NoSpacing"/>
        <w:numPr>
          <w:ilvl w:val="0"/>
          <w:numId w:val="11"/>
        </w:numPr>
        <w:jc w:val="both"/>
        <w:rPr>
          <w:rFonts w:ascii="Avenir Next LT Pro" w:hAnsi="Avenir Next LT Pro" w:cs="Arial"/>
          <w:sz w:val="24"/>
          <w:szCs w:val="24"/>
        </w:rPr>
      </w:pPr>
      <w:r w:rsidRPr="00E56777">
        <w:rPr>
          <w:rFonts w:ascii="Avenir Next LT Pro" w:hAnsi="Avenir Next LT Pro" w:cs="Arial"/>
          <w:sz w:val="24"/>
          <w:szCs w:val="24"/>
        </w:rPr>
        <w:t>Invite Councillor Susan Man</w:t>
      </w:r>
      <w:r w:rsidR="005A6FA0">
        <w:rPr>
          <w:rFonts w:ascii="Avenir Next LT Pro" w:hAnsi="Avenir Next LT Pro" w:cs="Arial"/>
          <w:sz w:val="24"/>
          <w:szCs w:val="24"/>
        </w:rPr>
        <w:t>ion</w:t>
      </w:r>
      <w:r w:rsidRPr="00E56777">
        <w:rPr>
          <w:rFonts w:ascii="Avenir Next LT Pro" w:hAnsi="Avenir Next LT Pro" w:cs="Arial"/>
          <w:sz w:val="24"/>
          <w:szCs w:val="24"/>
        </w:rPr>
        <w:t xml:space="preserve"> to future TSSG – Victoria / Louise</w:t>
      </w:r>
      <w:r w:rsidR="002D18D5">
        <w:rPr>
          <w:rFonts w:ascii="Avenir Next LT Pro" w:hAnsi="Avenir Next LT Pro" w:cs="Arial"/>
          <w:sz w:val="24"/>
          <w:szCs w:val="24"/>
        </w:rPr>
        <w:t xml:space="preserve"> – newly posted, </w:t>
      </w:r>
      <w:r w:rsidR="000B29C6">
        <w:rPr>
          <w:rFonts w:ascii="Avenir Next LT Pro" w:hAnsi="Avenir Next LT Pro" w:cs="Arial"/>
          <w:sz w:val="24"/>
          <w:szCs w:val="24"/>
        </w:rPr>
        <w:t>has responsibility for the third sector and council’s budget support.</w:t>
      </w:r>
    </w:p>
    <w:p w14:paraId="75715384" w14:textId="5BE80D36" w:rsidR="00C44ABE" w:rsidRPr="00E56777" w:rsidRDefault="00C44ABE" w:rsidP="00592A67">
      <w:pPr>
        <w:pStyle w:val="NoSpacing"/>
        <w:numPr>
          <w:ilvl w:val="0"/>
          <w:numId w:val="11"/>
        </w:numPr>
        <w:jc w:val="both"/>
        <w:rPr>
          <w:rFonts w:ascii="Avenir Next LT Pro" w:hAnsi="Avenir Next LT Pro" w:cs="Arial"/>
          <w:sz w:val="24"/>
          <w:szCs w:val="24"/>
        </w:rPr>
      </w:pPr>
      <w:r w:rsidRPr="00592A67">
        <w:rPr>
          <w:rFonts w:ascii="Avenir Next LT Pro" w:hAnsi="Avenir Next LT Pro" w:cs="Arial"/>
          <w:sz w:val="24"/>
          <w:szCs w:val="24"/>
        </w:rPr>
        <w:t>Tracy and Simon</w:t>
      </w:r>
      <w:r w:rsidRPr="00E56777">
        <w:rPr>
          <w:rFonts w:ascii="Avenir Next LT Pro" w:hAnsi="Avenir Next LT Pro" w:cs="Arial"/>
          <w:sz w:val="24"/>
          <w:szCs w:val="24"/>
        </w:rPr>
        <w:t xml:space="preserve"> explore where Play Works could link in with OPP </w:t>
      </w:r>
      <w:r w:rsidR="006356B1" w:rsidRPr="00E56777">
        <w:rPr>
          <w:rFonts w:ascii="Avenir Next LT Pro" w:hAnsi="Avenir Next LT Pro" w:cs="Arial"/>
          <w:sz w:val="24"/>
          <w:szCs w:val="24"/>
        </w:rPr>
        <w:t>(</w:t>
      </w:r>
      <w:r w:rsidRPr="00E56777">
        <w:rPr>
          <w:rFonts w:ascii="Avenir Next LT Pro" w:hAnsi="Avenir Next LT Pro" w:cs="Arial"/>
          <w:sz w:val="24"/>
          <w:szCs w:val="24"/>
        </w:rPr>
        <w:t>added to Agenda</w:t>
      </w:r>
      <w:r w:rsidR="006356B1" w:rsidRPr="00E56777">
        <w:rPr>
          <w:rFonts w:ascii="Avenir Next LT Pro" w:hAnsi="Avenir Next LT Pro" w:cs="Arial"/>
          <w:sz w:val="24"/>
          <w:szCs w:val="24"/>
        </w:rPr>
        <w:t>)</w:t>
      </w:r>
    </w:p>
    <w:p w14:paraId="179DE8CA" w14:textId="7D8775C3" w:rsidR="00C44ABE" w:rsidRPr="00E56777" w:rsidRDefault="00C44ABE" w:rsidP="00C44ABE">
      <w:pPr>
        <w:pStyle w:val="NoSpacing"/>
        <w:numPr>
          <w:ilvl w:val="0"/>
          <w:numId w:val="11"/>
        </w:numPr>
        <w:rPr>
          <w:rFonts w:ascii="Avenir Next LT Pro" w:hAnsi="Avenir Next LT Pro" w:cs="Arial"/>
          <w:sz w:val="24"/>
          <w:szCs w:val="24"/>
        </w:rPr>
      </w:pPr>
      <w:r w:rsidRPr="00E56777">
        <w:rPr>
          <w:rFonts w:ascii="Avenir Next LT Pro" w:hAnsi="Avenir Next LT Pro" w:cs="Arial"/>
          <w:sz w:val="24"/>
          <w:szCs w:val="24"/>
        </w:rPr>
        <w:t>Child poverty tool to be reshared (completed)</w:t>
      </w:r>
    </w:p>
    <w:p w14:paraId="1FF84E59" w14:textId="6BA85F06" w:rsidR="00C44ABE" w:rsidRPr="00E56777" w:rsidRDefault="007C2F50" w:rsidP="00C44ABE">
      <w:pPr>
        <w:pStyle w:val="NoSpacing"/>
        <w:numPr>
          <w:ilvl w:val="0"/>
          <w:numId w:val="11"/>
        </w:numPr>
        <w:rPr>
          <w:rFonts w:ascii="Avenir Next LT Pro" w:hAnsi="Avenir Next LT Pro" w:cs="Arial"/>
          <w:sz w:val="24"/>
          <w:szCs w:val="24"/>
        </w:rPr>
      </w:pPr>
      <w:r w:rsidRPr="00E56777">
        <w:rPr>
          <w:rFonts w:ascii="Avenir Next LT Pro" w:hAnsi="Avenir Next LT Pro" w:cs="Arial"/>
          <w:sz w:val="24"/>
          <w:szCs w:val="24"/>
        </w:rPr>
        <w:t>C</w:t>
      </w:r>
      <w:r w:rsidR="00C44ABE" w:rsidRPr="00E56777">
        <w:rPr>
          <w:rFonts w:ascii="Avenir Next LT Pro" w:hAnsi="Avenir Next LT Pro" w:cs="Arial"/>
          <w:sz w:val="24"/>
          <w:szCs w:val="24"/>
        </w:rPr>
        <w:t>ontact Gillian Amos</w:t>
      </w:r>
      <w:r w:rsidR="00A25CB2">
        <w:rPr>
          <w:rFonts w:ascii="Avenir Next LT Pro" w:hAnsi="Avenir Next LT Pro" w:cs="Arial"/>
          <w:sz w:val="24"/>
          <w:szCs w:val="24"/>
        </w:rPr>
        <w:t xml:space="preserve"> re child poverty tool</w:t>
      </w:r>
      <w:r w:rsidR="00C44ABE" w:rsidRPr="00E56777">
        <w:rPr>
          <w:rFonts w:ascii="Avenir Next LT Pro" w:hAnsi="Avenir Next LT Pro" w:cs="Arial"/>
          <w:sz w:val="24"/>
          <w:szCs w:val="24"/>
        </w:rPr>
        <w:t xml:space="preserve"> </w:t>
      </w:r>
      <w:r w:rsidRPr="00E56777">
        <w:rPr>
          <w:rFonts w:ascii="Avenir Next LT Pro" w:hAnsi="Avenir Next LT Pro" w:cs="Arial"/>
          <w:sz w:val="24"/>
          <w:szCs w:val="24"/>
        </w:rPr>
        <w:t>- Alan</w:t>
      </w:r>
    </w:p>
    <w:p w14:paraId="13E27251" w14:textId="0A7CCC3F" w:rsidR="00C44ABE" w:rsidRPr="00E56777" w:rsidRDefault="007C2F50" w:rsidP="00C44ABE">
      <w:pPr>
        <w:pStyle w:val="NoSpacing"/>
        <w:numPr>
          <w:ilvl w:val="0"/>
          <w:numId w:val="11"/>
        </w:numPr>
        <w:rPr>
          <w:rFonts w:ascii="Avenir Next LT Pro" w:hAnsi="Avenir Next LT Pro" w:cs="Arial"/>
          <w:sz w:val="24"/>
          <w:szCs w:val="24"/>
        </w:rPr>
      </w:pPr>
      <w:r w:rsidRPr="00E56777">
        <w:rPr>
          <w:rFonts w:ascii="Avenir Next LT Pro" w:hAnsi="Avenir Next LT Pro" w:cs="Arial"/>
          <w:sz w:val="24"/>
          <w:szCs w:val="24"/>
        </w:rPr>
        <w:t>S</w:t>
      </w:r>
      <w:r w:rsidR="00C44ABE" w:rsidRPr="00E56777">
        <w:rPr>
          <w:rFonts w:ascii="Avenir Next LT Pro" w:hAnsi="Avenir Next LT Pro" w:cs="Arial"/>
          <w:sz w:val="24"/>
          <w:szCs w:val="24"/>
        </w:rPr>
        <w:t>end information to Gateway who will share on socials</w:t>
      </w:r>
      <w:r w:rsidRPr="00E56777">
        <w:rPr>
          <w:rFonts w:ascii="Avenir Next LT Pro" w:hAnsi="Avenir Next LT Pro" w:cs="Arial"/>
          <w:sz w:val="24"/>
          <w:szCs w:val="24"/>
        </w:rPr>
        <w:t xml:space="preserve"> </w:t>
      </w:r>
      <w:r w:rsidR="006356B1" w:rsidRPr="00E56777">
        <w:rPr>
          <w:rFonts w:ascii="Avenir Next LT Pro" w:hAnsi="Avenir Next LT Pro" w:cs="Arial"/>
          <w:sz w:val="24"/>
          <w:szCs w:val="24"/>
        </w:rPr>
        <w:t>–</w:t>
      </w:r>
      <w:r w:rsidRPr="00E56777">
        <w:rPr>
          <w:rFonts w:ascii="Avenir Next LT Pro" w:hAnsi="Avenir Next LT Pro" w:cs="Arial"/>
          <w:sz w:val="24"/>
          <w:szCs w:val="24"/>
        </w:rPr>
        <w:t xml:space="preserve"> Neil</w:t>
      </w:r>
      <w:r w:rsidR="00070573">
        <w:rPr>
          <w:rFonts w:ascii="Avenir Next LT Pro" w:hAnsi="Avenir Next LT Pro" w:cs="Arial"/>
          <w:sz w:val="24"/>
          <w:szCs w:val="24"/>
        </w:rPr>
        <w:t xml:space="preserve"> (completed)</w:t>
      </w:r>
    </w:p>
    <w:p w14:paraId="01C1777A" w14:textId="77777777" w:rsidR="006356B1" w:rsidRPr="00E56777" w:rsidRDefault="006356B1" w:rsidP="006356B1">
      <w:pPr>
        <w:pStyle w:val="NoSpacing"/>
        <w:ind w:left="1080"/>
        <w:rPr>
          <w:rFonts w:ascii="Avenir Next LT Pro" w:hAnsi="Avenir Next LT Pro" w:cs="Arial"/>
          <w:sz w:val="24"/>
          <w:szCs w:val="24"/>
        </w:rPr>
      </w:pPr>
    </w:p>
    <w:p w14:paraId="52A91327" w14:textId="5F5972BB" w:rsidR="007A7394" w:rsidRDefault="007A7394" w:rsidP="00F875BB">
      <w:pPr>
        <w:pStyle w:val="NoSpacing"/>
        <w:numPr>
          <w:ilvl w:val="0"/>
          <w:numId w:val="6"/>
        </w:numPr>
        <w:jc w:val="both"/>
        <w:rPr>
          <w:rFonts w:ascii="Avenir Next LT Pro" w:hAnsi="Avenir Next LT Pro"/>
          <w:sz w:val="24"/>
          <w:szCs w:val="24"/>
        </w:rPr>
      </w:pPr>
      <w:r w:rsidRPr="00F875BB">
        <w:rPr>
          <w:rFonts w:ascii="Avenir Next LT Pro" w:hAnsi="Avenir Next LT Pro"/>
          <w:b/>
          <w:bCs/>
          <w:sz w:val="24"/>
          <w:szCs w:val="24"/>
        </w:rPr>
        <w:t>Council / Sector working group updates and discussion on ideas / plans</w:t>
      </w:r>
      <w:r w:rsidR="00070573" w:rsidRPr="00F875BB">
        <w:rPr>
          <w:rFonts w:ascii="Avenir Next LT Pro" w:hAnsi="Avenir Next LT Pro"/>
          <w:b/>
          <w:bCs/>
          <w:sz w:val="24"/>
          <w:szCs w:val="24"/>
        </w:rPr>
        <w:t xml:space="preserve">: </w:t>
      </w:r>
      <w:r w:rsidR="00F875BB" w:rsidRPr="00F875BB">
        <w:rPr>
          <w:rFonts w:ascii="Avenir Next LT Pro" w:hAnsi="Avenir Next LT Pro"/>
          <w:sz w:val="24"/>
          <w:szCs w:val="24"/>
        </w:rPr>
        <w:t>Hasn’</w:t>
      </w:r>
      <w:r w:rsidR="00F875BB">
        <w:rPr>
          <w:rFonts w:ascii="Avenir Next LT Pro" w:hAnsi="Avenir Next LT Pro"/>
          <w:sz w:val="24"/>
          <w:szCs w:val="24"/>
        </w:rPr>
        <w:t>t met since last TSSG. Elected members were delighted to see report about the third sector. Alan said they are open to exploring format and content</w:t>
      </w:r>
      <w:r w:rsidR="000E78CF">
        <w:rPr>
          <w:rFonts w:ascii="Avenir Next LT Pro" w:hAnsi="Avenir Next LT Pro"/>
          <w:sz w:val="24"/>
          <w:szCs w:val="24"/>
        </w:rPr>
        <w:t xml:space="preserve"> for next year including where to pull valid data from.</w:t>
      </w:r>
      <w:r w:rsidR="00E73A18">
        <w:rPr>
          <w:rFonts w:ascii="Avenir Next LT Pro" w:hAnsi="Avenir Next LT Pro"/>
          <w:sz w:val="24"/>
          <w:szCs w:val="24"/>
        </w:rPr>
        <w:t xml:space="preserve"> SCVO Third sector tracker doesn’t have data in local authority area.</w:t>
      </w:r>
    </w:p>
    <w:p w14:paraId="52B82678" w14:textId="77777777" w:rsidR="00F875BB" w:rsidRPr="00E56777" w:rsidRDefault="00F875BB" w:rsidP="00F875BB">
      <w:pPr>
        <w:pStyle w:val="NoSpacing"/>
        <w:ind w:left="720"/>
        <w:jc w:val="both"/>
        <w:rPr>
          <w:rFonts w:ascii="Avenir Next LT Pro" w:hAnsi="Avenir Next LT Pro"/>
          <w:sz w:val="24"/>
          <w:szCs w:val="24"/>
        </w:rPr>
      </w:pPr>
    </w:p>
    <w:p w14:paraId="5C1E81CC" w14:textId="1F452366" w:rsidR="006370C4" w:rsidRPr="007E3AE5" w:rsidRDefault="006370C4" w:rsidP="00BA2F6E">
      <w:pPr>
        <w:pStyle w:val="NoSpacing"/>
        <w:numPr>
          <w:ilvl w:val="0"/>
          <w:numId w:val="6"/>
        </w:numPr>
        <w:spacing w:line="360" w:lineRule="auto"/>
        <w:rPr>
          <w:rFonts w:ascii="Avenir Next LT Pro" w:hAnsi="Avenir Next LT Pro"/>
          <w:b/>
          <w:bCs/>
          <w:sz w:val="24"/>
          <w:szCs w:val="24"/>
        </w:rPr>
      </w:pPr>
      <w:r w:rsidRPr="007E3AE5">
        <w:rPr>
          <w:rFonts w:ascii="Avenir Next LT Pro" w:hAnsi="Avenir Next LT Pro"/>
          <w:b/>
          <w:bCs/>
          <w:sz w:val="24"/>
          <w:szCs w:val="24"/>
        </w:rPr>
        <w:t>VSGWL report</w:t>
      </w:r>
      <w:r w:rsidR="006356B1" w:rsidRPr="007E3AE5">
        <w:rPr>
          <w:rFonts w:ascii="Avenir Next LT Pro" w:hAnsi="Avenir Next LT Pro"/>
          <w:b/>
          <w:bCs/>
          <w:sz w:val="24"/>
          <w:szCs w:val="24"/>
        </w:rPr>
        <w:t xml:space="preserve"> (Alan)</w:t>
      </w:r>
    </w:p>
    <w:p w14:paraId="0055323D" w14:textId="77777777" w:rsidR="00C72A10" w:rsidRDefault="007E3AE5" w:rsidP="00C72A10">
      <w:pPr>
        <w:pStyle w:val="ListParagraph"/>
        <w:numPr>
          <w:ilvl w:val="0"/>
          <w:numId w:val="14"/>
        </w:numPr>
        <w:jc w:val="both"/>
        <w:rPr>
          <w:rFonts w:ascii="Avenir Next LT Pro" w:hAnsi="Avenir Next LT Pro"/>
          <w:sz w:val="24"/>
          <w:szCs w:val="24"/>
        </w:rPr>
      </w:pPr>
      <w:r w:rsidRPr="00446B78">
        <w:rPr>
          <w:rFonts w:ascii="Avenir Next LT Pro" w:hAnsi="Avenir Next LT Pro"/>
          <w:sz w:val="24"/>
          <w:szCs w:val="24"/>
        </w:rPr>
        <w:t xml:space="preserve">Communities Mental Health and Wellbeing fund for </w:t>
      </w:r>
      <w:proofErr w:type="gramStart"/>
      <w:r w:rsidRPr="00446B78">
        <w:rPr>
          <w:rFonts w:ascii="Avenir Next LT Pro" w:hAnsi="Avenir Next LT Pro"/>
          <w:sz w:val="24"/>
          <w:szCs w:val="24"/>
        </w:rPr>
        <w:t>Adults</w:t>
      </w:r>
      <w:proofErr w:type="gramEnd"/>
      <w:r w:rsidRPr="00446B78">
        <w:rPr>
          <w:rFonts w:ascii="Avenir Next LT Pro" w:hAnsi="Avenir Next LT Pro"/>
          <w:sz w:val="24"/>
          <w:szCs w:val="24"/>
        </w:rPr>
        <w:t xml:space="preserve"> launches on September 1</w:t>
      </w:r>
      <w:r w:rsidRPr="00446B78">
        <w:rPr>
          <w:rFonts w:ascii="Avenir Next LT Pro" w:hAnsi="Avenir Next LT Pro"/>
          <w:sz w:val="24"/>
          <w:szCs w:val="24"/>
          <w:vertAlign w:val="superscript"/>
        </w:rPr>
        <w:t>st</w:t>
      </w:r>
      <w:r w:rsidR="00FB2DF4">
        <w:rPr>
          <w:rFonts w:ascii="Avenir Next LT Pro" w:hAnsi="Avenir Next LT Pro"/>
          <w:sz w:val="24"/>
          <w:szCs w:val="24"/>
        </w:rPr>
        <w:t>, closes noon October 6</w:t>
      </w:r>
      <w:r w:rsidR="00FB2DF4" w:rsidRPr="00FB2DF4">
        <w:rPr>
          <w:rFonts w:ascii="Avenir Next LT Pro" w:hAnsi="Avenir Next LT Pro"/>
          <w:sz w:val="24"/>
          <w:szCs w:val="24"/>
          <w:vertAlign w:val="superscript"/>
        </w:rPr>
        <w:t>th</w:t>
      </w:r>
      <w:r w:rsidR="00FB2DF4">
        <w:rPr>
          <w:rFonts w:ascii="Avenir Next LT Pro" w:hAnsi="Avenir Next LT Pro"/>
          <w:sz w:val="24"/>
          <w:szCs w:val="24"/>
          <w:vertAlign w:val="superscript"/>
        </w:rPr>
        <w:t xml:space="preserve">. </w:t>
      </w:r>
      <w:r w:rsidR="00C72A10" w:rsidRPr="00446B78">
        <w:rPr>
          <w:rFonts w:ascii="Avenir Next LT Pro" w:hAnsi="Avenir Next LT Pro"/>
          <w:sz w:val="24"/>
          <w:szCs w:val="24"/>
        </w:rPr>
        <w:t>Online Funding Q&amp;A session will be held at 9.30 on Wed 3 September.</w:t>
      </w:r>
      <w:r w:rsidR="00C72A10">
        <w:rPr>
          <w:rFonts w:ascii="Avenir Next LT Pro" w:hAnsi="Avenir Next LT Pro"/>
          <w:sz w:val="24"/>
          <w:szCs w:val="24"/>
        </w:rPr>
        <w:t xml:space="preserve"> </w:t>
      </w:r>
      <w:r w:rsidR="00FB2DF4" w:rsidRPr="00FB2DF4">
        <w:rPr>
          <w:rFonts w:ascii="Avenir Next LT Pro" w:hAnsi="Avenir Next LT Pro"/>
          <w:b/>
          <w:bCs/>
          <w:sz w:val="24"/>
          <w:szCs w:val="24"/>
        </w:rPr>
        <w:t>F</w:t>
      </w:r>
      <w:r w:rsidR="00446B78" w:rsidRPr="00446B78">
        <w:rPr>
          <w:rFonts w:ascii="Avenir Next LT Pro" w:hAnsi="Avenir Next LT Pro"/>
          <w:b/>
          <w:bCs/>
          <w:sz w:val="24"/>
          <w:szCs w:val="24"/>
        </w:rPr>
        <w:t xml:space="preserve">und value for Year 5 - £465k. </w:t>
      </w:r>
      <w:r w:rsidR="00C72A10" w:rsidRPr="00446B78">
        <w:rPr>
          <w:rFonts w:ascii="Avenir Next LT Pro" w:hAnsi="Avenir Next LT Pro"/>
          <w:sz w:val="24"/>
          <w:szCs w:val="24"/>
        </w:rPr>
        <w:t>£93k available for Year 5 (1 year only) projects. £372k available for Year 5 &amp; 6 (2-year projects) (Year 6 subject to formal Scottish Govt confirmation).</w:t>
      </w:r>
      <w:r w:rsidR="00C72A10">
        <w:rPr>
          <w:rFonts w:ascii="Avenir Next LT Pro" w:hAnsi="Avenir Next LT Pro"/>
          <w:sz w:val="24"/>
          <w:szCs w:val="24"/>
        </w:rPr>
        <w:t xml:space="preserve"> </w:t>
      </w:r>
      <w:r w:rsidRPr="00446B78">
        <w:rPr>
          <w:rFonts w:ascii="Avenir Next LT Pro" w:hAnsi="Avenir Next LT Pro"/>
          <w:sz w:val="24"/>
          <w:szCs w:val="24"/>
        </w:rPr>
        <w:t xml:space="preserve">Guidance and application form will be on our website. </w:t>
      </w:r>
      <w:r w:rsidR="004B2176" w:rsidRPr="00446B78">
        <w:rPr>
          <w:rFonts w:ascii="Avenir Next LT Pro" w:hAnsi="Avenir Next LT Pro"/>
          <w:sz w:val="24"/>
          <w:szCs w:val="24"/>
        </w:rPr>
        <w:t xml:space="preserve">This year the application form is </w:t>
      </w:r>
      <w:r w:rsidR="00913315" w:rsidRPr="00446B78">
        <w:rPr>
          <w:rFonts w:ascii="Avenir Next LT Pro" w:hAnsi="Avenir Next LT Pro"/>
          <w:sz w:val="24"/>
          <w:szCs w:val="24"/>
        </w:rPr>
        <w:t xml:space="preserve">split into </w:t>
      </w:r>
      <w:r w:rsidR="004B2176" w:rsidRPr="00446B78">
        <w:rPr>
          <w:rFonts w:ascii="Avenir Next LT Pro" w:hAnsi="Avenir Next LT Pro"/>
          <w:sz w:val="24"/>
          <w:szCs w:val="24"/>
        </w:rPr>
        <w:t xml:space="preserve">4 </w:t>
      </w:r>
      <w:r w:rsidR="00446B78" w:rsidRPr="00446B78">
        <w:rPr>
          <w:rFonts w:ascii="Avenir Next LT Pro" w:hAnsi="Avenir Next LT Pro"/>
          <w:sz w:val="24"/>
          <w:szCs w:val="24"/>
        </w:rPr>
        <w:t>parts;</w:t>
      </w:r>
      <w:r w:rsidR="00913315" w:rsidRPr="00446B78">
        <w:rPr>
          <w:rFonts w:ascii="Avenir Next LT Pro" w:hAnsi="Avenir Next LT Pro"/>
          <w:sz w:val="24"/>
          <w:szCs w:val="24"/>
        </w:rPr>
        <w:t xml:space="preserve"> a</w:t>
      </w:r>
      <w:r w:rsidR="004B2176" w:rsidRPr="00446B78">
        <w:rPr>
          <w:rFonts w:ascii="Avenir Next LT Pro" w:hAnsi="Avenir Next LT Pro"/>
          <w:sz w:val="24"/>
          <w:szCs w:val="24"/>
        </w:rPr>
        <w:t xml:space="preserve">dditional data </w:t>
      </w:r>
      <w:r w:rsidR="00446B78">
        <w:rPr>
          <w:rFonts w:ascii="Avenir Next LT Pro" w:hAnsi="Avenir Next LT Pro"/>
          <w:sz w:val="24"/>
          <w:szCs w:val="24"/>
        </w:rPr>
        <w:t xml:space="preserve">is </w:t>
      </w:r>
      <w:r w:rsidR="004B2176" w:rsidRPr="00446B78">
        <w:rPr>
          <w:rFonts w:ascii="Avenir Next LT Pro" w:hAnsi="Avenir Next LT Pro"/>
          <w:sz w:val="24"/>
          <w:szCs w:val="24"/>
        </w:rPr>
        <w:t>being asked</w:t>
      </w:r>
      <w:r w:rsidR="006B33C2" w:rsidRPr="00446B78">
        <w:rPr>
          <w:rFonts w:ascii="Avenir Next LT Pro" w:hAnsi="Avenir Next LT Pro"/>
          <w:sz w:val="24"/>
          <w:szCs w:val="24"/>
        </w:rPr>
        <w:t xml:space="preserve"> by the Government</w:t>
      </w:r>
      <w:r w:rsidR="00913315" w:rsidRPr="00446B78">
        <w:rPr>
          <w:rFonts w:ascii="Avenir Next LT Pro" w:hAnsi="Avenir Next LT Pro"/>
          <w:sz w:val="24"/>
          <w:szCs w:val="24"/>
        </w:rPr>
        <w:t xml:space="preserve"> to </w:t>
      </w:r>
      <w:r w:rsidR="00913315" w:rsidRPr="00446B78">
        <w:rPr>
          <w:rFonts w:ascii="Avenir Next LT Pro" w:hAnsi="Avenir Next LT Pro"/>
          <w:sz w:val="24"/>
          <w:szCs w:val="24"/>
        </w:rPr>
        <w:lastRenderedPageBreak/>
        <w:t>evidence t</w:t>
      </w:r>
      <w:r w:rsidR="006B33C2" w:rsidRPr="00446B78">
        <w:rPr>
          <w:rFonts w:ascii="Avenir Next LT Pro" w:hAnsi="Avenir Next LT Pro"/>
          <w:sz w:val="24"/>
          <w:szCs w:val="24"/>
        </w:rPr>
        <w:t xml:space="preserve">he positive impact of the fund. </w:t>
      </w:r>
      <w:r w:rsidR="0070563D" w:rsidRPr="00446B78">
        <w:rPr>
          <w:rFonts w:ascii="Avenir Next LT Pro" w:hAnsi="Avenir Next LT Pro"/>
          <w:sz w:val="24"/>
          <w:szCs w:val="24"/>
        </w:rPr>
        <w:t xml:space="preserve">Alan spoke about some background work done </w:t>
      </w:r>
      <w:r w:rsidR="00F721AE" w:rsidRPr="00446B78">
        <w:rPr>
          <w:rFonts w:ascii="Avenir Next LT Pro" w:hAnsi="Avenir Next LT Pro"/>
          <w:sz w:val="24"/>
          <w:szCs w:val="24"/>
        </w:rPr>
        <w:t xml:space="preserve">by the team to gather feedback on the process. </w:t>
      </w:r>
      <w:r w:rsidR="006B33C2" w:rsidRPr="00446B78">
        <w:rPr>
          <w:rFonts w:ascii="Avenir Next LT Pro" w:hAnsi="Avenir Next LT Pro"/>
          <w:sz w:val="24"/>
          <w:szCs w:val="24"/>
        </w:rPr>
        <w:t>Year 5 – 1/4/26-31/3/27</w:t>
      </w:r>
      <w:r w:rsidR="00F9589A" w:rsidRPr="00446B78">
        <w:rPr>
          <w:rFonts w:ascii="Avenir Next LT Pro" w:hAnsi="Avenir Next LT Pro"/>
          <w:sz w:val="24"/>
          <w:szCs w:val="24"/>
        </w:rPr>
        <w:t xml:space="preserve">.     </w:t>
      </w:r>
      <w:r w:rsidR="006B33C2" w:rsidRPr="00446B78">
        <w:rPr>
          <w:rFonts w:ascii="Avenir Next LT Pro" w:hAnsi="Avenir Next LT Pro"/>
          <w:sz w:val="24"/>
          <w:szCs w:val="24"/>
        </w:rPr>
        <w:t>Years 5&amp;6 – 1/4/16 – 31/3/28</w:t>
      </w:r>
      <w:r w:rsidR="00F721AE" w:rsidRPr="00446B78">
        <w:rPr>
          <w:rFonts w:ascii="Avenir Next LT Pro" w:hAnsi="Avenir Next LT Pro"/>
          <w:sz w:val="24"/>
          <w:szCs w:val="24"/>
        </w:rPr>
        <w:t xml:space="preserve">. </w:t>
      </w:r>
      <w:r w:rsidR="00057235" w:rsidRPr="00446B78">
        <w:rPr>
          <w:rFonts w:ascii="Avenir Next LT Pro" w:hAnsi="Avenir Next LT Pro"/>
          <w:sz w:val="24"/>
          <w:szCs w:val="24"/>
        </w:rPr>
        <w:t xml:space="preserve">Louise welcomed a change to the application form based on previous years. </w:t>
      </w:r>
    </w:p>
    <w:p w14:paraId="76EF9FFD" w14:textId="0FF23377" w:rsidR="006B33C2" w:rsidRDefault="00C50489" w:rsidP="00C72A10">
      <w:pPr>
        <w:pStyle w:val="ListParagraph"/>
        <w:numPr>
          <w:ilvl w:val="0"/>
          <w:numId w:val="14"/>
        </w:numPr>
        <w:jc w:val="both"/>
        <w:rPr>
          <w:rFonts w:ascii="Avenir Next LT Pro" w:hAnsi="Avenir Next LT Pro"/>
          <w:sz w:val="24"/>
          <w:szCs w:val="24"/>
        </w:rPr>
      </w:pPr>
      <w:r w:rsidRPr="00C72A10">
        <w:rPr>
          <w:rFonts w:ascii="Avenir Next LT Pro" w:hAnsi="Avenir Next LT Pro"/>
          <w:sz w:val="24"/>
          <w:szCs w:val="24"/>
        </w:rPr>
        <w:t xml:space="preserve">Tracy, </w:t>
      </w:r>
      <w:r w:rsidR="004E715F">
        <w:rPr>
          <w:rFonts w:ascii="Avenir Next LT Pro" w:hAnsi="Avenir Next LT Pro"/>
          <w:sz w:val="24"/>
          <w:szCs w:val="24"/>
        </w:rPr>
        <w:t xml:space="preserve">Gateway </w:t>
      </w:r>
      <w:r w:rsidRPr="00C72A10">
        <w:rPr>
          <w:rFonts w:ascii="Avenir Next LT Pro" w:hAnsi="Avenir Next LT Pro"/>
          <w:sz w:val="24"/>
          <w:szCs w:val="24"/>
        </w:rPr>
        <w:t xml:space="preserve">Development Officer, is offering support </w:t>
      </w:r>
      <w:r w:rsidR="004E715F">
        <w:rPr>
          <w:rFonts w:ascii="Avenir Next LT Pro" w:hAnsi="Avenir Next LT Pro"/>
          <w:sz w:val="24"/>
          <w:szCs w:val="24"/>
        </w:rPr>
        <w:t xml:space="preserve">with </w:t>
      </w:r>
      <w:r w:rsidRPr="00C72A10">
        <w:rPr>
          <w:rFonts w:ascii="Avenir Next LT Pro" w:hAnsi="Avenir Next LT Pro"/>
          <w:sz w:val="24"/>
          <w:szCs w:val="24"/>
        </w:rPr>
        <w:t>funding</w:t>
      </w:r>
      <w:r w:rsidR="005E748E" w:rsidRPr="00C72A10">
        <w:rPr>
          <w:rFonts w:ascii="Avenir Next LT Pro" w:hAnsi="Avenir Next LT Pro"/>
          <w:sz w:val="24"/>
          <w:szCs w:val="24"/>
        </w:rPr>
        <w:t xml:space="preserve"> </w:t>
      </w:r>
      <w:r w:rsidR="004E715F">
        <w:rPr>
          <w:rFonts w:ascii="Avenir Next LT Pro" w:hAnsi="Avenir Next LT Pro"/>
          <w:sz w:val="24"/>
          <w:szCs w:val="24"/>
        </w:rPr>
        <w:t xml:space="preserve">applications </w:t>
      </w:r>
      <w:r w:rsidR="005E748E" w:rsidRPr="00C72A10">
        <w:rPr>
          <w:rFonts w:ascii="Avenir Next LT Pro" w:hAnsi="Avenir Next LT Pro"/>
          <w:sz w:val="24"/>
          <w:szCs w:val="24"/>
        </w:rPr>
        <w:t xml:space="preserve">in August. </w:t>
      </w:r>
      <w:r w:rsidR="00D429FE" w:rsidRPr="00C72A10">
        <w:rPr>
          <w:rFonts w:ascii="Avenir Next LT Pro" w:hAnsi="Avenir Next LT Pro"/>
          <w:sz w:val="24"/>
          <w:szCs w:val="24"/>
        </w:rPr>
        <w:t>Aimed at s</w:t>
      </w:r>
      <w:r w:rsidR="005E748E" w:rsidRPr="00C72A10">
        <w:rPr>
          <w:rFonts w:ascii="Avenir Next LT Pro" w:hAnsi="Avenir Next LT Pro"/>
          <w:sz w:val="24"/>
          <w:szCs w:val="24"/>
        </w:rPr>
        <w:t>mall grass roots</w:t>
      </w:r>
      <w:r w:rsidR="001D7613">
        <w:rPr>
          <w:rFonts w:ascii="Avenir Next LT Pro" w:hAnsi="Avenir Next LT Pro"/>
          <w:sz w:val="24"/>
          <w:szCs w:val="24"/>
        </w:rPr>
        <w:t xml:space="preserve"> but get in touch if you have any queries</w:t>
      </w:r>
      <w:r w:rsidR="005E748E" w:rsidRPr="00C72A10">
        <w:rPr>
          <w:rFonts w:ascii="Avenir Next LT Pro" w:hAnsi="Avenir Next LT Pro"/>
          <w:sz w:val="24"/>
          <w:szCs w:val="24"/>
        </w:rPr>
        <w:t>. In person August 20</w:t>
      </w:r>
      <w:r w:rsidR="005E748E" w:rsidRPr="00C72A10">
        <w:rPr>
          <w:rFonts w:ascii="Avenir Next LT Pro" w:hAnsi="Avenir Next LT Pro"/>
          <w:sz w:val="24"/>
          <w:szCs w:val="24"/>
          <w:vertAlign w:val="superscript"/>
        </w:rPr>
        <w:t>th</w:t>
      </w:r>
      <w:r w:rsidR="005E748E" w:rsidRPr="00C72A10">
        <w:rPr>
          <w:rFonts w:ascii="Avenir Next LT Pro" w:hAnsi="Avenir Next LT Pro"/>
          <w:sz w:val="24"/>
          <w:szCs w:val="24"/>
        </w:rPr>
        <w:t xml:space="preserve"> 3pm. Free to attend. </w:t>
      </w:r>
      <w:r w:rsidR="00BE5C01">
        <w:rPr>
          <w:rFonts w:ascii="Avenir Next LT Pro" w:hAnsi="Avenir Next LT Pro"/>
          <w:sz w:val="24"/>
          <w:szCs w:val="24"/>
        </w:rPr>
        <w:t>Has been offering m</w:t>
      </w:r>
      <w:r w:rsidR="005E748E" w:rsidRPr="00C72A10">
        <w:rPr>
          <w:rFonts w:ascii="Avenir Next LT Pro" w:hAnsi="Avenir Next LT Pro"/>
          <w:sz w:val="24"/>
          <w:szCs w:val="24"/>
        </w:rPr>
        <w:t xml:space="preserve">onthly 1:1 funding </w:t>
      </w:r>
      <w:proofErr w:type="gramStart"/>
      <w:r w:rsidR="005E748E" w:rsidRPr="00C72A10">
        <w:rPr>
          <w:rFonts w:ascii="Avenir Next LT Pro" w:hAnsi="Avenir Next LT Pro"/>
          <w:sz w:val="24"/>
          <w:szCs w:val="24"/>
        </w:rPr>
        <w:t>chat</w:t>
      </w:r>
      <w:r w:rsidR="00FD2B63" w:rsidRPr="00C72A10">
        <w:rPr>
          <w:rFonts w:ascii="Avenir Next LT Pro" w:hAnsi="Avenir Next LT Pro"/>
          <w:sz w:val="24"/>
          <w:szCs w:val="24"/>
        </w:rPr>
        <w:t>s</w:t>
      </w:r>
      <w:proofErr w:type="gramEnd"/>
      <w:r w:rsidR="00FD2B63" w:rsidRPr="00C72A10">
        <w:rPr>
          <w:rFonts w:ascii="Avenir Next LT Pro" w:hAnsi="Avenir Next LT Pro"/>
          <w:sz w:val="24"/>
          <w:szCs w:val="24"/>
        </w:rPr>
        <w:t xml:space="preserve"> </w:t>
      </w:r>
      <w:r w:rsidR="00BE5C01">
        <w:rPr>
          <w:rFonts w:ascii="Avenir Next LT Pro" w:hAnsi="Avenir Next LT Pro"/>
          <w:sz w:val="24"/>
          <w:szCs w:val="24"/>
        </w:rPr>
        <w:t>which h</w:t>
      </w:r>
      <w:r w:rsidR="00FD2B63" w:rsidRPr="00C72A10">
        <w:rPr>
          <w:rFonts w:ascii="Avenir Next LT Pro" w:hAnsi="Avenir Next LT Pro"/>
          <w:sz w:val="24"/>
          <w:szCs w:val="24"/>
        </w:rPr>
        <w:t xml:space="preserve">ave proved </w:t>
      </w:r>
      <w:proofErr w:type="gramStart"/>
      <w:r w:rsidR="00FD2B63" w:rsidRPr="00C72A10">
        <w:rPr>
          <w:rFonts w:ascii="Avenir Next LT Pro" w:hAnsi="Avenir Next LT Pro"/>
          <w:sz w:val="24"/>
          <w:szCs w:val="24"/>
        </w:rPr>
        <w:t>really worthwhile</w:t>
      </w:r>
      <w:proofErr w:type="gramEnd"/>
      <w:r w:rsidR="00FD2B63" w:rsidRPr="00C72A10">
        <w:rPr>
          <w:rFonts w:ascii="Avenir Next LT Pro" w:hAnsi="Avenir Next LT Pro"/>
          <w:sz w:val="24"/>
          <w:szCs w:val="24"/>
        </w:rPr>
        <w:t>.</w:t>
      </w:r>
    </w:p>
    <w:p w14:paraId="3F417DA3" w14:textId="0545F981" w:rsidR="00C50489" w:rsidRDefault="00C50489" w:rsidP="004E715F">
      <w:pPr>
        <w:pStyle w:val="ListParagraph"/>
        <w:numPr>
          <w:ilvl w:val="0"/>
          <w:numId w:val="14"/>
        </w:numPr>
        <w:jc w:val="both"/>
        <w:rPr>
          <w:rFonts w:ascii="Avenir Next LT Pro" w:hAnsi="Avenir Next LT Pro"/>
          <w:sz w:val="24"/>
          <w:szCs w:val="24"/>
        </w:rPr>
      </w:pPr>
      <w:r w:rsidRPr="004E715F">
        <w:rPr>
          <w:rFonts w:ascii="Avenir Next LT Pro" w:hAnsi="Avenir Next LT Pro"/>
          <w:sz w:val="24"/>
          <w:szCs w:val="24"/>
        </w:rPr>
        <w:t>Suicide Prevention event August 26</w:t>
      </w:r>
      <w:r w:rsidRPr="004E715F">
        <w:rPr>
          <w:rFonts w:ascii="Avenir Next LT Pro" w:hAnsi="Avenir Next LT Pro"/>
          <w:sz w:val="24"/>
          <w:szCs w:val="24"/>
          <w:vertAlign w:val="superscript"/>
        </w:rPr>
        <w:t>th</w:t>
      </w:r>
      <w:r w:rsidRPr="004E715F">
        <w:rPr>
          <w:rFonts w:ascii="Avenir Next LT Pro" w:hAnsi="Avenir Next LT Pro"/>
          <w:sz w:val="24"/>
          <w:szCs w:val="24"/>
        </w:rPr>
        <w:t xml:space="preserve"> </w:t>
      </w:r>
      <w:r w:rsidR="005E748E" w:rsidRPr="004E715F">
        <w:rPr>
          <w:rFonts w:ascii="Avenir Next LT Pro" w:hAnsi="Avenir Next LT Pro"/>
          <w:sz w:val="24"/>
          <w:szCs w:val="24"/>
        </w:rPr>
        <w:t>D</w:t>
      </w:r>
      <w:r w:rsidRPr="004E715F">
        <w:rPr>
          <w:rFonts w:ascii="Avenir Next LT Pro" w:hAnsi="Avenir Next LT Pro"/>
          <w:sz w:val="24"/>
          <w:szCs w:val="24"/>
        </w:rPr>
        <w:t>iane Stewart HSCP</w:t>
      </w:r>
    </w:p>
    <w:p w14:paraId="5EA0277F" w14:textId="4FAA7206" w:rsidR="00C50489" w:rsidRDefault="00C50489" w:rsidP="004E715F">
      <w:pPr>
        <w:pStyle w:val="ListParagraph"/>
        <w:numPr>
          <w:ilvl w:val="0"/>
          <w:numId w:val="14"/>
        </w:numPr>
        <w:jc w:val="both"/>
        <w:rPr>
          <w:rFonts w:ascii="Avenir Next LT Pro" w:hAnsi="Avenir Next LT Pro"/>
          <w:sz w:val="24"/>
          <w:szCs w:val="24"/>
        </w:rPr>
      </w:pPr>
      <w:r w:rsidRPr="004E715F">
        <w:rPr>
          <w:rFonts w:ascii="Avenir Next LT Pro" w:hAnsi="Avenir Next LT Pro"/>
          <w:sz w:val="24"/>
          <w:szCs w:val="24"/>
        </w:rPr>
        <w:t xml:space="preserve">Poverty </w:t>
      </w:r>
      <w:r w:rsidR="00BE5C01">
        <w:rPr>
          <w:rFonts w:ascii="Avenir Next LT Pro" w:hAnsi="Avenir Next LT Pro"/>
          <w:sz w:val="24"/>
          <w:szCs w:val="24"/>
        </w:rPr>
        <w:t>A</w:t>
      </w:r>
      <w:r w:rsidRPr="004E715F">
        <w:rPr>
          <w:rFonts w:ascii="Avenir Next LT Pro" w:hAnsi="Avenir Next LT Pro"/>
          <w:sz w:val="24"/>
          <w:szCs w:val="24"/>
        </w:rPr>
        <w:t>lliance</w:t>
      </w:r>
      <w:r w:rsidR="00BE5C01">
        <w:rPr>
          <w:rFonts w:ascii="Avenir Next LT Pro" w:hAnsi="Avenir Next LT Pro"/>
          <w:sz w:val="24"/>
          <w:szCs w:val="24"/>
        </w:rPr>
        <w:t xml:space="preserve"> - </w:t>
      </w:r>
      <w:r w:rsidRPr="004E715F">
        <w:rPr>
          <w:rFonts w:ascii="Avenir Next LT Pro" w:hAnsi="Avenir Next LT Pro"/>
          <w:sz w:val="24"/>
          <w:szCs w:val="24"/>
        </w:rPr>
        <w:t>national event October 25</w:t>
      </w:r>
      <w:r w:rsidRPr="004E715F">
        <w:rPr>
          <w:rFonts w:ascii="Avenir Next LT Pro" w:hAnsi="Avenir Next LT Pro"/>
          <w:sz w:val="24"/>
          <w:szCs w:val="24"/>
          <w:vertAlign w:val="superscript"/>
        </w:rPr>
        <w:t>th</w:t>
      </w:r>
      <w:r w:rsidR="00BE5C01">
        <w:rPr>
          <w:rFonts w:ascii="Avenir Next LT Pro" w:hAnsi="Avenir Next LT Pro"/>
          <w:sz w:val="24"/>
          <w:szCs w:val="24"/>
        </w:rPr>
        <w:t>:</w:t>
      </w:r>
      <w:r w:rsidRPr="004E715F">
        <w:rPr>
          <w:rFonts w:ascii="Avenir Next LT Pro" w:hAnsi="Avenir Next LT Pro"/>
          <w:sz w:val="24"/>
          <w:szCs w:val="24"/>
        </w:rPr>
        <w:t xml:space="preserve"> Scotland demands Better</w:t>
      </w:r>
      <w:r w:rsidR="00BE5C01">
        <w:rPr>
          <w:rFonts w:ascii="Avenir Next LT Pro" w:hAnsi="Avenir Next LT Pro"/>
          <w:sz w:val="24"/>
          <w:szCs w:val="24"/>
        </w:rPr>
        <w:t xml:space="preserve">. This is </w:t>
      </w:r>
      <w:r w:rsidR="00A85177" w:rsidRPr="004E715F">
        <w:rPr>
          <w:rFonts w:ascii="Avenir Next LT Pro" w:hAnsi="Avenir Next LT Pro"/>
          <w:sz w:val="24"/>
          <w:szCs w:val="24"/>
        </w:rPr>
        <w:t xml:space="preserve">attracting attention </w:t>
      </w:r>
      <w:r w:rsidR="00BE5C01">
        <w:rPr>
          <w:rFonts w:ascii="Avenir Next LT Pro" w:hAnsi="Avenir Next LT Pro"/>
          <w:sz w:val="24"/>
          <w:szCs w:val="24"/>
        </w:rPr>
        <w:t xml:space="preserve">to </w:t>
      </w:r>
      <w:r w:rsidR="005E748E" w:rsidRPr="004E715F">
        <w:rPr>
          <w:rFonts w:ascii="Avenir Next LT Pro" w:hAnsi="Avenir Next LT Pro"/>
          <w:sz w:val="24"/>
          <w:szCs w:val="24"/>
        </w:rPr>
        <w:t xml:space="preserve">the value and challenges of </w:t>
      </w:r>
      <w:r w:rsidR="00A85177" w:rsidRPr="004E715F">
        <w:rPr>
          <w:rFonts w:ascii="Avenir Next LT Pro" w:hAnsi="Avenir Next LT Pro"/>
          <w:sz w:val="24"/>
          <w:szCs w:val="24"/>
        </w:rPr>
        <w:t>third sector</w:t>
      </w:r>
      <w:r w:rsidR="005E748E" w:rsidRPr="004E715F">
        <w:rPr>
          <w:rFonts w:ascii="Avenir Next LT Pro" w:hAnsi="Avenir Next LT Pro"/>
          <w:sz w:val="24"/>
          <w:szCs w:val="24"/>
        </w:rPr>
        <w:t xml:space="preserve"> to raise </w:t>
      </w:r>
      <w:r w:rsidR="00A85177" w:rsidRPr="004E715F">
        <w:rPr>
          <w:rFonts w:ascii="Avenir Next LT Pro" w:hAnsi="Avenir Next LT Pro"/>
          <w:sz w:val="24"/>
          <w:szCs w:val="24"/>
        </w:rPr>
        <w:t xml:space="preserve">public awareness and government. </w:t>
      </w:r>
      <w:r w:rsidR="00A85177" w:rsidRPr="004E715F">
        <w:rPr>
          <w:rFonts w:ascii="Avenir Next LT Pro" w:hAnsi="Avenir Next LT Pro"/>
          <w:b/>
          <w:bCs/>
          <w:sz w:val="24"/>
          <w:szCs w:val="24"/>
        </w:rPr>
        <w:t>Action: Alan will send link</w:t>
      </w:r>
      <w:r w:rsidR="00A85177" w:rsidRPr="004E715F">
        <w:rPr>
          <w:rFonts w:ascii="Avenir Next LT Pro" w:hAnsi="Avenir Next LT Pro"/>
          <w:sz w:val="24"/>
          <w:szCs w:val="24"/>
        </w:rPr>
        <w:t xml:space="preserve"> </w:t>
      </w:r>
    </w:p>
    <w:p w14:paraId="376FB3FF" w14:textId="581E9CBC" w:rsidR="006B33C2" w:rsidRDefault="003D585E" w:rsidP="001D7613">
      <w:pPr>
        <w:pStyle w:val="ListParagraph"/>
        <w:numPr>
          <w:ilvl w:val="0"/>
          <w:numId w:val="14"/>
        </w:numPr>
        <w:jc w:val="both"/>
        <w:rPr>
          <w:rFonts w:ascii="Avenir Next LT Pro" w:hAnsi="Avenir Next LT Pro"/>
          <w:sz w:val="24"/>
          <w:szCs w:val="24"/>
        </w:rPr>
      </w:pPr>
      <w:r w:rsidRPr="001D7613">
        <w:rPr>
          <w:rFonts w:ascii="Avenir Next LT Pro" w:hAnsi="Avenir Next LT Pro"/>
          <w:sz w:val="24"/>
          <w:szCs w:val="24"/>
        </w:rPr>
        <w:t>Some organisations have</w:t>
      </w:r>
      <w:r w:rsidR="00D429FE" w:rsidRPr="001D7613">
        <w:rPr>
          <w:rFonts w:ascii="Avenir Next LT Pro" w:hAnsi="Avenir Next LT Pro"/>
          <w:sz w:val="24"/>
          <w:szCs w:val="24"/>
        </w:rPr>
        <w:t xml:space="preserve"> requested Mental Health Forum</w:t>
      </w:r>
      <w:r w:rsidR="00E13DF8" w:rsidRPr="001D7613">
        <w:rPr>
          <w:rFonts w:ascii="Avenir Next LT Pro" w:hAnsi="Avenir Next LT Pro"/>
          <w:sz w:val="24"/>
          <w:szCs w:val="24"/>
        </w:rPr>
        <w:t xml:space="preserve"> be resur</w:t>
      </w:r>
      <w:r w:rsidR="00116D8B" w:rsidRPr="001D7613">
        <w:rPr>
          <w:rFonts w:ascii="Avenir Next LT Pro" w:hAnsi="Avenir Next LT Pro"/>
          <w:sz w:val="24"/>
          <w:szCs w:val="24"/>
        </w:rPr>
        <w:t>r</w:t>
      </w:r>
      <w:r w:rsidR="00E13DF8" w:rsidRPr="001D7613">
        <w:rPr>
          <w:rFonts w:ascii="Avenir Next LT Pro" w:hAnsi="Avenir Next LT Pro"/>
          <w:sz w:val="24"/>
          <w:szCs w:val="24"/>
        </w:rPr>
        <w:t>ected</w:t>
      </w:r>
      <w:r w:rsidR="009A511E" w:rsidRPr="001D7613">
        <w:rPr>
          <w:rFonts w:ascii="Avenir Next LT Pro" w:hAnsi="Avenir Next LT Pro"/>
          <w:sz w:val="24"/>
          <w:szCs w:val="24"/>
        </w:rPr>
        <w:t xml:space="preserve">. Peer to peer support and discussion. Will </w:t>
      </w:r>
      <w:r w:rsidR="001826B5">
        <w:rPr>
          <w:rFonts w:ascii="Avenir Next LT Pro" w:hAnsi="Avenir Next LT Pro"/>
          <w:sz w:val="24"/>
          <w:szCs w:val="24"/>
        </w:rPr>
        <w:t>be exploring this over next couple of months and reaching out, some members present interested.</w:t>
      </w:r>
    </w:p>
    <w:p w14:paraId="197EC5E9" w14:textId="2B56C859" w:rsidR="007E3AE5" w:rsidRDefault="00116D8B" w:rsidP="001D7613">
      <w:pPr>
        <w:pStyle w:val="ListParagraph"/>
        <w:numPr>
          <w:ilvl w:val="0"/>
          <w:numId w:val="14"/>
        </w:numPr>
        <w:jc w:val="both"/>
        <w:rPr>
          <w:rFonts w:ascii="Avenir Next LT Pro" w:hAnsi="Avenir Next LT Pro"/>
          <w:sz w:val="24"/>
          <w:szCs w:val="24"/>
        </w:rPr>
      </w:pPr>
      <w:r w:rsidRPr="001D7613">
        <w:rPr>
          <w:rFonts w:ascii="Avenir Next LT Pro" w:hAnsi="Avenir Next LT Pro"/>
          <w:sz w:val="24"/>
          <w:szCs w:val="24"/>
        </w:rPr>
        <w:t>Cost of Living forum fed into a short life</w:t>
      </w:r>
      <w:r w:rsidR="005B7E43" w:rsidRPr="001D7613">
        <w:rPr>
          <w:rFonts w:ascii="Avenir Next LT Pro" w:hAnsi="Avenir Next LT Pro"/>
          <w:sz w:val="24"/>
          <w:szCs w:val="24"/>
        </w:rPr>
        <w:t xml:space="preserve"> forum a couple of years ago</w:t>
      </w:r>
      <w:r w:rsidRPr="001D7613">
        <w:rPr>
          <w:rFonts w:ascii="Avenir Next LT Pro" w:hAnsi="Avenir Next LT Pro"/>
          <w:sz w:val="24"/>
          <w:szCs w:val="24"/>
        </w:rPr>
        <w:t>.</w:t>
      </w:r>
      <w:r w:rsidR="005B7E43" w:rsidRPr="001D7613">
        <w:rPr>
          <w:rFonts w:ascii="Avenir Next LT Pro" w:hAnsi="Avenir Next LT Pro"/>
          <w:sz w:val="24"/>
          <w:szCs w:val="24"/>
        </w:rPr>
        <w:t xml:space="preserve"> Hasn’t met</w:t>
      </w:r>
      <w:r w:rsidR="001826B5">
        <w:rPr>
          <w:rFonts w:ascii="Avenir Next LT Pro" w:hAnsi="Avenir Next LT Pro"/>
          <w:sz w:val="24"/>
          <w:szCs w:val="24"/>
        </w:rPr>
        <w:t xml:space="preserve"> in last couple of years however </w:t>
      </w:r>
      <w:r w:rsidR="005B7E43" w:rsidRPr="001D7613">
        <w:rPr>
          <w:rFonts w:ascii="Avenir Next LT Pro" w:hAnsi="Avenir Next LT Pro"/>
          <w:sz w:val="24"/>
          <w:szCs w:val="24"/>
        </w:rPr>
        <w:t>te</w:t>
      </w:r>
      <w:r w:rsidRPr="001D7613">
        <w:rPr>
          <w:rFonts w:ascii="Avenir Next LT Pro" w:hAnsi="Avenir Next LT Pro"/>
          <w:sz w:val="24"/>
          <w:szCs w:val="24"/>
        </w:rPr>
        <w:t xml:space="preserve">chnically still exists at </w:t>
      </w:r>
      <w:r w:rsidR="005B7E43" w:rsidRPr="001D7613">
        <w:rPr>
          <w:rFonts w:ascii="Avenir Next LT Pro" w:hAnsi="Avenir Next LT Pro"/>
          <w:sz w:val="24"/>
          <w:szCs w:val="24"/>
        </w:rPr>
        <w:t xml:space="preserve">The </w:t>
      </w:r>
      <w:r w:rsidRPr="001D7613">
        <w:rPr>
          <w:rFonts w:ascii="Avenir Next LT Pro" w:hAnsi="Avenir Next LT Pro"/>
          <w:sz w:val="24"/>
          <w:szCs w:val="24"/>
        </w:rPr>
        <w:t>Gateway.</w:t>
      </w:r>
      <w:r w:rsidR="005B7E43" w:rsidRPr="001D7613">
        <w:rPr>
          <w:rFonts w:ascii="Avenir Next LT Pro" w:hAnsi="Avenir Next LT Pro"/>
          <w:sz w:val="24"/>
          <w:szCs w:val="24"/>
        </w:rPr>
        <w:t xml:space="preserve"> </w:t>
      </w:r>
      <w:r w:rsidR="00E10F05">
        <w:rPr>
          <w:rFonts w:ascii="Avenir Next LT Pro" w:hAnsi="Avenir Next LT Pro"/>
          <w:sz w:val="24"/>
          <w:szCs w:val="24"/>
        </w:rPr>
        <w:t xml:space="preserve">This may still be relevant in relation to </w:t>
      </w:r>
      <w:r w:rsidR="005B7E43" w:rsidRPr="001D7613">
        <w:rPr>
          <w:rFonts w:ascii="Avenir Next LT Pro" w:hAnsi="Avenir Next LT Pro"/>
          <w:sz w:val="24"/>
          <w:szCs w:val="24"/>
        </w:rPr>
        <w:t xml:space="preserve">Community </w:t>
      </w:r>
      <w:r w:rsidR="00E10F05">
        <w:rPr>
          <w:rFonts w:ascii="Avenir Next LT Pro" w:hAnsi="Avenir Next LT Pro"/>
          <w:sz w:val="24"/>
          <w:szCs w:val="24"/>
        </w:rPr>
        <w:t>W</w:t>
      </w:r>
      <w:r w:rsidR="005B7E43" w:rsidRPr="001D7613">
        <w:rPr>
          <w:rFonts w:ascii="Avenir Next LT Pro" w:hAnsi="Avenir Next LT Pro"/>
          <w:sz w:val="24"/>
          <w:szCs w:val="24"/>
        </w:rPr>
        <w:t xml:space="preserve">ealth </w:t>
      </w:r>
      <w:r w:rsidR="00E10F05">
        <w:rPr>
          <w:rFonts w:ascii="Avenir Next LT Pro" w:hAnsi="Avenir Next LT Pro"/>
          <w:sz w:val="24"/>
          <w:szCs w:val="24"/>
        </w:rPr>
        <w:t>B</w:t>
      </w:r>
      <w:r w:rsidR="005B7E43" w:rsidRPr="001D7613">
        <w:rPr>
          <w:rFonts w:ascii="Avenir Next LT Pro" w:hAnsi="Avenir Next LT Pro"/>
          <w:sz w:val="24"/>
          <w:szCs w:val="24"/>
        </w:rPr>
        <w:t>uilding agenda</w:t>
      </w:r>
      <w:r w:rsidR="00E10F05">
        <w:rPr>
          <w:rFonts w:ascii="Avenir Next LT Pro" w:hAnsi="Avenir Next LT Pro"/>
          <w:sz w:val="24"/>
          <w:szCs w:val="24"/>
        </w:rPr>
        <w:t xml:space="preserve"> and </w:t>
      </w:r>
      <w:r w:rsidR="005B7E43" w:rsidRPr="001D7613">
        <w:rPr>
          <w:rFonts w:ascii="Avenir Next LT Pro" w:hAnsi="Avenir Next LT Pro"/>
          <w:sz w:val="24"/>
          <w:szCs w:val="24"/>
        </w:rPr>
        <w:t>L</w:t>
      </w:r>
      <w:r w:rsidR="001D7613">
        <w:rPr>
          <w:rFonts w:ascii="Avenir Next LT Pro" w:hAnsi="Avenir Next LT Pro"/>
          <w:sz w:val="24"/>
          <w:szCs w:val="24"/>
        </w:rPr>
        <w:t>EP</w:t>
      </w:r>
      <w:r w:rsidR="005B7E43" w:rsidRPr="001D7613">
        <w:rPr>
          <w:rFonts w:ascii="Avenir Next LT Pro" w:hAnsi="Avenir Next LT Pro"/>
          <w:sz w:val="24"/>
          <w:szCs w:val="24"/>
        </w:rPr>
        <w:t xml:space="preserve">. </w:t>
      </w:r>
      <w:r w:rsidR="00490261" w:rsidRPr="001D7613">
        <w:rPr>
          <w:rFonts w:ascii="Avenir Next LT Pro" w:hAnsi="Avenir Next LT Pro"/>
          <w:sz w:val="24"/>
          <w:szCs w:val="24"/>
        </w:rPr>
        <w:t>In work poverty</w:t>
      </w:r>
      <w:r w:rsidR="00E10F05">
        <w:rPr>
          <w:rFonts w:ascii="Avenir Next LT Pro" w:hAnsi="Avenir Next LT Pro"/>
          <w:sz w:val="24"/>
          <w:szCs w:val="24"/>
        </w:rPr>
        <w:t xml:space="preserve"> is an acknowledged growing problem.</w:t>
      </w:r>
    </w:p>
    <w:p w14:paraId="2820FEA3" w14:textId="4879F2CA" w:rsidR="007D1DBA" w:rsidRDefault="007D1DBA" w:rsidP="001D7613">
      <w:pPr>
        <w:pStyle w:val="ListParagraph"/>
        <w:numPr>
          <w:ilvl w:val="0"/>
          <w:numId w:val="14"/>
        </w:numPr>
        <w:jc w:val="both"/>
        <w:rPr>
          <w:rFonts w:ascii="Avenir Next LT Pro" w:hAnsi="Avenir Next LT Pro"/>
          <w:sz w:val="24"/>
          <w:szCs w:val="24"/>
        </w:rPr>
      </w:pPr>
      <w:r w:rsidRPr="001D7613">
        <w:rPr>
          <w:rFonts w:ascii="Avenir Next LT Pro" w:hAnsi="Avenir Next LT Pro"/>
          <w:sz w:val="24"/>
          <w:szCs w:val="24"/>
        </w:rPr>
        <w:t>Community outreach event in Fauldhouse</w:t>
      </w:r>
      <w:r w:rsidR="000D3753" w:rsidRPr="001D7613">
        <w:rPr>
          <w:rFonts w:ascii="Avenir Next LT Pro" w:hAnsi="Avenir Next LT Pro"/>
          <w:sz w:val="24"/>
          <w:szCs w:val="24"/>
        </w:rPr>
        <w:t xml:space="preserve">: August </w:t>
      </w:r>
      <w:r w:rsidR="000B035D" w:rsidRPr="001D7613">
        <w:rPr>
          <w:rFonts w:ascii="Avenir Next LT Pro" w:hAnsi="Avenir Next LT Pro"/>
          <w:sz w:val="24"/>
          <w:szCs w:val="24"/>
        </w:rPr>
        <w:t>19</w:t>
      </w:r>
      <w:r w:rsidR="000B035D" w:rsidRPr="001D7613">
        <w:rPr>
          <w:rFonts w:ascii="Avenir Next LT Pro" w:hAnsi="Avenir Next LT Pro"/>
          <w:sz w:val="24"/>
          <w:szCs w:val="24"/>
          <w:vertAlign w:val="superscript"/>
        </w:rPr>
        <w:t>th</w:t>
      </w:r>
      <w:r w:rsidR="000B035D" w:rsidRPr="001D7613">
        <w:rPr>
          <w:rFonts w:ascii="Avenir Next LT Pro" w:hAnsi="Avenir Next LT Pro"/>
          <w:sz w:val="24"/>
          <w:szCs w:val="24"/>
        </w:rPr>
        <w:t xml:space="preserve"> 6-8pm</w:t>
      </w:r>
    </w:p>
    <w:p w14:paraId="257136C0" w14:textId="1FAB4EF8" w:rsidR="000D3753" w:rsidRPr="001D7613" w:rsidRDefault="000D3753" w:rsidP="001D7613">
      <w:pPr>
        <w:pStyle w:val="ListParagraph"/>
        <w:numPr>
          <w:ilvl w:val="0"/>
          <w:numId w:val="14"/>
        </w:numPr>
        <w:jc w:val="both"/>
        <w:rPr>
          <w:rFonts w:ascii="Avenir Next LT Pro" w:hAnsi="Avenir Next LT Pro"/>
          <w:sz w:val="24"/>
          <w:szCs w:val="24"/>
        </w:rPr>
      </w:pPr>
      <w:hyperlink r:id="rId11" w:history="1">
        <w:r w:rsidRPr="001D7613">
          <w:rPr>
            <w:rStyle w:val="Hyperlink"/>
            <w:rFonts w:ascii="Avenir Next LT Pro" w:hAnsi="Avenir Next LT Pro"/>
            <w:sz w:val="24"/>
            <w:szCs w:val="24"/>
          </w:rPr>
          <w:t>Events from 19 August – 26 August</w:t>
        </w:r>
      </w:hyperlink>
    </w:p>
    <w:p w14:paraId="13084308" w14:textId="39D8FBAE" w:rsidR="006370C4" w:rsidRPr="00490261" w:rsidRDefault="006370C4" w:rsidP="00BA2F6E">
      <w:pPr>
        <w:pStyle w:val="NoSpacing"/>
        <w:numPr>
          <w:ilvl w:val="0"/>
          <w:numId w:val="6"/>
        </w:numPr>
        <w:spacing w:line="360" w:lineRule="auto"/>
        <w:rPr>
          <w:rFonts w:ascii="Avenir Next LT Pro" w:hAnsi="Avenir Next LT Pro"/>
          <w:b/>
          <w:bCs/>
          <w:sz w:val="24"/>
          <w:szCs w:val="24"/>
        </w:rPr>
      </w:pPr>
      <w:r w:rsidRPr="00490261">
        <w:rPr>
          <w:rFonts w:ascii="Avenir Next LT Pro" w:hAnsi="Avenir Next LT Pro"/>
          <w:b/>
          <w:bCs/>
          <w:sz w:val="24"/>
          <w:szCs w:val="24"/>
        </w:rPr>
        <w:t>Forum / Sector updates</w:t>
      </w:r>
    </w:p>
    <w:p w14:paraId="76374128" w14:textId="0CACE852" w:rsidR="007313F7" w:rsidRPr="00E56777" w:rsidRDefault="007313F7" w:rsidP="00E10F05">
      <w:pPr>
        <w:pStyle w:val="NoSpacing"/>
        <w:numPr>
          <w:ilvl w:val="0"/>
          <w:numId w:val="7"/>
        </w:numPr>
        <w:jc w:val="both"/>
        <w:rPr>
          <w:rFonts w:ascii="Avenir Next LT Pro" w:hAnsi="Avenir Next LT Pro"/>
          <w:sz w:val="24"/>
          <w:szCs w:val="24"/>
        </w:rPr>
      </w:pPr>
      <w:r w:rsidRPr="00500984">
        <w:rPr>
          <w:rFonts w:ascii="Avenir Next LT Pro" w:hAnsi="Avenir Next LT Pro"/>
          <w:sz w:val="24"/>
          <w:szCs w:val="24"/>
          <w:u w:val="single"/>
        </w:rPr>
        <w:t xml:space="preserve">PDSP </w:t>
      </w:r>
      <w:r w:rsidR="009500DB" w:rsidRPr="00500984">
        <w:rPr>
          <w:rFonts w:ascii="Avenir Next LT Pro" w:hAnsi="Avenir Next LT Pro"/>
          <w:sz w:val="24"/>
          <w:szCs w:val="24"/>
          <w:u w:val="single"/>
        </w:rPr>
        <w:t>reps’</w:t>
      </w:r>
      <w:r w:rsidRPr="00500984">
        <w:rPr>
          <w:rFonts w:ascii="Avenir Next LT Pro" w:hAnsi="Avenir Next LT Pro"/>
          <w:sz w:val="24"/>
          <w:szCs w:val="24"/>
          <w:u w:val="single"/>
        </w:rPr>
        <w:t xml:space="preserve"> updates</w:t>
      </w:r>
      <w:r w:rsidR="00500984" w:rsidRPr="00500984">
        <w:rPr>
          <w:rFonts w:ascii="Avenir Next LT Pro" w:hAnsi="Avenir Next LT Pro"/>
          <w:sz w:val="24"/>
          <w:szCs w:val="24"/>
          <w:u w:val="single"/>
        </w:rPr>
        <w:t>:</w:t>
      </w:r>
      <w:r w:rsidR="00500984">
        <w:rPr>
          <w:rFonts w:ascii="Avenir Next LT Pro" w:hAnsi="Avenir Next LT Pro"/>
          <w:sz w:val="24"/>
          <w:szCs w:val="24"/>
        </w:rPr>
        <w:t xml:space="preserve"> Helen attended Community Safety</w:t>
      </w:r>
      <w:r w:rsidR="000D7A21">
        <w:rPr>
          <w:rFonts w:ascii="Avenir Next LT Pro" w:hAnsi="Avenir Next LT Pro"/>
          <w:sz w:val="24"/>
          <w:szCs w:val="24"/>
        </w:rPr>
        <w:t>, which had been cut short</w:t>
      </w:r>
      <w:r w:rsidR="00366FEC">
        <w:rPr>
          <w:rFonts w:ascii="Avenir Next LT Pro" w:hAnsi="Avenir Next LT Pro"/>
          <w:sz w:val="24"/>
          <w:szCs w:val="24"/>
        </w:rPr>
        <w:t>.</w:t>
      </w:r>
      <w:r w:rsidR="000D7A21">
        <w:rPr>
          <w:rFonts w:ascii="Avenir Next LT Pro" w:hAnsi="Avenir Next LT Pro"/>
          <w:sz w:val="24"/>
          <w:szCs w:val="24"/>
        </w:rPr>
        <w:t xml:space="preserve"> No obvious trends or patterns</w:t>
      </w:r>
      <w:r w:rsidR="00E10F05">
        <w:rPr>
          <w:rFonts w:ascii="Avenir Next LT Pro" w:hAnsi="Avenir Next LT Pro"/>
          <w:sz w:val="24"/>
          <w:szCs w:val="24"/>
        </w:rPr>
        <w:t>, n</w:t>
      </w:r>
      <w:r w:rsidR="000D7A21">
        <w:rPr>
          <w:rFonts w:ascii="Avenir Next LT Pro" w:hAnsi="Avenir Next LT Pro"/>
          <w:sz w:val="24"/>
          <w:szCs w:val="24"/>
        </w:rPr>
        <w:t>o police or fire reports.</w:t>
      </w:r>
      <w:r w:rsidR="00F12FB9">
        <w:rPr>
          <w:rFonts w:ascii="Avenir Next LT Pro" w:hAnsi="Avenir Next LT Pro"/>
          <w:sz w:val="24"/>
          <w:szCs w:val="24"/>
        </w:rPr>
        <w:t xml:space="preserve"> </w:t>
      </w:r>
      <w:r w:rsidR="00F012BB">
        <w:rPr>
          <w:rFonts w:ascii="Avenir Next LT Pro" w:hAnsi="Avenir Next LT Pro"/>
          <w:sz w:val="24"/>
          <w:szCs w:val="24"/>
        </w:rPr>
        <w:t xml:space="preserve">Stuart says VSGWL has been working </w:t>
      </w:r>
      <w:r w:rsidR="003A22BF">
        <w:rPr>
          <w:rFonts w:ascii="Avenir Next LT Pro" w:hAnsi="Avenir Next LT Pro"/>
          <w:sz w:val="24"/>
          <w:szCs w:val="24"/>
        </w:rPr>
        <w:t>to improve</w:t>
      </w:r>
      <w:r w:rsidR="00F012BB">
        <w:rPr>
          <w:rFonts w:ascii="Avenir Next LT Pro" w:hAnsi="Avenir Next LT Pro"/>
          <w:sz w:val="24"/>
          <w:szCs w:val="24"/>
        </w:rPr>
        <w:t xml:space="preserve"> engagement</w:t>
      </w:r>
      <w:r w:rsidR="00E10F05">
        <w:rPr>
          <w:rFonts w:ascii="Avenir Next LT Pro" w:hAnsi="Avenir Next LT Pro"/>
          <w:sz w:val="24"/>
          <w:szCs w:val="24"/>
        </w:rPr>
        <w:t xml:space="preserve"> at PDSPs and w</w:t>
      </w:r>
      <w:r w:rsidR="003A22BF">
        <w:rPr>
          <w:rFonts w:ascii="Avenir Next LT Pro" w:hAnsi="Avenir Next LT Pro"/>
          <w:sz w:val="24"/>
          <w:szCs w:val="24"/>
        </w:rPr>
        <w:t>ill continue to reach out to people</w:t>
      </w:r>
      <w:r w:rsidR="002F300B">
        <w:rPr>
          <w:rFonts w:ascii="Avenir Next LT Pro" w:hAnsi="Avenir Next LT Pro"/>
          <w:sz w:val="24"/>
          <w:szCs w:val="24"/>
        </w:rPr>
        <w:t xml:space="preserve"> and promoting. Alan </w:t>
      </w:r>
      <w:r w:rsidR="00F15BC4">
        <w:rPr>
          <w:rFonts w:ascii="Avenir Next LT Pro" w:hAnsi="Avenir Next LT Pro"/>
          <w:sz w:val="24"/>
          <w:szCs w:val="24"/>
        </w:rPr>
        <w:t xml:space="preserve">said there was </w:t>
      </w:r>
      <w:r w:rsidR="002F300B">
        <w:rPr>
          <w:rFonts w:ascii="Avenir Next LT Pro" w:hAnsi="Avenir Next LT Pro"/>
          <w:sz w:val="24"/>
          <w:szCs w:val="24"/>
        </w:rPr>
        <w:t>genuine positive support from elected members about third sector report</w:t>
      </w:r>
      <w:r w:rsidR="00F15BC4">
        <w:rPr>
          <w:rFonts w:ascii="Avenir Next LT Pro" w:hAnsi="Avenir Next LT Pro"/>
          <w:sz w:val="24"/>
          <w:szCs w:val="24"/>
        </w:rPr>
        <w:t xml:space="preserve"> which </w:t>
      </w:r>
      <w:r w:rsidR="002F300B">
        <w:rPr>
          <w:rFonts w:ascii="Avenir Next LT Pro" w:hAnsi="Avenir Next LT Pro"/>
          <w:sz w:val="24"/>
          <w:szCs w:val="24"/>
        </w:rPr>
        <w:t>recognise</w:t>
      </w:r>
      <w:r w:rsidR="00F15BC4">
        <w:rPr>
          <w:rFonts w:ascii="Avenir Next LT Pro" w:hAnsi="Avenir Next LT Pro"/>
          <w:sz w:val="24"/>
          <w:szCs w:val="24"/>
        </w:rPr>
        <w:t>d</w:t>
      </w:r>
      <w:r w:rsidR="002F300B">
        <w:rPr>
          <w:rFonts w:ascii="Avenir Next LT Pro" w:hAnsi="Avenir Next LT Pro"/>
          <w:sz w:val="24"/>
          <w:szCs w:val="24"/>
        </w:rPr>
        <w:t xml:space="preserve"> the value of the sector</w:t>
      </w:r>
      <w:r w:rsidR="00F15BC4">
        <w:rPr>
          <w:rFonts w:ascii="Avenir Next LT Pro" w:hAnsi="Avenir Next LT Pro"/>
          <w:sz w:val="24"/>
          <w:szCs w:val="24"/>
        </w:rPr>
        <w:t xml:space="preserve"> and gave </w:t>
      </w:r>
      <w:r w:rsidR="002F300B">
        <w:rPr>
          <w:rFonts w:ascii="Avenir Next LT Pro" w:hAnsi="Avenir Next LT Pro"/>
          <w:sz w:val="24"/>
          <w:szCs w:val="24"/>
        </w:rPr>
        <w:t xml:space="preserve">insight into the workings and challenges. Was an opportunity to illustrate the difficulties. </w:t>
      </w:r>
    </w:p>
    <w:p w14:paraId="45F18BFE" w14:textId="2781ECE9" w:rsidR="007313F7" w:rsidRPr="00E56777" w:rsidRDefault="007313F7" w:rsidP="002909AD">
      <w:pPr>
        <w:pStyle w:val="NoSpacing"/>
        <w:numPr>
          <w:ilvl w:val="0"/>
          <w:numId w:val="7"/>
        </w:numPr>
        <w:jc w:val="both"/>
        <w:rPr>
          <w:rFonts w:ascii="Avenir Next LT Pro" w:hAnsi="Avenir Next LT Pro"/>
          <w:sz w:val="24"/>
          <w:szCs w:val="24"/>
        </w:rPr>
      </w:pPr>
      <w:r w:rsidRPr="0009722B">
        <w:rPr>
          <w:rFonts w:ascii="Avenir Next LT Pro" w:hAnsi="Avenir Next LT Pro"/>
          <w:sz w:val="24"/>
          <w:szCs w:val="24"/>
          <w:u w:val="single"/>
        </w:rPr>
        <w:t>WL Food Network</w:t>
      </w:r>
      <w:r w:rsidR="0009722B">
        <w:rPr>
          <w:rFonts w:ascii="Avenir Next LT Pro" w:hAnsi="Avenir Next LT Pro"/>
          <w:sz w:val="24"/>
          <w:szCs w:val="24"/>
        </w:rPr>
        <w:t>: Alan said th</w:t>
      </w:r>
      <w:r w:rsidR="0020753A">
        <w:rPr>
          <w:rFonts w:ascii="Avenir Next LT Pro" w:hAnsi="Avenir Next LT Pro"/>
          <w:sz w:val="24"/>
          <w:szCs w:val="24"/>
        </w:rPr>
        <w:t xml:space="preserve">ere is a subgroup </w:t>
      </w:r>
      <w:r w:rsidR="004A3762">
        <w:rPr>
          <w:rFonts w:ascii="Avenir Next LT Pro" w:hAnsi="Avenir Next LT Pro"/>
          <w:sz w:val="24"/>
          <w:szCs w:val="24"/>
        </w:rPr>
        <w:t xml:space="preserve">planning </w:t>
      </w:r>
      <w:r w:rsidR="0009722B">
        <w:rPr>
          <w:rFonts w:ascii="Avenir Next LT Pro" w:hAnsi="Avenir Next LT Pro"/>
          <w:sz w:val="24"/>
          <w:szCs w:val="24"/>
        </w:rPr>
        <w:t xml:space="preserve">an event </w:t>
      </w:r>
      <w:r w:rsidR="004A3762">
        <w:rPr>
          <w:rFonts w:ascii="Avenir Next LT Pro" w:hAnsi="Avenir Next LT Pro"/>
          <w:sz w:val="24"/>
          <w:szCs w:val="24"/>
        </w:rPr>
        <w:t xml:space="preserve">on </w:t>
      </w:r>
      <w:r w:rsidR="0009722B">
        <w:rPr>
          <w:rFonts w:ascii="Avenir Next LT Pro" w:hAnsi="Avenir Next LT Pro"/>
          <w:sz w:val="24"/>
          <w:szCs w:val="24"/>
        </w:rPr>
        <w:t>October 21</w:t>
      </w:r>
      <w:r w:rsidR="0009722B" w:rsidRPr="0009722B">
        <w:rPr>
          <w:rFonts w:ascii="Avenir Next LT Pro" w:hAnsi="Avenir Next LT Pro"/>
          <w:sz w:val="24"/>
          <w:szCs w:val="24"/>
          <w:vertAlign w:val="superscript"/>
        </w:rPr>
        <w:t>st</w:t>
      </w:r>
      <w:r w:rsidR="0009722B">
        <w:rPr>
          <w:rFonts w:ascii="Avenir Next LT Pro" w:hAnsi="Avenir Next LT Pro"/>
          <w:sz w:val="24"/>
          <w:szCs w:val="24"/>
        </w:rPr>
        <w:t xml:space="preserve"> </w:t>
      </w:r>
      <w:r w:rsidR="004A3762">
        <w:rPr>
          <w:rFonts w:ascii="Avenir Next LT Pro" w:hAnsi="Avenir Next LT Pro"/>
          <w:sz w:val="24"/>
          <w:szCs w:val="24"/>
        </w:rPr>
        <w:t>at WL College</w:t>
      </w:r>
      <w:r w:rsidR="00F15BC4">
        <w:rPr>
          <w:rFonts w:ascii="Avenir Next LT Pro" w:hAnsi="Avenir Next LT Pro"/>
          <w:sz w:val="24"/>
          <w:szCs w:val="24"/>
        </w:rPr>
        <w:t>. C</w:t>
      </w:r>
      <w:r w:rsidR="004A3762">
        <w:rPr>
          <w:rFonts w:ascii="Avenir Next LT Pro" w:hAnsi="Avenir Next LT Pro"/>
          <w:sz w:val="24"/>
          <w:szCs w:val="24"/>
        </w:rPr>
        <w:t xml:space="preserve">urrently pulling together programme. This will </w:t>
      </w:r>
      <w:r w:rsidR="0009722B">
        <w:rPr>
          <w:rFonts w:ascii="Avenir Next LT Pro" w:hAnsi="Avenir Next LT Pro"/>
          <w:sz w:val="24"/>
          <w:szCs w:val="24"/>
        </w:rPr>
        <w:t>highlight the work of the Network</w:t>
      </w:r>
      <w:r w:rsidR="004A3762">
        <w:rPr>
          <w:rFonts w:ascii="Avenir Next LT Pro" w:hAnsi="Avenir Next LT Pro"/>
          <w:sz w:val="24"/>
          <w:szCs w:val="24"/>
        </w:rPr>
        <w:t xml:space="preserve"> and hopefully bring in support</w:t>
      </w:r>
      <w:r w:rsidR="002909AD">
        <w:rPr>
          <w:rFonts w:ascii="Avenir Next LT Pro" w:hAnsi="Avenir Next LT Pro"/>
          <w:sz w:val="24"/>
          <w:szCs w:val="24"/>
        </w:rPr>
        <w:t xml:space="preserve"> from local businesses</w:t>
      </w:r>
      <w:r w:rsidR="004A3762">
        <w:rPr>
          <w:rFonts w:ascii="Avenir Next LT Pro" w:hAnsi="Avenir Next LT Pro"/>
          <w:sz w:val="24"/>
          <w:szCs w:val="24"/>
        </w:rPr>
        <w:t xml:space="preserve"> to support the model</w:t>
      </w:r>
      <w:r w:rsidR="0009722B">
        <w:rPr>
          <w:rFonts w:ascii="Avenir Next LT Pro" w:hAnsi="Avenir Next LT Pro"/>
          <w:sz w:val="24"/>
          <w:szCs w:val="24"/>
        </w:rPr>
        <w:t>.</w:t>
      </w:r>
      <w:r w:rsidR="004A3762">
        <w:rPr>
          <w:rFonts w:ascii="Avenir Next LT Pro" w:hAnsi="Avenir Next LT Pro"/>
          <w:sz w:val="24"/>
          <w:szCs w:val="24"/>
        </w:rPr>
        <w:t xml:space="preserve"> People unfortunately still require this support on a regular basis.</w:t>
      </w:r>
      <w:r w:rsidR="0009722B">
        <w:rPr>
          <w:rFonts w:ascii="Avenir Next LT Pro" w:hAnsi="Avenir Next LT Pro"/>
          <w:sz w:val="24"/>
          <w:szCs w:val="24"/>
        </w:rPr>
        <w:t xml:space="preserve"> Will be in partnership with Jamie Oliver’s Ministry of Food</w:t>
      </w:r>
      <w:r w:rsidR="00B543DE">
        <w:rPr>
          <w:rFonts w:ascii="Avenir Next LT Pro" w:hAnsi="Avenir Next LT Pro"/>
          <w:sz w:val="24"/>
          <w:szCs w:val="24"/>
        </w:rPr>
        <w:t xml:space="preserve"> offering </w:t>
      </w:r>
      <w:r w:rsidR="0020753A">
        <w:rPr>
          <w:rFonts w:ascii="Avenir Next LT Pro" w:hAnsi="Avenir Next LT Pro"/>
          <w:sz w:val="24"/>
          <w:szCs w:val="24"/>
        </w:rPr>
        <w:t xml:space="preserve">train the trainer sessions for some member organisations. </w:t>
      </w:r>
      <w:hyperlink r:id="rId12" w:history="1">
        <w:r w:rsidR="005423B6" w:rsidRPr="005423B6">
          <w:rPr>
            <w:rStyle w:val="Hyperlink"/>
            <w:rFonts w:ascii="Avenir Next LT Pro" w:hAnsi="Avenir Next LT Pro"/>
            <w:sz w:val="24"/>
            <w:szCs w:val="24"/>
          </w:rPr>
          <w:t>West Lothian Food Network – West Lothian Food Network is a registered charity in Scotland No. SC053304</w:t>
        </w:r>
      </w:hyperlink>
    </w:p>
    <w:p w14:paraId="250552EA" w14:textId="04EFF6A0" w:rsidR="007313F7" w:rsidRPr="00E56777" w:rsidRDefault="007313F7" w:rsidP="00EE1761">
      <w:pPr>
        <w:pStyle w:val="NoSpacing"/>
        <w:numPr>
          <w:ilvl w:val="0"/>
          <w:numId w:val="7"/>
        </w:numPr>
        <w:jc w:val="both"/>
        <w:rPr>
          <w:rFonts w:ascii="Avenir Next LT Pro" w:hAnsi="Avenir Next LT Pro"/>
          <w:sz w:val="24"/>
          <w:szCs w:val="24"/>
        </w:rPr>
      </w:pPr>
      <w:r w:rsidRPr="002909AD">
        <w:rPr>
          <w:rFonts w:ascii="Avenir Next LT Pro" w:hAnsi="Avenir Next LT Pro"/>
          <w:sz w:val="24"/>
          <w:szCs w:val="24"/>
          <w:u w:val="single"/>
        </w:rPr>
        <w:t>Children and Families</w:t>
      </w:r>
      <w:r w:rsidR="00BA2F6E" w:rsidRPr="002909AD">
        <w:rPr>
          <w:rFonts w:ascii="Avenir Next LT Pro" w:hAnsi="Avenir Next LT Pro"/>
          <w:sz w:val="24"/>
          <w:szCs w:val="24"/>
          <w:u w:val="single"/>
        </w:rPr>
        <w:t xml:space="preserve"> (Helen)</w:t>
      </w:r>
      <w:r w:rsidR="002909AD" w:rsidRPr="002909AD">
        <w:rPr>
          <w:rFonts w:ascii="Avenir Next LT Pro" w:hAnsi="Avenir Next LT Pro"/>
          <w:sz w:val="24"/>
          <w:szCs w:val="24"/>
          <w:u w:val="single"/>
        </w:rPr>
        <w:t>:</w:t>
      </w:r>
      <w:r w:rsidR="002909AD">
        <w:rPr>
          <w:rFonts w:ascii="Avenir Next LT Pro" w:hAnsi="Avenir Next LT Pro"/>
          <w:sz w:val="24"/>
          <w:szCs w:val="24"/>
        </w:rPr>
        <w:t xml:space="preserve"> Corinne MacPhee </w:t>
      </w:r>
      <w:r w:rsidR="00D74CE6">
        <w:rPr>
          <w:rFonts w:ascii="Avenir Next LT Pro" w:hAnsi="Avenir Next LT Pro"/>
          <w:sz w:val="24"/>
          <w:szCs w:val="24"/>
        </w:rPr>
        <w:t xml:space="preserve">WLC </w:t>
      </w:r>
      <w:r w:rsidR="002909AD">
        <w:rPr>
          <w:rFonts w:ascii="Avenir Next LT Pro" w:hAnsi="Avenir Next LT Pro"/>
          <w:sz w:val="24"/>
          <w:szCs w:val="24"/>
        </w:rPr>
        <w:t>attended last meeting, this was a great connection</w:t>
      </w:r>
      <w:r w:rsidR="00EE1761">
        <w:rPr>
          <w:rFonts w:ascii="Avenir Next LT Pro" w:hAnsi="Avenir Next LT Pro"/>
          <w:sz w:val="24"/>
          <w:szCs w:val="24"/>
        </w:rPr>
        <w:t>, along with the new manager at Almond Valley who would like to be involved</w:t>
      </w:r>
      <w:r w:rsidR="00D74CE6">
        <w:rPr>
          <w:rFonts w:ascii="Avenir Next LT Pro" w:hAnsi="Avenir Next LT Pro"/>
          <w:sz w:val="24"/>
          <w:szCs w:val="24"/>
        </w:rPr>
        <w:t xml:space="preserve"> more locally</w:t>
      </w:r>
      <w:r w:rsidR="002909AD">
        <w:rPr>
          <w:rFonts w:ascii="Avenir Next LT Pro" w:hAnsi="Avenir Next LT Pro"/>
          <w:sz w:val="24"/>
          <w:szCs w:val="24"/>
        </w:rPr>
        <w:t xml:space="preserve">. </w:t>
      </w:r>
      <w:r w:rsidR="00C954B9">
        <w:rPr>
          <w:rFonts w:ascii="Avenir Next LT Pro" w:hAnsi="Avenir Next LT Pro"/>
          <w:sz w:val="24"/>
          <w:szCs w:val="24"/>
        </w:rPr>
        <w:t>Next meeting in August</w:t>
      </w:r>
      <w:r w:rsidR="00D74CE6">
        <w:rPr>
          <w:rFonts w:ascii="Avenir Next LT Pro" w:hAnsi="Avenir Next LT Pro"/>
          <w:sz w:val="24"/>
          <w:szCs w:val="24"/>
        </w:rPr>
        <w:t xml:space="preserve"> will welcome guest speaker from </w:t>
      </w:r>
      <w:r w:rsidR="00B17F0F">
        <w:rPr>
          <w:rFonts w:ascii="Avenir Next LT Pro" w:hAnsi="Avenir Next LT Pro"/>
          <w:sz w:val="24"/>
          <w:szCs w:val="24"/>
        </w:rPr>
        <w:t>YGAM.</w:t>
      </w:r>
      <w:r w:rsidR="00E60AE4">
        <w:rPr>
          <w:rFonts w:ascii="Avenir Next LT Pro" w:hAnsi="Avenir Next LT Pro"/>
          <w:sz w:val="24"/>
          <w:szCs w:val="24"/>
        </w:rPr>
        <w:t xml:space="preserve"> </w:t>
      </w:r>
      <w:r w:rsidR="00BF3902">
        <w:rPr>
          <w:rFonts w:ascii="Avenir Next LT Pro" w:hAnsi="Avenir Next LT Pro"/>
          <w:sz w:val="24"/>
          <w:szCs w:val="24"/>
        </w:rPr>
        <w:t xml:space="preserve">Variety of school holiday events including </w:t>
      </w:r>
      <w:r w:rsidR="00E60AE4">
        <w:rPr>
          <w:rFonts w:ascii="Avenir Next LT Pro" w:hAnsi="Avenir Next LT Pro"/>
          <w:sz w:val="24"/>
          <w:szCs w:val="24"/>
        </w:rPr>
        <w:t>Spark in the Park</w:t>
      </w:r>
      <w:r w:rsidR="00BF3902">
        <w:rPr>
          <w:rFonts w:ascii="Avenir Next LT Pro" w:hAnsi="Avenir Next LT Pro"/>
          <w:sz w:val="24"/>
          <w:szCs w:val="24"/>
        </w:rPr>
        <w:t xml:space="preserve"> and</w:t>
      </w:r>
      <w:r w:rsidR="00064A2C">
        <w:rPr>
          <w:rFonts w:ascii="Avenir Next LT Pro" w:hAnsi="Avenir Next LT Pro"/>
          <w:sz w:val="24"/>
          <w:szCs w:val="24"/>
        </w:rPr>
        <w:t xml:space="preserve"> family fun day in Almond Park, </w:t>
      </w:r>
      <w:proofErr w:type="spellStart"/>
      <w:r w:rsidR="00064A2C">
        <w:rPr>
          <w:rFonts w:ascii="Avenir Next LT Pro" w:hAnsi="Avenir Next LT Pro"/>
          <w:sz w:val="24"/>
          <w:szCs w:val="24"/>
        </w:rPr>
        <w:t>Craigshill</w:t>
      </w:r>
      <w:proofErr w:type="spellEnd"/>
      <w:r w:rsidR="00E60AE4">
        <w:rPr>
          <w:rFonts w:ascii="Avenir Next LT Pro" w:hAnsi="Avenir Next LT Pro"/>
          <w:sz w:val="24"/>
          <w:szCs w:val="24"/>
        </w:rPr>
        <w:t xml:space="preserve">. </w:t>
      </w:r>
      <w:r w:rsidR="00B17F0F">
        <w:rPr>
          <w:rFonts w:ascii="Avenir Next LT Pro" w:hAnsi="Avenir Next LT Pro"/>
          <w:sz w:val="24"/>
          <w:szCs w:val="24"/>
        </w:rPr>
        <w:t xml:space="preserve"> </w:t>
      </w:r>
    </w:p>
    <w:p w14:paraId="3BEF8E3E" w14:textId="2DFEF386" w:rsidR="007313F7" w:rsidRPr="00E56777" w:rsidRDefault="00F80857" w:rsidP="00A3021C">
      <w:pPr>
        <w:pStyle w:val="NoSpacing"/>
        <w:numPr>
          <w:ilvl w:val="0"/>
          <w:numId w:val="7"/>
        </w:numPr>
        <w:jc w:val="both"/>
        <w:rPr>
          <w:rFonts w:ascii="Avenir Next LT Pro" w:hAnsi="Avenir Next LT Pro"/>
          <w:sz w:val="24"/>
          <w:szCs w:val="24"/>
        </w:rPr>
      </w:pPr>
      <w:r w:rsidRPr="00C954B9">
        <w:rPr>
          <w:rFonts w:ascii="Avenir Next LT Pro" w:hAnsi="Avenir Next LT Pro"/>
          <w:sz w:val="24"/>
          <w:szCs w:val="24"/>
          <w:u w:val="single"/>
        </w:rPr>
        <w:lastRenderedPageBreak/>
        <w:t>Employability forum</w:t>
      </w:r>
      <w:r w:rsidR="00C954B9">
        <w:rPr>
          <w:rFonts w:ascii="Avenir Next LT Pro" w:hAnsi="Avenir Next LT Pro"/>
          <w:sz w:val="24"/>
          <w:szCs w:val="24"/>
        </w:rPr>
        <w:t>:</w:t>
      </w:r>
      <w:r w:rsidR="00BA2F6E" w:rsidRPr="00E56777">
        <w:rPr>
          <w:rFonts w:ascii="Avenir Next LT Pro" w:hAnsi="Avenir Next LT Pro"/>
          <w:sz w:val="24"/>
          <w:szCs w:val="24"/>
        </w:rPr>
        <w:t xml:space="preserve"> </w:t>
      </w:r>
      <w:r w:rsidR="00CA2C7F">
        <w:rPr>
          <w:rFonts w:ascii="Avenir Next LT Pro" w:hAnsi="Avenir Next LT Pro"/>
          <w:sz w:val="24"/>
          <w:szCs w:val="24"/>
        </w:rPr>
        <w:t xml:space="preserve">Meeting in 2 weeks. </w:t>
      </w:r>
      <w:r w:rsidR="00A3021C">
        <w:rPr>
          <w:rFonts w:ascii="Avenir Next LT Pro" w:hAnsi="Avenir Next LT Pro"/>
          <w:sz w:val="24"/>
          <w:szCs w:val="24"/>
        </w:rPr>
        <w:t xml:space="preserve">Forum </w:t>
      </w:r>
      <w:r w:rsidR="00610C15">
        <w:rPr>
          <w:rFonts w:ascii="Avenir Next LT Pro" w:hAnsi="Avenir Next LT Pro"/>
          <w:sz w:val="24"/>
          <w:szCs w:val="24"/>
        </w:rPr>
        <w:t>u</w:t>
      </w:r>
      <w:r w:rsidR="00A3021C">
        <w:rPr>
          <w:rFonts w:ascii="Avenir Next LT Pro" w:hAnsi="Avenir Next LT Pro"/>
          <w:sz w:val="24"/>
          <w:szCs w:val="24"/>
        </w:rPr>
        <w:t xml:space="preserve">sually </w:t>
      </w:r>
      <w:r w:rsidR="00610C15">
        <w:rPr>
          <w:rFonts w:ascii="Avenir Next LT Pro" w:hAnsi="Avenir Next LT Pro"/>
          <w:sz w:val="24"/>
          <w:szCs w:val="24"/>
        </w:rPr>
        <w:t>held</w:t>
      </w:r>
      <w:r w:rsidR="00A3021C">
        <w:rPr>
          <w:rFonts w:ascii="Avenir Next LT Pro" w:hAnsi="Avenir Next LT Pro"/>
          <w:sz w:val="24"/>
          <w:szCs w:val="24"/>
        </w:rPr>
        <w:t xml:space="preserve"> before the LEP however Liyan, Employability </w:t>
      </w:r>
      <w:r w:rsidR="00610C15">
        <w:rPr>
          <w:rFonts w:ascii="Avenir Next LT Pro" w:hAnsi="Avenir Next LT Pro"/>
          <w:sz w:val="24"/>
          <w:szCs w:val="24"/>
        </w:rPr>
        <w:t>D</w:t>
      </w:r>
      <w:r w:rsidR="00A3021C">
        <w:rPr>
          <w:rFonts w:ascii="Avenir Next LT Pro" w:hAnsi="Avenir Next LT Pro"/>
          <w:sz w:val="24"/>
          <w:szCs w:val="24"/>
        </w:rPr>
        <w:t xml:space="preserve">evelopment </w:t>
      </w:r>
      <w:r w:rsidR="00610C15">
        <w:rPr>
          <w:rFonts w:ascii="Avenir Next LT Pro" w:hAnsi="Avenir Next LT Pro"/>
          <w:sz w:val="24"/>
          <w:szCs w:val="24"/>
        </w:rPr>
        <w:t>O</w:t>
      </w:r>
      <w:r w:rsidR="00A3021C">
        <w:rPr>
          <w:rFonts w:ascii="Avenir Next LT Pro" w:hAnsi="Avenir Next LT Pro"/>
          <w:sz w:val="24"/>
          <w:szCs w:val="24"/>
        </w:rPr>
        <w:t xml:space="preserve">fficer, has just started at Gateway. </w:t>
      </w:r>
      <w:r w:rsidR="00CA2C7F">
        <w:rPr>
          <w:rFonts w:ascii="Avenir Next LT Pro" w:hAnsi="Avenir Next LT Pro"/>
          <w:sz w:val="24"/>
          <w:szCs w:val="24"/>
        </w:rPr>
        <w:t xml:space="preserve">Alan advised LEP (local employability partnership) </w:t>
      </w:r>
      <w:r w:rsidR="00EA55C9">
        <w:rPr>
          <w:rFonts w:ascii="Avenir Next LT Pro" w:hAnsi="Avenir Next LT Pro"/>
          <w:sz w:val="24"/>
          <w:szCs w:val="24"/>
        </w:rPr>
        <w:t>Strategy Day</w:t>
      </w:r>
      <w:r w:rsidR="00CA2C7F">
        <w:rPr>
          <w:rFonts w:ascii="Avenir Next LT Pro" w:hAnsi="Avenir Next LT Pro"/>
          <w:sz w:val="24"/>
          <w:szCs w:val="24"/>
        </w:rPr>
        <w:t xml:space="preserve"> is planned at the beginning of October. Partners engaged in journey.  Liyan’s role is </w:t>
      </w:r>
      <w:r w:rsidR="00A3021C">
        <w:rPr>
          <w:rFonts w:ascii="Avenir Next LT Pro" w:hAnsi="Avenir Next LT Pro"/>
          <w:sz w:val="24"/>
          <w:szCs w:val="24"/>
        </w:rPr>
        <w:t xml:space="preserve">funded </w:t>
      </w:r>
      <w:r w:rsidR="00CA2C7F">
        <w:rPr>
          <w:rFonts w:ascii="Avenir Next LT Pro" w:hAnsi="Avenir Next LT Pro"/>
          <w:sz w:val="24"/>
          <w:szCs w:val="24"/>
        </w:rPr>
        <w:t>by LEP</w:t>
      </w:r>
      <w:r w:rsidR="00A3021C">
        <w:rPr>
          <w:rFonts w:ascii="Avenir Next LT Pro" w:hAnsi="Avenir Next LT Pro"/>
          <w:sz w:val="24"/>
          <w:szCs w:val="24"/>
        </w:rPr>
        <w:t xml:space="preserve">. Liyan </w:t>
      </w:r>
      <w:r w:rsidR="00610C15">
        <w:rPr>
          <w:rFonts w:ascii="Avenir Next LT Pro" w:hAnsi="Avenir Next LT Pro"/>
          <w:sz w:val="24"/>
          <w:szCs w:val="24"/>
        </w:rPr>
        <w:t xml:space="preserve">then </w:t>
      </w:r>
      <w:r w:rsidR="00A3021C">
        <w:rPr>
          <w:rFonts w:ascii="Avenir Next LT Pro" w:hAnsi="Avenir Next LT Pro"/>
          <w:sz w:val="24"/>
          <w:szCs w:val="24"/>
        </w:rPr>
        <w:t>introduced herself and spoke about the purpose of her role</w:t>
      </w:r>
      <w:r w:rsidR="00610C15">
        <w:rPr>
          <w:rFonts w:ascii="Avenir Next LT Pro" w:hAnsi="Avenir Next LT Pro"/>
          <w:sz w:val="24"/>
          <w:szCs w:val="24"/>
        </w:rPr>
        <w:t xml:space="preserve">, advising that she has </w:t>
      </w:r>
      <w:r w:rsidR="00A37FF8">
        <w:rPr>
          <w:rFonts w:ascii="Avenir Next LT Pro" w:hAnsi="Avenir Next LT Pro"/>
          <w:sz w:val="24"/>
          <w:szCs w:val="24"/>
        </w:rPr>
        <w:t xml:space="preserve">already started meeting with Organisations and has more planned in August. </w:t>
      </w:r>
      <w:r w:rsidR="00610C15">
        <w:rPr>
          <w:rFonts w:ascii="Avenir Next LT Pro" w:hAnsi="Avenir Next LT Pro"/>
          <w:sz w:val="24"/>
          <w:szCs w:val="24"/>
        </w:rPr>
        <w:t>Will be working to u</w:t>
      </w:r>
      <w:r w:rsidR="00A37FF8">
        <w:rPr>
          <w:rFonts w:ascii="Avenir Next LT Pro" w:hAnsi="Avenir Next LT Pro"/>
          <w:sz w:val="24"/>
          <w:szCs w:val="24"/>
        </w:rPr>
        <w:t xml:space="preserve">nderstand current activities and </w:t>
      </w:r>
      <w:r w:rsidR="00265EC7">
        <w:rPr>
          <w:rFonts w:ascii="Avenir Next LT Pro" w:hAnsi="Avenir Next LT Pro"/>
          <w:sz w:val="24"/>
          <w:szCs w:val="24"/>
        </w:rPr>
        <w:t xml:space="preserve">lead </w:t>
      </w:r>
      <w:r w:rsidR="00610C15">
        <w:rPr>
          <w:rFonts w:ascii="Avenir Next LT Pro" w:hAnsi="Avenir Next LT Pro"/>
          <w:sz w:val="24"/>
          <w:szCs w:val="24"/>
        </w:rPr>
        <w:t xml:space="preserve">a </w:t>
      </w:r>
      <w:r w:rsidR="00265EC7">
        <w:rPr>
          <w:rFonts w:ascii="Avenir Next LT Pro" w:hAnsi="Avenir Next LT Pro"/>
          <w:sz w:val="24"/>
          <w:szCs w:val="24"/>
        </w:rPr>
        <w:t xml:space="preserve">mapping exercise. </w:t>
      </w:r>
      <w:hyperlink r:id="rId13" w:history="1">
        <w:r w:rsidR="004E5110" w:rsidRPr="004A3555">
          <w:rPr>
            <w:rStyle w:val="Hyperlink"/>
            <w:rFonts w:ascii="Avenir Next LT Pro" w:hAnsi="Avenir Next LT Pro"/>
            <w:sz w:val="24"/>
            <w:szCs w:val="24"/>
          </w:rPr>
          <w:t>Liyan.adnan@vsgwl.org</w:t>
        </w:r>
      </w:hyperlink>
      <w:r w:rsidR="00A37FF8" w:rsidRPr="00A37FF8">
        <w:rPr>
          <w:rFonts w:ascii="Avenir Next LT Pro" w:hAnsi="Avenir Next LT Pro"/>
          <w:sz w:val="24"/>
          <w:szCs w:val="24"/>
          <w:u w:val="single"/>
        </w:rPr>
        <w:t>.</w:t>
      </w:r>
      <w:r w:rsidR="004E5110">
        <w:rPr>
          <w:rFonts w:ascii="Avenir Next LT Pro" w:hAnsi="Avenir Next LT Pro"/>
          <w:sz w:val="24"/>
          <w:szCs w:val="24"/>
        </w:rPr>
        <w:t xml:space="preserve"> Investment plan details targets – outcomes and numbers of people.</w:t>
      </w:r>
      <w:r w:rsidR="00D3616F">
        <w:rPr>
          <w:rFonts w:ascii="Avenir Next LT Pro" w:hAnsi="Avenir Next LT Pro"/>
          <w:sz w:val="24"/>
          <w:szCs w:val="24"/>
        </w:rPr>
        <w:t xml:space="preserve"> </w:t>
      </w:r>
    </w:p>
    <w:p w14:paraId="71AE288F" w14:textId="0074D0CE" w:rsidR="00A90F24" w:rsidRPr="00E56777" w:rsidRDefault="00A90F24" w:rsidP="00EB7AB1">
      <w:pPr>
        <w:pStyle w:val="NoSpacing"/>
        <w:numPr>
          <w:ilvl w:val="0"/>
          <w:numId w:val="7"/>
        </w:numPr>
        <w:rPr>
          <w:rFonts w:ascii="Avenir Next LT Pro" w:hAnsi="Avenir Next LT Pro"/>
          <w:sz w:val="24"/>
          <w:szCs w:val="24"/>
        </w:rPr>
      </w:pPr>
      <w:r w:rsidRPr="00C954B9">
        <w:rPr>
          <w:rFonts w:ascii="Avenir Next LT Pro" w:hAnsi="Avenir Next LT Pro"/>
          <w:sz w:val="24"/>
          <w:szCs w:val="24"/>
          <w:u w:val="single"/>
        </w:rPr>
        <w:t>WL Race Forum</w:t>
      </w:r>
      <w:r w:rsidR="00EB7AB1">
        <w:rPr>
          <w:rFonts w:ascii="Avenir Next LT Pro" w:hAnsi="Avenir Next LT Pro"/>
          <w:sz w:val="24"/>
          <w:szCs w:val="24"/>
        </w:rPr>
        <w:t>: No update received.</w:t>
      </w:r>
    </w:p>
    <w:p w14:paraId="02E753E1" w14:textId="2A331C92" w:rsidR="00F80857" w:rsidRPr="00E56777" w:rsidRDefault="00F80857" w:rsidP="00B979BC">
      <w:pPr>
        <w:pStyle w:val="NoSpacing"/>
        <w:numPr>
          <w:ilvl w:val="0"/>
          <w:numId w:val="7"/>
        </w:numPr>
        <w:jc w:val="both"/>
        <w:rPr>
          <w:rFonts w:ascii="Avenir Next LT Pro" w:hAnsi="Avenir Next LT Pro"/>
          <w:sz w:val="24"/>
          <w:szCs w:val="24"/>
        </w:rPr>
      </w:pPr>
      <w:r w:rsidRPr="00C954B9">
        <w:rPr>
          <w:rFonts w:ascii="Avenir Next LT Pro" w:hAnsi="Avenir Next LT Pro"/>
          <w:sz w:val="24"/>
          <w:szCs w:val="24"/>
          <w:u w:val="single"/>
        </w:rPr>
        <w:t>WL Volunteer Network</w:t>
      </w:r>
      <w:r w:rsidR="0009722B">
        <w:rPr>
          <w:rFonts w:ascii="Avenir Next LT Pro" w:hAnsi="Avenir Next LT Pro"/>
          <w:b/>
          <w:bCs/>
          <w:sz w:val="24"/>
          <w:szCs w:val="24"/>
        </w:rPr>
        <w:t xml:space="preserve">: </w:t>
      </w:r>
      <w:r w:rsidR="00DF416D">
        <w:rPr>
          <w:rFonts w:ascii="Avenir Next LT Pro" w:hAnsi="Avenir Next LT Pro"/>
          <w:sz w:val="24"/>
          <w:szCs w:val="24"/>
        </w:rPr>
        <w:t xml:space="preserve"> Met on Tuesday. </w:t>
      </w:r>
      <w:r w:rsidR="00B979BC">
        <w:rPr>
          <w:rFonts w:ascii="Avenir Next LT Pro" w:hAnsi="Avenir Next LT Pro"/>
          <w:sz w:val="24"/>
          <w:szCs w:val="24"/>
        </w:rPr>
        <w:t xml:space="preserve">In process of </w:t>
      </w:r>
      <w:r w:rsidR="00DF416D">
        <w:rPr>
          <w:rFonts w:ascii="Avenir Next LT Pro" w:hAnsi="Avenir Next LT Pro"/>
          <w:sz w:val="24"/>
          <w:szCs w:val="24"/>
        </w:rPr>
        <w:t>hir</w:t>
      </w:r>
      <w:r w:rsidR="00B979BC">
        <w:rPr>
          <w:rFonts w:ascii="Avenir Next LT Pro" w:hAnsi="Avenir Next LT Pro"/>
          <w:sz w:val="24"/>
          <w:szCs w:val="24"/>
        </w:rPr>
        <w:t>ing</w:t>
      </w:r>
      <w:r w:rsidR="00DF416D">
        <w:rPr>
          <w:rFonts w:ascii="Avenir Next LT Pro" w:hAnsi="Avenir Next LT Pro"/>
          <w:sz w:val="24"/>
          <w:szCs w:val="24"/>
        </w:rPr>
        <w:t xml:space="preserve"> </w:t>
      </w:r>
      <w:r w:rsidR="00B979BC">
        <w:rPr>
          <w:rFonts w:ascii="Avenir Next LT Pro" w:hAnsi="Avenir Next LT Pro"/>
          <w:sz w:val="24"/>
          <w:szCs w:val="24"/>
        </w:rPr>
        <w:t>WL</w:t>
      </w:r>
      <w:r w:rsidR="00DF416D">
        <w:rPr>
          <w:rFonts w:ascii="Avenir Next LT Pro" w:hAnsi="Avenir Next LT Pro"/>
          <w:sz w:val="24"/>
          <w:szCs w:val="24"/>
        </w:rPr>
        <w:t xml:space="preserve"> college</w:t>
      </w:r>
      <w:r w:rsidR="00ED0541">
        <w:rPr>
          <w:rFonts w:ascii="Avenir Next LT Pro" w:hAnsi="Avenir Next LT Pro"/>
          <w:sz w:val="24"/>
          <w:szCs w:val="24"/>
        </w:rPr>
        <w:t xml:space="preserve"> for</w:t>
      </w:r>
      <w:r w:rsidR="00B979BC">
        <w:rPr>
          <w:rFonts w:ascii="Avenir Next LT Pro" w:hAnsi="Avenir Next LT Pro"/>
          <w:sz w:val="24"/>
          <w:szCs w:val="24"/>
        </w:rPr>
        <w:t xml:space="preserve"> volunteer</w:t>
      </w:r>
      <w:r w:rsidR="00ED0541">
        <w:rPr>
          <w:rFonts w:ascii="Avenir Next LT Pro" w:hAnsi="Avenir Next LT Pro"/>
          <w:sz w:val="24"/>
          <w:szCs w:val="24"/>
        </w:rPr>
        <w:t xml:space="preserve"> celebration event</w:t>
      </w:r>
      <w:r w:rsidR="00B979BC">
        <w:rPr>
          <w:rFonts w:ascii="Avenir Next LT Pro" w:hAnsi="Avenir Next LT Pro"/>
          <w:sz w:val="24"/>
          <w:szCs w:val="24"/>
        </w:rPr>
        <w:t xml:space="preserve"> in</w:t>
      </w:r>
      <w:r w:rsidR="00ED0541">
        <w:rPr>
          <w:rFonts w:ascii="Avenir Next LT Pro" w:hAnsi="Avenir Next LT Pro"/>
          <w:sz w:val="24"/>
          <w:szCs w:val="24"/>
        </w:rPr>
        <w:t xml:space="preserve"> November.</w:t>
      </w:r>
      <w:r w:rsidR="00951B01">
        <w:rPr>
          <w:rFonts w:ascii="Avenir Next LT Pro" w:hAnsi="Avenir Next LT Pro"/>
          <w:sz w:val="24"/>
          <w:szCs w:val="24"/>
        </w:rPr>
        <w:t xml:space="preserve"> Members finding delay in PVG’s due to change in application process. </w:t>
      </w:r>
      <w:r w:rsidR="00F12FB9">
        <w:rPr>
          <w:rFonts w:ascii="Avenir Next LT Pro" w:hAnsi="Avenir Next LT Pro"/>
          <w:sz w:val="24"/>
          <w:szCs w:val="24"/>
        </w:rPr>
        <w:t>Members looking out individual volunteer expenses policies</w:t>
      </w:r>
      <w:r w:rsidR="00EA55C9">
        <w:rPr>
          <w:rFonts w:ascii="Avenir Next LT Pro" w:hAnsi="Avenir Next LT Pro"/>
          <w:sz w:val="24"/>
          <w:szCs w:val="24"/>
        </w:rPr>
        <w:t xml:space="preserve"> to explore having a consistent policy across West Lothian.</w:t>
      </w:r>
    </w:p>
    <w:p w14:paraId="5832838E" w14:textId="43597583" w:rsidR="00F80857" w:rsidRPr="0092597E" w:rsidRDefault="00F80857" w:rsidP="0092597E">
      <w:pPr>
        <w:pStyle w:val="NoSpacing"/>
        <w:numPr>
          <w:ilvl w:val="0"/>
          <w:numId w:val="7"/>
        </w:numPr>
        <w:jc w:val="both"/>
        <w:rPr>
          <w:rFonts w:ascii="Avenir Next LT Pro" w:hAnsi="Avenir Next LT Pro"/>
          <w:sz w:val="24"/>
          <w:szCs w:val="24"/>
        </w:rPr>
      </w:pPr>
      <w:r w:rsidRPr="00A75030">
        <w:rPr>
          <w:rFonts w:ascii="Avenir Next LT Pro" w:hAnsi="Avenir Next LT Pro"/>
          <w:sz w:val="24"/>
          <w:szCs w:val="24"/>
          <w:u w:val="single"/>
        </w:rPr>
        <w:t>Social Enterprise network / forum</w:t>
      </w:r>
      <w:r w:rsidR="000345C0">
        <w:rPr>
          <w:rFonts w:ascii="Avenir Next LT Pro" w:hAnsi="Avenir Next LT Pro"/>
          <w:sz w:val="24"/>
          <w:szCs w:val="24"/>
        </w:rPr>
        <w:t xml:space="preserve">: </w:t>
      </w:r>
      <w:r w:rsidR="00A75030">
        <w:rPr>
          <w:rFonts w:ascii="Avenir Next LT Pro" w:hAnsi="Avenir Next LT Pro"/>
          <w:sz w:val="24"/>
          <w:szCs w:val="24"/>
        </w:rPr>
        <w:t xml:space="preserve">Raymond is running activity from the Gateway. Start-up event </w:t>
      </w:r>
      <w:r w:rsidR="0091293E">
        <w:rPr>
          <w:rFonts w:ascii="Avenir Next LT Pro" w:hAnsi="Avenir Next LT Pro"/>
          <w:sz w:val="24"/>
          <w:szCs w:val="24"/>
        </w:rPr>
        <w:t>had engagement f</w:t>
      </w:r>
      <w:r w:rsidR="0050115F">
        <w:rPr>
          <w:rFonts w:ascii="Avenir Next LT Pro" w:hAnsi="Avenir Next LT Pro"/>
          <w:sz w:val="24"/>
          <w:szCs w:val="24"/>
        </w:rPr>
        <w:t xml:space="preserve">rom </w:t>
      </w:r>
      <w:r w:rsidR="00A75030">
        <w:rPr>
          <w:rFonts w:ascii="Avenir Next LT Pro" w:hAnsi="Avenir Next LT Pro"/>
          <w:sz w:val="24"/>
          <w:szCs w:val="24"/>
        </w:rPr>
        <w:t xml:space="preserve">10 organisations. </w:t>
      </w:r>
      <w:r w:rsidR="0050115F">
        <w:rPr>
          <w:rFonts w:ascii="Avenir Next LT Pro" w:hAnsi="Avenir Next LT Pro"/>
          <w:sz w:val="24"/>
          <w:szCs w:val="24"/>
        </w:rPr>
        <w:t xml:space="preserve">Gathering data on social enterprise landscape. </w:t>
      </w:r>
      <w:r w:rsidR="00A75030">
        <w:rPr>
          <w:rFonts w:ascii="Avenir Next LT Pro" w:hAnsi="Avenir Next LT Pro"/>
          <w:sz w:val="24"/>
          <w:szCs w:val="24"/>
        </w:rPr>
        <w:t xml:space="preserve">Launched health check tool: </w:t>
      </w:r>
      <w:hyperlink r:id="rId14" w:history="1">
        <w:r w:rsidR="00F667DC" w:rsidRPr="00F667DC">
          <w:rPr>
            <w:rStyle w:val="Hyperlink"/>
            <w:rFonts w:ascii="Avenir Next LT Pro" w:hAnsi="Avenir Next LT Pro"/>
            <w:sz w:val="24"/>
            <w:szCs w:val="24"/>
          </w:rPr>
          <w:t>https://www.voluntarysectorgateway.org/organisation-overview-health-check/</w:t>
        </w:r>
      </w:hyperlink>
      <w:r w:rsidR="00F667DC">
        <w:rPr>
          <w:rFonts w:ascii="Avenir Next LT Pro" w:hAnsi="Avenir Next LT Pro"/>
          <w:sz w:val="24"/>
          <w:szCs w:val="24"/>
        </w:rPr>
        <w:t xml:space="preserve"> </w:t>
      </w:r>
    </w:p>
    <w:p w14:paraId="5FFA0141" w14:textId="4606351F" w:rsidR="00F80857" w:rsidRPr="00E56777" w:rsidRDefault="00F80857" w:rsidP="0092597E">
      <w:pPr>
        <w:pStyle w:val="NoSpacing"/>
        <w:numPr>
          <w:ilvl w:val="0"/>
          <w:numId w:val="7"/>
        </w:numPr>
        <w:rPr>
          <w:rFonts w:ascii="Avenir Next LT Pro" w:hAnsi="Avenir Next LT Pro"/>
          <w:sz w:val="24"/>
          <w:szCs w:val="24"/>
        </w:rPr>
      </w:pPr>
      <w:r w:rsidRPr="009B05BB">
        <w:rPr>
          <w:rFonts w:ascii="Avenir Next LT Pro" w:hAnsi="Avenir Next LT Pro"/>
          <w:sz w:val="24"/>
          <w:szCs w:val="24"/>
          <w:u w:val="single"/>
        </w:rPr>
        <w:t>WL Climate Action Network</w:t>
      </w:r>
      <w:r w:rsidR="00916777" w:rsidRPr="009B05BB">
        <w:rPr>
          <w:rFonts w:ascii="Avenir Next LT Pro" w:hAnsi="Avenir Next LT Pro"/>
          <w:sz w:val="24"/>
          <w:szCs w:val="24"/>
          <w:u w:val="single"/>
        </w:rPr>
        <w:t xml:space="preserve"> (Neil)</w:t>
      </w:r>
      <w:r w:rsidR="009B05BB">
        <w:rPr>
          <w:rFonts w:ascii="Avenir Next LT Pro" w:hAnsi="Avenir Next LT Pro"/>
          <w:sz w:val="24"/>
          <w:szCs w:val="24"/>
        </w:rPr>
        <w:t>: No update</w:t>
      </w:r>
    </w:p>
    <w:p w14:paraId="5532EFEB" w14:textId="14E50CBF" w:rsidR="005B2099" w:rsidRPr="00E56777" w:rsidRDefault="005B2099" w:rsidP="00ED6D55">
      <w:pPr>
        <w:pStyle w:val="NoSpacing"/>
        <w:numPr>
          <w:ilvl w:val="0"/>
          <w:numId w:val="7"/>
        </w:numPr>
        <w:jc w:val="both"/>
        <w:rPr>
          <w:rFonts w:ascii="Avenir Next LT Pro" w:hAnsi="Avenir Next LT Pro"/>
          <w:sz w:val="24"/>
          <w:szCs w:val="24"/>
        </w:rPr>
      </w:pPr>
      <w:r w:rsidRPr="009B05BB">
        <w:rPr>
          <w:rFonts w:ascii="Avenir Next LT Pro" w:hAnsi="Avenir Next LT Pro"/>
          <w:sz w:val="24"/>
          <w:szCs w:val="24"/>
          <w:u w:val="single"/>
        </w:rPr>
        <w:t>Older people’s provider</w:t>
      </w:r>
      <w:r w:rsidR="009B05BB">
        <w:rPr>
          <w:rFonts w:ascii="Avenir Next LT Pro" w:hAnsi="Avenir Next LT Pro"/>
          <w:sz w:val="24"/>
          <w:szCs w:val="24"/>
        </w:rPr>
        <w:t xml:space="preserve">: What’s on Where guide </w:t>
      </w:r>
      <w:proofErr w:type="gramStart"/>
      <w:r w:rsidR="009B05BB">
        <w:rPr>
          <w:rFonts w:ascii="Avenir Next LT Pro" w:hAnsi="Avenir Next LT Pro"/>
          <w:sz w:val="24"/>
          <w:szCs w:val="24"/>
        </w:rPr>
        <w:t>Summer</w:t>
      </w:r>
      <w:proofErr w:type="gramEnd"/>
      <w:r w:rsidR="009B05BB">
        <w:rPr>
          <w:rFonts w:ascii="Avenir Next LT Pro" w:hAnsi="Avenir Next LT Pro"/>
          <w:sz w:val="24"/>
          <w:szCs w:val="24"/>
        </w:rPr>
        <w:t xml:space="preserve"> </w:t>
      </w:r>
      <w:r w:rsidR="0050115F">
        <w:rPr>
          <w:rFonts w:ascii="Avenir Next LT Pro" w:hAnsi="Avenir Next LT Pro"/>
          <w:sz w:val="24"/>
          <w:szCs w:val="24"/>
        </w:rPr>
        <w:t>edition</w:t>
      </w:r>
      <w:r w:rsidR="009B05BB">
        <w:rPr>
          <w:rFonts w:ascii="Avenir Next LT Pro" w:hAnsi="Avenir Next LT Pro"/>
          <w:sz w:val="24"/>
          <w:szCs w:val="24"/>
        </w:rPr>
        <w:t xml:space="preserve">. </w:t>
      </w:r>
      <w:r w:rsidR="00AD2D96">
        <w:rPr>
          <w:rFonts w:ascii="Avenir Next LT Pro" w:hAnsi="Avenir Next LT Pro"/>
          <w:sz w:val="24"/>
          <w:szCs w:val="24"/>
        </w:rPr>
        <w:t xml:space="preserve">Opportunity </w:t>
      </w:r>
      <w:r w:rsidR="00AC7DE2">
        <w:rPr>
          <w:rFonts w:ascii="Avenir Next LT Pro" w:hAnsi="Avenir Next LT Pro"/>
          <w:sz w:val="24"/>
          <w:szCs w:val="24"/>
        </w:rPr>
        <w:t xml:space="preserve">for anyone </w:t>
      </w:r>
      <w:r w:rsidR="00AD2D96">
        <w:rPr>
          <w:rFonts w:ascii="Avenir Next LT Pro" w:hAnsi="Avenir Next LT Pro"/>
          <w:sz w:val="24"/>
          <w:szCs w:val="24"/>
        </w:rPr>
        <w:t>to have an article.</w:t>
      </w:r>
      <w:r w:rsidR="007E6DEF">
        <w:rPr>
          <w:rFonts w:ascii="Avenir Next LT Pro" w:hAnsi="Avenir Next LT Pro"/>
          <w:sz w:val="24"/>
          <w:szCs w:val="24"/>
        </w:rPr>
        <w:t xml:space="preserve"> Looking to improve engagement with Older People</w:t>
      </w:r>
      <w:r w:rsidR="00864AF7">
        <w:rPr>
          <w:rFonts w:ascii="Avenir Next LT Pro" w:hAnsi="Avenir Next LT Pro"/>
          <w:sz w:val="24"/>
          <w:szCs w:val="24"/>
        </w:rPr>
        <w:t>’s Provider. Jamie, new manager 50+, spoke about creating social enterprise at Rosemount Café</w:t>
      </w:r>
      <w:r w:rsidR="00AC7DE2">
        <w:rPr>
          <w:rFonts w:ascii="Avenir Next LT Pro" w:hAnsi="Avenir Next LT Pro"/>
          <w:sz w:val="24"/>
          <w:szCs w:val="24"/>
        </w:rPr>
        <w:t xml:space="preserve"> – which has been threatened with closure</w:t>
      </w:r>
      <w:r w:rsidR="00864AF7">
        <w:rPr>
          <w:rFonts w:ascii="Avenir Next LT Pro" w:hAnsi="Avenir Next LT Pro"/>
          <w:sz w:val="24"/>
          <w:szCs w:val="24"/>
        </w:rPr>
        <w:t>. Billie from Cyre</w:t>
      </w:r>
      <w:r w:rsidR="00B0519C">
        <w:rPr>
          <w:rFonts w:ascii="Avenir Next LT Pro" w:hAnsi="Avenir Next LT Pro"/>
          <w:sz w:val="24"/>
          <w:szCs w:val="24"/>
        </w:rPr>
        <w:t xml:space="preserve">nians is moving on after 7 years. </w:t>
      </w:r>
      <w:r w:rsidR="00ED6D55">
        <w:rPr>
          <w:rFonts w:ascii="Avenir Next LT Pro" w:hAnsi="Avenir Next LT Pro"/>
          <w:sz w:val="24"/>
          <w:szCs w:val="24"/>
        </w:rPr>
        <w:t>PlayWorks offer of transport and venues was raised.</w:t>
      </w:r>
      <w:r w:rsidR="000A6415">
        <w:rPr>
          <w:rFonts w:ascii="Avenir Next LT Pro" w:hAnsi="Avenir Next LT Pro"/>
          <w:sz w:val="24"/>
          <w:szCs w:val="24"/>
        </w:rPr>
        <w:t xml:space="preserve"> </w:t>
      </w:r>
      <w:hyperlink r:id="rId15" w:history="1">
        <w:proofErr w:type="spellStart"/>
        <w:r w:rsidR="000A6415" w:rsidRPr="000A6415">
          <w:rPr>
            <w:rStyle w:val="Hyperlink"/>
            <w:rFonts w:ascii="Avenir Next LT Pro" w:hAnsi="Avenir Next LT Pro"/>
            <w:sz w:val="24"/>
            <w:szCs w:val="24"/>
          </w:rPr>
          <w:t>Whats</w:t>
        </w:r>
        <w:proofErr w:type="spellEnd"/>
        <w:r w:rsidR="000A6415" w:rsidRPr="000A6415">
          <w:rPr>
            <w:rStyle w:val="Hyperlink"/>
            <w:rFonts w:ascii="Avenir Next LT Pro" w:hAnsi="Avenir Next LT Pro"/>
            <w:sz w:val="24"/>
            <w:szCs w:val="24"/>
          </w:rPr>
          <w:t xml:space="preserve"> On Where | Home Instead West Lothian (Livingston)</w:t>
        </w:r>
      </w:hyperlink>
    </w:p>
    <w:p w14:paraId="45D063A2" w14:textId="4F8C4DF4" w:rsidR="005F67A3" w:rsidRPr="00E56777" w:rsidRDefault="00424C1C" w:rsidP="005E0E01">
      <w:pPr>
        <w:pStyle w:val="NoSpacing"/>
        <w:numPr>
          <w:ilvl w:val="0"/>
          <w:numId w:val="7"/>
        </w:numPr>
        <w:jc w:val="both"/>
        <w:rPr>
          <w:rFonts w:ascii="Avenir Next LT Pro" w:hAnsi="Avenir Next LT Pro"/>
          <w:sz w:val="24"/>
          <w:szCs w:val="24"/>
        </w:rPr>
      </w:pPr>
      <w:r w:rsidRPr="00DB0BB5">
        <w:rPr>
          <w:rFonts w:ascii="Avenir Next LT Pro" w:hAnsi="Avenir Next LT Pro"/>
          <w:sz w:val="24"/>
          <w:szCs w:val="24"/>
          <w:u w:val="single"/>
        </w:rPr>
        <w:t>CDT Forum</w:t>
      </w:r>
      <w:r w:rsidR="00DB0BB5" w:rsidRPr="00DB0BB5">
        <w:rPr>
          <w:rFonts w:ascii="Avenir Next LT Pro" w:hAnsi="Avenir Next LT Pro"/>
          <w:sz w:val="24"/>
          <w:szCs w:val="24"/>
          <w:u w:val="single"/>
        </w:rPr>
        <w:t>:</w:t>
      </w:r>
      <w:r w:rsidR="00DB0BB5">
        <w:rPr>
          <w:rFonts w:ascii="Avenir Next LT Pro" w:hAnsi="Avenir Next LT Pro"/>
          <w:sz w:val="24"/>
          <w:szCs w:val="24"/>
        </w:rPr>
        <w:t xml:space="preserve"> </w:t>
      </w:r>
      <w:r w:rsidR="0013026F">
        <w:rPr>
          <w:rFonts w:ascii="Avenir Next LT Pro" w:hAnsi="Avenir Next LT Pro"/>
          <w:sz w:val="24"/>
          <w:szCs w:val="24"/>
        </w:rPr>
        <w:t xml:space="preserve">Met on Tuesday. WLCAN </w:t>
      </w:r>
      <w:r w:rsidR="00466477">
        <w:rPr>
          <w:rFonts w:ascii="Avenir Next LT Pro" w:hAnsi="Avenir Next LT Pro"/>
          <w:sz w:val="24"/>
          <w:szCs w:val="24"/>
        </w:rPr>
        <w:t xml:space="preserve">(West Lothian Climate Action Network) </w:t>
      </w:r>
      <w:r w:rsidR="0013026F">
        <w:rPr>
          <w:rFonts w:ascii="Avenir Next LT Pro" w:hAnsi="Avenir Next LT Pro"/>
          <w:sz w:val="24"/>
          <w:szCs w:val="24"/>
        </w:rPr>
        <w:t>presentation</w:t>
      </w:r>
      <w:r w:rsidR="00E66677">
        <w:rPr>
          <w:rFonts w:ascii="Avenir Next LT Pro" w:hAnsi="Avenir Next LT Pro"/>
          <w:sz w:val="24"/>
          <w:szCs w:val="24"/>
        </w:rPr>
        <w:t xml:space="preserve"> on s</w:t>
      </w:r>
      <w:r w:rsidR="0013026F">
        <w:rPr>
          <w:rFonts w:ascii="Avenir Next LT Pro" w:hAnsi="Avenir Next LT Pro"/>
          <w:sz w:val="24"/>
          <w:szCs w:val="24"/>
        </w:rPr>
        <w:t xml:space="preserve">olar energy sites. </w:t>
      </w:r>
      <w:r w:rsidR="00E66677">
        <w:rPr>
          <w:rFonts w:ascii="Avenir Next LT Pro" w:hAnsi="Avenir Next LT Pro"/>
          <w:sz w:val="24"/>
          <w:szCs w:val="24"/>
        </w:rPr>
        <w:t xml:space="preserve">Group is getting </w:t>
      </w:r>
      <w:r w:rsidR="009A6B22">
        <w:rPr>
          <w:rFonts w:ascii="Avenir Next LT Pro" w:hAnsi="Avenir Next LT Pro"/>
          <w:sz w:val="24"/>
          <w:szCs w:val="24"/>
        </w:rPr>
        <w:t xml:space="preserve">a </w:t>
      </w:r>
      <w:r w:rsidR="0013026F">
        <w:rPr>
          <w:rFonts w:ascii="Avenir Next LT Pro" w:hAnsi="Avenir Next LT Pro"/>
          <w:sz w:val="24"/>
          <w:szCs w:val="24"/>
        </w:rPr>
        <w:t>better idea of what they want to achieve. Asset transfer</w:t>
      </w:r>
      <w:r w:rsidR="00DB11EC">
        <w:rPr>
          <w:rFonts w:ascii="Avenir Next LT Pro" w:hAnsi="Avenir Next LT Pro"/>
          <w:sz w:val="24"/>
          <w:szCs w:val="24"/>
        </w:rPr>
        <w:t xml:space="preserve"> - </w:t>
      </w:r>
      <w:r w:rsidR="000832D0">
        <w:rPr>
          <w:rFonts w:ascii="Avenir Next LT Pro" w:hAnsi="Avenir Next LT Pro"/>
          <w:sz w:val="24"/>
          <w:szCs w:val="24"/>
        </w:rPr>
        <w:t>positive move</w:t>
      </w:r>
      <w:r w:rsidR="00DB11EC">
        <w:rPr>
          <w:rFonts w:ascii="Avenir Next LT Pro" w:hAnsi="Avenir Next LT Pro"/>
          <w:sz w:val="24"/>
          <w:szCs w:val="24"/>
        </w:rPr>
        <w:t>?</w:t>
      </w:r>
      <w:r w:rsidR="000832D0">
        <w:rPr>
          <w:rFonts w:ascii="Avenir Next LT Pro" w:hAnsi="Avenir Next LT Pro"/>
          <w:sz w:val="24"/>
          <w:szCs w:val="24"/>
        </w:rPr>
        <w:t xml:space="preserve"> </w:t>
      </w:r>
      <w:r w:rsidR="00DB11EC">
        <w:rPr>
          <w:rFonts w:ascii="Avenir Next LT Pro" w:hAnsi="Avenir Next LT Pro"/>
          <w:sz w:val="24"/>
          <w:szCs w:val="24"/>
        </w:rPr>
        <w:t xml:space="preserve">Taking on board </w:t>
      </w:r>
      <w:r w:rsidR="00466477">
        <w:rPr>
          <w:rFonts w:ascii="Avenir Next LT Pro" w:hAnsi="Avenir Next LT Pro"/>
          <w:sz w:val="24"/>
          <w:szCs w:val="24"/>
        </w:rPr>
        <w:t xml:space="preserve">and sharing </w:t>
      </w:r>
      <w:r w:rsidR="000832D0">
        <w:rPr>
          <w:rFonts w:ascii="Avenir Next LT Pro" w:hAnsi="Avenir Next LT Pro"/>
          <w:sz w:val="24"/>
          <w:szCs w:val="24"/>
        </w:rPr>
        <w:t>experiences</w:t>
      </w:r>
      <w:r w:rsidR="00466477">
        <w:rPr>
          <w:rFonts w:ascii="Avenir Next LT Pro" w:hAnsi="Avenir Next LT Pro"/>
          <w:sz w:val="24"/>
          <w:szCs w:val="24"/>
        </w:rPr>
        <w:t>, b</w:t>
      </w:r>
      <w:r w:rsidR="000832D0">
        <w:rPr>
          <w:rFonts w:ascii="Avenir Next LT Pro" w:hAnsi="Avenir Next LT Pro"/>
          <w:sz w:val="24"/>
          <w:szCs w:val="24"/>
        </w:rPr>
        <w:t>uilding relationships within W</w:t>
      </w:r>
      <w:r w:rsidR="00466477">
        <w:rPr>
          <w:rFonts w:ascii="Avenir Next LT Pro" w:hAnsi="Avenir Next LT Pro"/>
          <w:sz w:val="24"/>
          <w:szCs w:val="24"/>
        </w:rPr>
        <w:t xml:space="preserve">est </w:t>
      </w:r>
      <w:r w:rsidR="000832D0">
        <w:rPr>
          <w:rFonts w:ascii="Avenir Next LT Pro" w:hAnsi="Avenir Next LT Pro"/>
          <w:sz w:val="24"/>
          <w:szCs w:val="24"/>
        </w:rPr>
        <w:t>L</w:t>
      </w:r>
      <w:r w:rsidR="00466477">
        <w:rPr>
          <w:rFonts w:ascii="Avenir Next LT Pro" w:hAnsi="Avenir Next LT Pro"/>
          <w:sz w:val="24"/>
          <w:szCs w:val="24"/>
        </w:rPr>
        <w:t>othian</w:t>
      </w:r>
      <w:r w:rsidR="000832D0">
        <w:rPr>
          <w:rFonts w:ascii="Avenir Next LT Pro" w:hAnsi="Avenir Next LT Pro"/>
          <w:sz w:val="24"/>
          <w:szCs w:val="24"/>
        </w:rPr>
        <w:t xml:space="preserve"> Council</w:t>
      </w:r>
      <w:r w:rsidR="005E0E01">
        <w:rPr>
          <w:rFonts w:ascii="Avenir Next LT Pro" w:hAnsi="Avenir Next LT Pro"/>
          <w:sz w:val="24"/>
          <w:szCs w:val="24"/>
        </w:rPr>
        <w:t xml:space="preserve"> and exploring how best to engage with e.g. PDSPs and TSSG.  </w:t>
      </w:r>
      <w:r w:rsidR="00DB11EC">
        <w:rPr>
          <w:rFonts w:ascii="Avenir Next LT Pro" w:hAnsi="Avenir Next LT Pro"/>
          <w:sz w:val="24"/>
          <w:szCs w:val="24"/>
        </w:rPr>
        <w:t xml:space="preserve">Peer to peer support, sharing challenges. </w:t>
      </w:r>
      <w:r w:rsidR="0070236E">
        <w:rPr>
          <w:rFonts w:ascii="Avenir Next LT Pro" w:hAnsi="Avenir Next LT Pro"/>
          <w:sz w:val="24"/>
          <w:szCs w:val="24"/>
        </w:rPr>
        <w:t xml:space="preserve">Next meeting is October – how to move forward e.g. how best to contribute to PDSP’s. It’s a positive step. </w:t>
      </w:r>
      <w:r w:rsidR="00A92BE8">
        <w:rPr>
          <w:rFonts w:ascii="Avenir Next LT Pro" w:hAnsi="Avenir Next LT Pro"/>
          <w:sz w:val="24"/>
          <w:szCs w:val="24"/>
        </w:rPr>
        <w:t xml:space="preserve">Alan offered CDT forum space on VSGWL website. </w:t>
      </w:r>
      <w:hyperlink r:id="rId16" w:history="1">
        <w:r w:rsidR="00755F03" w:rsidRPr="00755F03">
          <w:rPr>
            <w:rStyle w:val="Hyperlink"/>
            <w:rFonts w:ascii="Avenir Next LT Pro" w:hAnsi="Avenir Next LT Pro"/>
            <w:sz w:val="24"/>
            <w:szCs w:val="24"/>
          </w:rPr>
          <w:t>Working Together - Voluntary Sector Gateway West Lothian</w:t>
        </w:r>
      </w:hyperlink>
    </w:p>
    <w:p w14:paraId="24911D85" w14:textId="33BDE572" w:rsidR="005B2099" w:rsidRPr="00E56777" w:rsidRDefault="005B2099" w:rsidP="00BA2F6E">
      <w:pPr>
        <w:pStyle w:val="NoSpacing"/>
        <w:numPr>
          <w:ilvl w:val="0"/>
          <w:numId w:val="7"/>
        </w:numPr>
        <w:spacing w:line="360" w:lineRule="auto"/>
        <w:rPr>
          <w:rFonts w:ascii="Avenir Next LT Pro" w:hAnsi="Avenir Next LT Pro"/>
          <w:sz w:val="24"/>
          <w:szCs w:val="24"/>
        </w:rPr>
      </w:pPr>
      <w:r w:rsidRPr="00E56777">
        <w:rPr>
          <w:rFonts w:ascii="Avenir Next LT Pro" w:hAnsi="Avenir Next LT Pro"/>
          <w:sz w:val="24"/>
          <w:szCs w:val="24"/>
        </w:rPr>
        <w:t>Any others?</w:t>
      </w:r>
    </w:p>
    <w:p w14:paraId="70808E62" w14:textId="3D6102B4" w:rsidR="006826ED" w:rsidRPr="00416001" w:rsidRDefault="005B2099" w:rsidP="00E3073F">
      <w:pPr>
        <w:pStyle w:val="NoSpacing"/>
        <w:numPr>
          <w:ilvl w:val="0"/>
          <w:numId w:val="6"/>
        </w:numPr>
        <w:spacing w:line="360" w:lineRule="auto"/>
        <w:rPr>
          <w:rFonts w:ascii="Avenir Next LT Pro" w:hAnsi="Avenir Next LT Pro"/>
          <w:b/>
          <w:bCs/>
          <w:sz w:val="24"/>
          <w:szCs w:val="24"/>
        </w:rPr>
      </w:pPr>
      <w:r w:rsidRPr="00416001">
        <w:rPr>
          <w:rFonts w:ascii="Avenir Next LT Pro" w:hAnsi="Avenir Next LT Pro"/>
          <w:b/>
          <w:bCs/>
          <w:sz w:val="24"/>
          <w:szCs w:val="24"/>
        </w:rPr>
        <w:t>AOCB</w:t>
      </w:r>
    </w:p>
    <w:p w14:paraId="64510607" w14:textId="6FB74C71" w:rsidR="00AF3991" w:rsidRDefault="00AF3991" w:rsidP="00416001">
      <w:pPr>
        <w:pStyle w:val="NoSpacing"/>
        <w:numPr>
          <w:ilvl w:val="0"/>
          <w:numId w:val="14"/>
        </w:numPr>
        <w:jc w:val="both"/>
        <w:rPr>
          <w:rFonts w:ascii="Avenir Next LT Pro" w:hAnsi="Avenir Next LT Pro"/>
          <w:sz w:val="24"/>
          <w:szCs w:val="24"/>
        </w:rPr>
      </w:pPr>
      <w:r w:rsidRPr="00A8063C">
        <w:rPr>
          <w:rFonts w:ascii="Avenir Next LT Pro" w:hAnsi="Avenir Next LT Pro"/>
          <w:sz w:val="24"/>
          <w:szCs w:val="24"/>
          <w:u w:val="single"/>
        </w:rPr>
        <w:t>Environmental Health</w:t>
      </w:r>
      <w:r w:rsidR="00A8063C">
        <w:rPr>
          <w:rFonts w:ascii="Avenir Next LT Pro" w:hAnsi="Avenir Next LT Pro"/>
          <w:sz w:val="24"/>
          <w:szCs w:val="24"/>
        </w:rPr>
        <w:t xml:space="preserve"> </w:t>
      </w:r>
      <w:r>
        <w:rPr>
          <w:rFonts w:ascii="Avenir Next LT Pro" w:hAnsi="Avenir Next LT Pro"/>
          <w:sz w:val="24"/>
          <w:szCs w:val="24"/>
        </w:rPr>
        <w:t xml:space="preserve">- </w:t>
      </w:r>
      <w:r w:rsidR="00A8063C">
        <w:rPr>
          <w:rFonts w:ascii="Avenir Next LT Pro" w:hAnsi="Avenir Next LT Pro"/>
          <w:sz w:val="24"/>
          <w:szCs w:val="24"/>
        </w:rPr>
        <w:t xml:space="preserve">November and January, few spaces left! </w:t>
      </w:r>
      <w:hyperlink r:id="rId17" w:history="1">
        <w:r w:rsidR="00416001" w:rsidRPr="00416001">
          <w:rPr>
            <w:rStyle w:val="Hyperlink"/>
            <w:rFonts w:ascii="Avenir Next LT Pro" w:hAnsi="Avenir Next LT Pro"/>
            <w:sz w:val="24"/>
            <w:szCs w:val="24"/>
          </w:rPr>
          <w:t>Home - Mental Health &amp; Well-being | Environmental Health CIC</w:t>
        </w:r>
      </w:hyperlink>
      <w:r w:rsidR="00416001">
        <w:rPr>
          <w:rFonts w:ascii="Avenir Next LT Pro" w:hAnsi="Avenir Next LT Pro"/>
          <w:sz w:val="24"/>
          <w:szCs w:val="24"/>
        </w:rPr>
        <w:t xml:space="preserve"> Over subscribed for ASIST – will keep waiting list open. </w:t>
      </w:r>
      <w:r w:rsidR="00E64665">
        <w:rPr>
          <w:rFonts w:ascii="Avenir Next LT Pro" w:hAnsi="Avenir Next LT Pro"/>
          <w:sz w:val="24"/>
          <w:szCs w:val="24"/>
        </w:rPr>
        <w:t xml:space="preserve">Getting befriending project off the ground, 2hrs support a week to people who are experiencing mild to moderate mental health challenges. It’s to save people sitting on a waiting list. Delay with PVG checks. </w:t>
      </w:r>
      <w:r w:rsidR="00467023">
        <w:rPr>
          <w:rFonts w:ascii="Avenir Next LT Pro" w:hAnsi="Avenir Next LT Pro"/>
          <w:sz w:val="24"/>
          <w:szCs w:val="24"/>
        </w:rPr>
        <w:t xml:space="preserve">Target – 20-30 volunteers over the next year. </w:t>
      </w:r>
      <w:r w:rsidR="00F46329">
        <w:rPr>
          <w:rFonts w:ascii="Avenir Next LT Pro" w:hAnsi="Avenir Next LT Pro"/>
          <w:sz w:val="24"/>
          <w:szCs w:val="24"/>
        </w:rPr>
        <w:t xml:space="preserve">Initially offering </w:t>
      </w:r>
      <w:r w:rsidR="00467023">
        <w:rPr>
          <w:rFonts w:ascii="Avenir Next LT Pro" w:hAnsi="Avenir Next LT Pro"/>
          <w:sz w:val="24"/>
          <w:szCs w:val="24"/>
        </w:rPr>
        <w:lastRenderedPageBreak/>
        <w:t xml:space="preserve">3 months support. </w:t>
      </w:r>
      <w:r w:rsidR="00F46329">
        <w:rPr>
          <w:rFonts w:ascii="Avenir Next LT Pro" w:hAnsi="Avenir Next LT Pro"/>
          <w:sz w:val="24"/>
          <w:szCs w:val="24"/>
        </w:rPr>
        <w:t>Aim to g</w:t>
      </w:r>
      <w:r w:rsidR="00467023">
        <w:rPr>
          <w:rFonts w:ascii="Avenir Next LT Pro" w:hAnsi="Avenir Next LT Pro"/>
          <w:sz w:val="24"/>
          <w:szCs w:val="24"/>
        </w:rPr>
        <w:t xml:space="preserve">et people connected with their local communities. </w:t>
      </w:r>
      <w:r w:rsidR="00F46329">
        <w:rPr>
          <w:rFonts w:ascii="Avenir Next LT Pro" w:hAnsi="Avenir Next LT Pro"/>
          <w:sz w:val="24"/>
          <w:szCs w:val="24"/>
        </w:rPr>
        <w:t xml:space="preserve">Don’t want to create a dependency. </w:t>
      </w:r>
      <w:r w:rsidR="00367203">
        <w:rPr>
          <w:rFonts w:ascii="Avenir Next LT Pro" w:hAnsi="Avenir Next LT Pro"/>
          <w:sz w:val="24"/>
          <w:szCs w:val="24"/>
        </w:rPr>
        <w:t>Selected to be bearer for Baton of Hope</w:t>
      </w:r>
      <w:r w:rsidR="005A0856">
        <w:rPr>
          <w:rFonts w:ascii="Avenir Next LT Pro" w:hAnsi="Avenir Next LT Pro"/>
          <w:sz w:val="24"/>
          <w:szCs w:val="24"/>
        </w:rPr>
        <w:t xml:space="preserve">. </w:t>
      </w:r>
      <w:r w:rsidR="00C04CA7">
        <w:rPr>
          <w:rFonts w:ascii="Avenir Next LT Pro" w:hAnsi="Avenir Next LT Pro"/>
          <w:sz w:val="24"/>
          <w:szCs w:val="24"/>
        </w:rPr>
        <w:t>Resurrecting</w:t>
      </w:r>
      <w:r w:rsidR="005A0856">
        <w:rPr>
          <w:rFonts w:ascii="Avenir Next LT Pro" w:hAnsi="Avenir Next LT Pro"/>
          <w:sz w:val="24"/>
          <w:szCs w:val="24"/>
        </w:rPr>
        <w:t xml:space="preserve"> Mental Health forum </w:t>
      </w:r>
      <w:r w:rsidR="00C04CA7">
        <w:rPr>
          <w:rFonts w:ascii="Avenir Next LT Pro" w:hAnsi="Avenir Next LT Pro"/>
          <w:sz w:val="24"/>
          <w:szCs w:val="24"/>
        </w:rPr>
        <w:t xml:space="preserve">bimonthly – this is partly </w:t>
      </w:r>
      <w:r w:rsidR="00B118AA">
        <w:rPr>
          <w:rFonts w:ascii="Avenir Next LT Pro" w:hAnsi="Avenir Next LT Pro"/>
          <w:sz w:val="24"/>
          <w:szCs w:val="24"/>
        </w:rPr>
        <w:t>to collect evidence. Looking for a volunteer coordinator 1 day a week.</w:t>
      </w:r>
    </w:p>
    <w:p w14:paraId="24F77C0F" w14:textId="3D2C8355" w:rsidR="007D1DBA" w:rsidRDefault="000B035D" w:rsidP="00416001">
      <w:pPr>
        <w:pStyle w:val="NoSpacing"/>
        <w:numPr>
          <w:ilvl w:val="0"/>
          <w:numId w:val="14"/>
        </w:numPr>
        <w:jc w:val="both"/>
        <w:rPr>
          <w:rFonts w:ascii="Avenir Next LT Pro" w:hAnsi="Avenir Next LT Pro"/>
          <w:sz w:val="24"/>
          <w:szCs w:val="24"/>
        </w:rPr>
      </w:pPr>
      <w:r>
        <w:rPr>
          <w:rFonts w:ascii="Avenir Next LT Pro" w:hAnsi="Avenir Next LT Pro"/>
          <w:sz w:val="24"/>
          <w:szCs w:val="24"/>
        </w:rPr>
        <w:t>Louise advised that</w:t>
      </w:r>
      <w:r w:rsidR="00006BA1">
        <w:rPr>
          <w:rFonts w:ascii="Avenir Next LT Pro" w:hAnsi="Avenir Next LT Pro"/>
          <w:sz w:val="24"/>
          <w:szCs w:val="24"/>
        </w:rPr>
        <w:t xml:space="preserve"> Victor</w:t>
      </w:r>
      <w:r w:rsidR="00A87740">
        <w:rPr>
          <w:rFonts w:ascii="Avenir Next LT Pro" w:hAnsi="Avenir Next LT Pro"/>
          <w:sz w:val="24"/>
          <w:szCs w:val="24"/>
        </w:rPr>
        <w:t>i</w:t>
      </w:r>
      <w:r w:rsidR="00006BA1">
        <w:rPr>
          <w:rFonts w:ascii="Avenir Next LT Pro" w:hAnsi="Avenir Next LT Pro"/>
          <w:sz w:val="24"/>
          <w:szCs w:val="24"/>
        </w:rPr>
        <w:t>a will</w:t>
      </w:r>
      <w:r w:rsidR="00A87740">
        <w:rPr>
          <w:rFonts w:ascii="Avenir Next LT Pro" w:hAnsi="Avenir Next LT Pro"/>
          <w:sz w:val="24"/>
          <w:szCs w:val="24"/>
        </w:rPr>
        <w:t xml:space="preserve"> send an email to members asking them to reply to return to confirm they wish to remain on the mailing list. </w:t>
      </w:r>
    </w:p>
    <w:p w14:paraId="1AEBB977" w14:textId="77777777" w:rsidR="00416001" w:rsidRPr="00E56777" w:rsidRDefault="00416001" w:rsidP="00416001">
      <w:pPr>
        <w:pStyle w:val="NoSpacing"/>
        <w:ind w:left="720"/>
        <w:rPr>
          <w:rFonts w:ascii="Avenir Next LT Pro" w:hAnsi="Avenir Next LT Pro"/>
          <w:sz w:val="24"/>
          <w:szCs w:val="24"/>
        </w:rPr>
      </w:pPr>
    </w:p>
    <w:p w14:paraId="20FB92F8" w14:textId="77777777" w:rsidR="00C44ABE" w:rsidRPr="00E56777" w:rsidRDefault="00C44ABE" w:rsidP="00C44ABE">
      <w:pPr>
        <w:pStyle w:val="NoSpacing"/>
        <w:ind w:left="720"/>
        <w:rPr>
          <w:rFonts w:ascii="Avenir Next LT Pro" w:hAnsi="Avenir Next LT Pro" w:cs="Arial"/>
          <w:sz w:val="24"/>
          <w:szCs w:val="24"/>
          <w:u w:val="single"/>
        </w:rPr>
      </w:pPr>
      <w:r w:rsidRPr="00E56777">
        <w:rPr>
          <w:rFonts w:ascii="Avenir Next LT Pro" w:hAnsi="Avenir Next LT Pro" w:cs="Arial"/>
          <w:sz w:val="24"/>
          <w:szCs w:val="24"/>
          <w:u w:val="single"/>
        </w:rPr>
        <w:t>Actions</w:t>
      </w:r>
    </w:p>
    <w:p w14:paraId="4A62E77F" w14:textId="2CB778C5" w:rsidR="00C44ABE" w:rsidRPr="00E56777" w:rsidRDefault="00C44ABE" w:rsidP="00C44ABE">
      <w:pPr>
        <w:pStyle w:val="NoSpacing"/>
        <w:numPr>
          <w:ilvl w:val="0"/>
          <w:numId w:val="11"/>
        </w:numPr>
        <w:rPr>
          <w:rFonts w:ascii="Avenir Next LT Pro" w:hAnsi="Avenir Next LT Pro" w:cs="Arial"/>
          <w:sz w:val="24"/>
          <w:szCs w:val="24"/>
        </w:rPr>
      </w:pPr>
      <w:r w:rsidRPr="00E56777">
        <w:rPr>
          <w:rFonts w:ascii="Avenir Next LT Pro" w:hAnsi="Avenir Next LT Pro" w:cs="Arial"/>
          <w:sz w:val="24"/>
          <w:szCs w:val="24"/>
        </w:rPr>
        <w:t>Any member who wishes to act as PDSP deputy please get in touch</w:t>
      </w:r>
    </w:p>
    <w:p w14:paraId="1E1B6200" w14:textId="49F917F8" w:rsidR="00BE5C01" w:rsidRPr="00BE5C01" w:rsidRDefault="00C44ABE" w:rsidP="00BE5C01">
      <w:pPr>
        <w:pStyle w:val="NoSpacing"/>
        <w:numPr>
          <w:ilvl w:val="0"/>
          <w:numId w:val="11"/>
        </w:numPr>
        <w:rPr>
          <w:rFonts w:ascii="Avenir Next LT Pro" w:hAnsi="Avenir Next LT Pro"/>
        </w:rPr>
      </w:pPr>
      <w:r w:rsidRPr="00BE5C01">
        <w:rPr>
          <w:rFonts w:ascii="Avenir Next LT Pro" w:hAnsi="Avenir Next LT Pro"/>
        </w:rPr>
        <w:t>Any member wishing anything shared, please email Victoria.</w:t>
      </w:r>
    </w:p>
    <w:p w14:paraId="399D8ADF" w14:textId="3D068518" w:rsidR="000B29C6" w:rsidRPr="00BE5C01" w:rsidRDefault="00BE5C01" w:rsidP="00BE5C01">
      <w:pPr>
        <w:pStyle w:val="NoSpacing"/>
        <w:numPr>
          <w:ilvl w:val="0"/>
          <w:numId w:val="11"/>
        </w:numPr>
      </w:pPr>
      <w:r w:rsidRPr="00BE5C01">
        <w:rPr>
          <w:rFonts w:ascii="Avenir Next LT Pro" w:hAnsi="Avenir Next LT Pro"/>
          <w:sz w:val="24"/>
          <w:szCs w:val="24"/>
        </w:rPr>
        <w:t xml:space="preserve">Funding: </w:t>
      </w:r>
      <w:hyperlink r:id="rId18" w:history="1">
        <w:r w:rsidR="00F012BB" w:rsidRPr="00BE5C01">
          <w:rPr>
            <w:rStyle w:val="Hyperlink"/>
            <w:rFonts w:ascii="Avenir Next LT Pro" w:hAnsi="Avenir Next LT Pro"/>
            <w:sz w:val="24"/>
            <w:szCs w:val="24"/>
          </w:rPr>
          <w:t>Home | West Lothian 4 Community</w:t>
        </w:r>
      </w:hyperlink>
    </w:p>
    <w:p w14:paraId="6D6530F9" w14:textId="7A0C7E96" w:rsidR="00592A67" w:rsidRPr="00E13DF8" w:rsidRDefault="000B29C6" w:rsidP="00E13DF8">
      <w:pPr>
        <w:pStyle w:val="NoSpacing"/>
        <w:numPr>
          <w:ilvl w:val="0"/>
          <w:numId w:val="11"/>
        </w:numPr>
        <w:rPr>
          <w:rFonts w:ascii="Avenir Next LT Pro" w:hAnsi="Avenir Next LT Pro"/>
          <w:sz w:val="24"/>
          <w:szCs w:val="24"/>
        </w:rPr>
      </w:pPr>
      <w:r w:rsidRPr="00E56777">
        <w:rPr>
          <w:rFonts w:ascii="Avenir Next LT Pro" w:hAnsi="Avenir Next LT Pro" w:cs="Arial"/>
          <w:sz w:val="24"/>
          <w:szCs w:val="24"/>
        </w:rPr>
        <w:t>Invite Councillor Susan Man</w:t>
      </w:r>
      <w:r w:rsidR="005A6FA0">
        <w:rPr>
          <w:rFonts w:ascii="Avenir Next LT Pro" w:hAnsi="Avenir Next LT Pro" w:cs="Arial"/>
          <w:sz w:val="24"/>
          <w:szCs w:val="24"/>
        </w:rPr>
        <w:t>ion</w:t>
      </w:r>
      <w:r w:rsidRPr="00E56777">
        <w:rPr>
          <w:rFonts w:ascii="Avenir Next LT Pro" w:hAnsi="Avenir Next LT Pro" w:cs="Arial"/>
          <w:sz w:val="24"/>
          <w:szCs w:val="24"/>
        </w:rPr>
        <w:t xml:space="preserve"> to future TSSG – Victoria / Louise</w:t>
      </w:r>
    </w:p>
    <w:p w14:paraId="1696F7C8" w14:textId="7BFCBCEE" w:rsidR="00E13DF8" w:rsidRDefault="00E13DF8" w:rsidP="00E13DF8">
      <w:pPr>
        <w:pStyle w:val="NoSpacing"/>
        <w:numPr>
          <w:ilvl w:val="0"/>
          <w:numId w:val="11"/>
        </w:numPr>
        <w:rPr>
          <w:rFonts w:ascii="Avenir Next LT Pro" w:hAnsi="Avenir Next LT Pro"/>
          <w:sz w:val="24"/>
          <w:szCs w:val="24"/>
        </w:rPr>
      </w:pPr>
      <w:r>
        <w:rPr>
          <w:rFonts w:ascii="Avenir Next LT Pro" w:hAnsi="Avenir Next LT Pro"/>
          <w:sz w:val="24"/>
          <w:szCs w:val="24"/>
        </w:rPr>
        <w:t>Send Poverty alliance link - Alan</w:t>
      </w:r>
    </w:p>
    <w:p w14:paraId="556EC29F" w14:textId="77777777" w:rsidR="000B29C6" w:rsidRDefault="000B29C6" w:rsidP="0016060E">
      <w:pPr>
        <w:pStyle w:val="NoSpacing"/>
        <w:rPr>
          <w:rFonts w:ascii="Avenir Next LT Pro" w:hAnsi="Avenir Next LT Pro"/>
          <w:sz w:val="24"/>
          <w:szCs w:val="24"/>
        </w:rPr>
      </w:pPr>
    </w:p>
    <w:p w14:paraId="68A28261" w14:textId="2D9C84FE" w:rsidR="006E2F6F" w:rsidRPr="006E2F6F" w:rsidRDefault="006E2F6F" w:rsidP="007200A8">
      <w:pPr>
        <w:pStyle w:val="NoSpacing"/>
        <w:ind w:left="720"/>
        <w:jc w:val="both"/>
        <w:rPr>
          <w:rFonts w:ascii="Avenir Next LT Pro" w:hAnsi="Avenir Next LT Pro"/>
          <w:sz w:val="24"/>
          <w:szCs w:val="24"/>
        </w:rPr>
      </w:pPr>
      <w:r w:rsidRPr="006E2F6F">
        <w:rPr>
          <w:rFonts w:ascii="Avenir Next LT Pro" w:hAnsi="Avenir Next LT Pro"/>
          <w:sz w:val="24"/>
          <w:szCs w:val="24"/>
        </w:rPr>
        <w:t xml:space="preserve">Responses are still being sought to the child poverty self-assessment survey that was issued in June.  The survey has had a fairly low </w:t>
      </w:r>
      <w:r w:rsidR="00B44E1D" w:rsidRPr="006E2F6F">
        <w:rPr>
          <w:rFonts w:ascii="Avenir Next LT Pro" w:hAnsi="Avenir Next LT Pro"/>
          <w:sz w:val="24"/>
          <w:szCs w:val="24"/>
        </w:rPr>
        <w:t>response -</w:t>
      </w:r>
      <w:r w:rsidRPr="006E2F6F">
        <w:rPr>
          <w:rFonts w:ascii="Avenir Next LT Pro" w:hAnsi="Avenir Next LT Pro"/>
          <w:sz w:val="24"/>
          <w:szCs w:val="24"/>
        </w:rPr>
        <w:t xml:space="preserve"> there have been 30 incomplete surveys where people have started but not completed therefore the data cannot be used.  Anyone who started but didn’t complete the survey is asked if they could do so in order to give a full data set.  If there is an issue that caused you to not </w:t>
      </w:r>
      <w:r w:rsidR="00791CDA" w:rsidRPr="006E2F6F">
        <w:rPr>
          <w:rFonts w:ascii="Avenir Next LT Pro" w:hAnsi="Avenir Next LT Pro"/>
          <w:sz w:val="24"/>
          <w:szCs w:val="24"/>
        </w:rPr>
        <w:t>complete,</w:t>
      </w:r>
      <w:r w:rsidRPr="006E2F6F">
        <w:rPr>
          <w:rFonts w:ascii="Avenir Next LT Pro" w:hAnsi="Avenir Next LT Pro"/>
          <w:sz w:val="24"/>
          <w:szCs w:val="24"/>
        </w:rPr>
        <w:t xml:space="preserve"> then please let us know so we can fix it. Also, anyone who hasn’t yet accessed the survey is encouraged to do so. The survey can be accessed here: </w:t>
      </w:r>
    </w:p>
    <w:p w14:paraId="3D709FDA" w14:textId="66D3556A" w:rsidR="006E2F6F" w:rsidRPr="006E2F6F" w:rsidRDefault="006E2F6F" w:rsidP="006E2F6F">
      <w:pPr>
        <w:pStyle w:val="NoSpacing"/>
        <w:ind w:firstLine="720"/>
        <w:rPr>
          <w:rFonts w:ascii="Avenir Next LT Pro" w:hAnsi="Avenir Next LT Pro"/>
          <w:b/>
          <w:bCs/>
          <w:sz w:val="24"/>
          <w:szCs w:val="24"/>
          <w:u w:val="single"/>
        </w:rPr>
      </w:pPr>
      <w:hyperlink r:id="rId19" w:history="1">
        <w:r w:rsidRPr="006E2F6F">
          <w:rPr>
            <w:rStyle w:val="Hyperlink"/>
            <w:rFonts w:ascii="Avenir Next LT Pro" w:hAnsi="Avenir Next LT Pro"/>
            <w:b/>
            <w:bCs/>
            <w:sz w:val="24"/>
            <w:szCs w:val="24"/>
          </w:rPr>
          <w:t>https://www.smartsurvey.co.uk/s/H1X6CL/</w:t>
        </w:r>
      </w:hyperlink>
    </w:p>
    <w:p w14:paraId="3D50F388" w14:textId="77777777" w:rsidR="006E2F6F" w:rsidRPr="006E2F6F" w:rsidRDefault="006E2F6F" w:rsidP="006E2F6F">
      <w:pPr>
        <w:pStyle w:val="NoSpacing"/>
        <w:ind w:firstLine="720"/>
        <w:rPr>
          <w:rFonts w:ascii="Avenir Next LT Pro" w:hAnsi="Avenir Next LT Pro"/>
          <w:sz w:val="24"/>
          <w:szCs w:val="24"/>
          <w:u w:val="single"/>
        </w:rPr>
      </w:pPr>
      <w:r w:rsidRPr="006E2F6F">
        <w:rPr>
          <w:rFonts w:ascii="Avenir Next LT Pro" w:hAnsi="Avenir Next LT Pro"/>
          <w:sz w:val="24"/>
          <w:szCs w:val="24"/>
          <w:u w:val="single"/>
        </w:rPr>
        <w:t>The final deadline is 22</w:t>
      </w:r>
      <w:r w:rsidRPr="006E2F6F">
        <w:rPr>
          <w:rFonts w:ascii="Avenir Next LT Pro" w:hAnsi="Avenir Next LT Pro"/>
          <w:sz w:val="24"/>
          <w:szCs w:val="24"/>
          <w:u w:val="single"/>
          <w:vertAlign w:val="superscript"/>
        </w:rPr>
        <w:t>nd</w:t>
      </w:r>
      <w:r w:rsidRPr="006E2F6F">
        <w:rPr>
          <w:rFonts w:ascii="Avenir Next LT Pro" w:hAnsi="Avenir Next LT Pro"/>
          <w:sz w:val="24"/>
          <w:szCs w:val="24"/>
          <w:u w:val="single"/>
        </w:rPr>
        <w:t xml:space="preserve"> August.</w:t>
      </w:r>
    </w:p>
    <w:p w14:paraId="5FE1070A" w14:textId="77777777" w:rsidR="00791CDA" w:rsidRDefault="00791CDA" w:rsidP="006E2F6F">
      <w:pPr>
        <w:pStyle w:val="NoSpacing"/>
        <w:ind w:left="720"/>
        <w:rPr>
          <w:rFonts w:ascii="Avenir Next LT Pro" w:hAnsi="Avenir Next LT Pro"/>
          <w:sz w:val="24"/>
          <w:szCs w:val="24"/>
        </w:rPr>
      </w:pPr>
    </w:p>
    <w:p w14:paraId="1A36B8AE" w14:textId="68A6BE57" w:rsidR="006E2F6F" w:rsidRPr="006E2F6F" w:rsidRDefault="006E2F6F" w:rsidP="006E2F6F">
      <w:pPr>
        <w:pStyle w:val="NoSpacing"/>
        <w:ind w:left="720"/>
        <w:rPr>
          <w:rFonts w:ascii="Avenir Next LT Pro" w:hAnsi="Avenir Next LT Pro"/>
          <w:sz w:val="24"/>
          <w:szCs w:val="24"/>
        </w:rPr>
      </w:pPr>
      <w:r w:rsidRPr="006E2F6F">
        <w:rPr>
          <w:rFonts w:ascii="Avenir Next LT Pro" w:hAnsi="Avenir Next LT Pro"/>
          <w:sz w:val="24"/>
          <w:szCs w:val="24"/>
        </w:rPr>
        <w:t xml:space="preserve">Many thanks in advance for your cooperation, your input is valuable to the help shape the next child poverty action plan. If you have any questions on the </w:t>
      </w:r>
      <w:r w:rsidR="007200A8" w:rsidRPr="006E2F6F">
        <w:rPr>
          <w:rFonts w:ascii="Avenir Next LT Pro" w:hAnsi="Avenir Next LT Pro"/>
          <w:sz w:val="24"/>
          <w:szCs w:val="24"/>
        </w:rPr>
        <w:t>survey,</w:t>
      </w:r>
      <w:r w:rsidRPr="006E2F6F">
        <w:rPr>
          <w:rFonts w:ascii="Avenir Next LT Pro" w:hAnsi="Avenir Next LT Pro"/>
          <w:sz w:val="24"/>
          <w:szCs w:val="24"/>
        </w:rPr>
        <w:t xml:space="preserve"> please contact Gillian Amos </w:t>
      </w:r>
      <w:hyperlink r:id="rId20" w:history="1">
        <w:r w:rsidRPr="006E2F6F">
          <w:rPr>
            <w:rStyle w:val="Hyperlink"/>
            <w:rFonts w:ascii="Avenir Next LT Pro" w:hAnsi="Avenir Next LT Pro"/>
            <w:sz w:val="24"/>
            <w:szCs w:val="24"/>
          </w:rPr>
          <w:t>Gillian.Amos@nhs.scot</w:t>
        </w:r>
      </w:hyperlink>
    </w:p>
    <w:p w14:paraId="5AD7203E" w14:textId="77777777" w:rsidR="00592A67" w:rsidRDefault="00592A67" w:rsidP="0016060E">
      <w:pPr>
        <w:pStyle w:val="NoSpacing"/>
        <w:rPr>
          <w:rFonts w:ascii="Avenir Next LT Pro" w:hAnsi="Avenir Next LT Pro"/>
          <w:sz w:val="24"/>
          <w:szCs w:val="24"/>
        </w:rPr>
      </w:pPr>
    </w:p>
    <w:p w14:paraId="27CA2CB5" w14:textId="26DAA89D" w:rsidR="0016060E" w:rsidRPr="00E56777" w:rsidRDefault="0016060E" w:rsidP="002C100E">
      <w:pPr>
        <w:pStyle w:val="NoSpacing"/>
        <w:ind w:left="720"/>
        <w:jc w:val="both"/>
        <w:rPr>
          <w:rFonts w:ascii="Avenir Next LT Pro" w:hAnsi="Avenir Next LT Pro"/>
          <w:sz w:val="24"/>
          <w:szCs w:val="24"/>
        </w:rPr>
      </w:pPr>
      <w:hyperlink r:id="rId21" w:history="1">
        <w:r w:rsidRPr="00E56777">
          <w:rPr>
            <w:rStyle w:val="Hyperlink"/>
            <w:rFonts w:ascii="Avenir Next LT Pro" w:hAnsi="Avenir Next LT Pro"/>
            <w:sz w:val="24"/>
            <w:szCs w:val="24"/>
          </w:rPr>
          <w:t>Policy Development Scrutiny Panels (PDSP) - Voluntary Sector Gateway West Lothian</w:t>
        </w:r>
      </w:hyperlink>
      <w:r w:rsidRPr="00E56777">
        <w:rPr>
          <w:rFonts w:ascii="Avenir Next LT Pro" w:hAnsi="Avenir Next LT Pro"/>
          <w:sz w:val="24"/>
          <w:szCs w:val="24"/>
        </w:rPr>
        <w:t xml:space="preserve"> </w:t>
      </w:r>
    </w:p>
    <w:tbl>
      <w:tblPr>
        <w:tblStyle w:val="TableGrid"/>
        <w:tblW w:w="9688" w:type="dxa"/>
        <w:tblLook w:val="04A0" w:firstRow="1" w:lastRow="0" w:firstColumn="1" w:lastColumn="0" w:noHBand="0" w:noVBand="1"/>
      </w:tblPr>
      <w:tblGrid>
        <w:gridCol w:w="2422"/>
        <w:gridCol w:w="2422"/>
        <w:gridCol w:w="2422"/>
        <w:gridCol w:w="2422"/>
      </w:tblGrid>
      <w:tr w:rsidR="0016060E" w:rsidRPr="00E56777" w14:paraId="1820D5A9" w14:textId="77777777" w:rsidTr="002C100E">
        <w:trPr>
          <w:trHeight w:val="241"/>
        </w:trPr>
        <w:tc>
          <w:tcPr>
            <w:tcW w:w="2422" w:type="dxa"/>
            <w:shd w:val="clear" w:color="auto" w:fill="B4C6E7" w:themeFill="accent1" w:themeFillTint="66"/>
          </w:tcPr>
          <w:p w14:paraId="1221D680" w14:textId="77777777" w:rsidR="0016060E" w:rsidRPr="00E56777" w:rsidRDefault="0016060E" w:rsidP="00694419">
            <w:pPr>
              <w:jc w:val="center"/>
              <w:rPr>
                <w:rFonts w:ascii="Avenir Next LT Pro" w:hAnsi="Avenir Next LT Pro"/>
                <w:sz w:val="24"/>
                <w:szCs w:val="24"/>
              </w:rPr>
            </w:pPr>
            <w:r w:rsidRPr="00E56777">
              <w:rPr>
                <w:rFonts w:ascii="Avenir Next LT Pro" w:hAnsi="Avenir Next LT Pro"/>
                <w:sz w:val="24"/>
                <w:szCs w:val="24"/>
              </w:rPr>
              <w:t>PDSP</w:t>
            </w:r>
          </w:p>
        </w:tc>
        <w:tc>
          <w:tcPr>
            <w:tcW w:w="2422" w:type="dxa"/>
            <w:shd w:val="clear" w:color="auto" w:fill="B4C6E7" w:themeFill="accent1" w:themeFillTint="66"/>
          </w:tcPr>
          <w:p w14:paraId="372EAF90" w14:textId="77777777" w:rsidR="0016060E" w:rsidRPr="00E56777" w:rsidRDefault="0016060E" w:rsidP="00694419">
            <w:pPr>
              <w:jc w:val="center"/>
              <w:rPr>
                <w:rFonts w:ascii="Avenir Next LT Pro" w:hAnsi="Avenir Next LT Pro"/>
                <w:sz w:val="24"/>
                <w:szCs w:val="24"/>
              </w:rPr>
            </w:pPr>
            <w:r w:rsidRPr="00E56777">
              <w:rPr>
                <w:rFonts w:ascii="Avenir Next LT Pro" w:hAnsi="Avenir Next LT Pro"/>
                <w:sz w:val="24"/>
                <w:szCs w:val="24"/>
              </w:rPr>
              <w:t>Rep</w:t>
            </w:r>
          </w:p>
        </w:tc>
        <w:tc>
          <w:tcPr>
            <w:tcW w:w="2422" w:type="dxa"/>
            <w:shd w:val="clear" w:color="auto" w:fill="B4C6E7" w:themeFill="accent1" w:themeFillTint="66"/>
          </w:tcPr>
          <w:p w14:paraId="1511F098" w14:textId="77777777" w:rsidR="0016060E" w:rsidRPr="00E56777" w:rsidRDefault="0016060E" w:rsidP="00694419">
            <w:pPr>
              <w:jc w:val="center"/>
              <w:rPr>
                <w:rFonts w:ascii="Avenir Next LT Pro" w:hAnsi="Avenir Next LT Pro"/>
                <w:sz w:val="24"/>
                <w:szCs w:val="24"/>
              </w:rPr>
            </w:pPr>
            <w:r w:rsidRPr="00E56777">
              <w:rPr>
                <w:rFonts w:ascii="Avenir Next LT Pro" w:hAnsi="Avenir Next LT Pro"/>
                <w:sz w:val="24"/>
                <w:szCs w:val="24"/>
              </w:rPr>
              <w:t>Org</w:t>
            </w:r>
          </w:p>
        </w:tc>
        <w:tc>
          <w:tcPr>
            <w:tcW w:w="2422" w:type="dxa"/>
            <w:shd w:val="clear" w:color="auto" w:fill="B4C6E7" w:themeFill="accent1" w:themeFillTint="66"/>
          </w:tcPr>
          <w:p w14:paraId="6C47C36B" w14:textId="53983783" w:rsidR="0016060E" w:rsidRPr="00E56777" w:rsidRDefault="00F012BB" w:rsidP="00694419">
            <w:pPr>
              <w:jc w:val="center"/>
              <w:rPr>
                <w:rFonts w:ascii="Avenir Next LT Pro" w:hAnsi="Avenir Next LT Pro"/>
                <w:sz w:val="24"/>
                <w:szCs w:val="24"/>
              </w:rPr>
            </w:pPr>
            <w:r>
              <w:rPr>
                <w:rFonts w:ascii="Avenir Next LT Pro" w:hAnsi="Avenir Next LT Pro"/>
                <w:sz w:val="24"/>
                <w:szCs w:val="24"/>
              </w:rPr>
              <w:t xml:space="preserve">Date </w:t>
            </w:r>
          </w:p>
        </w:tc>
      </w:tr>
      <w:tr w:rsidR="0016060E" w:rsidRPr="00E56777" w14:paraId="28BD069A" w14:textId="77777777" w:rsidTr="002C100E">
        <w:trPr>
          <w:trHeight w:val="483"/>
        </w:trPr>
        <w:tc>
          <w:tcPr>
            <w:tcW w:w="2422" w:type="dxa"/>
          </w:tcPr>
          <w:p w14:paraId="3EB17C8D"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Corporate policy and resources</w:t>
            </w:r>
          </w:p>
        </w:tc>
        <w:tc>
          <w:tcPr>
            <w:tcW w:w="2422" w:type="dxa"/>
          </w:tcPr>
          <w:p w14:paraId="3A0403FE"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Stuart Barrie</w:t>
            </w:r>
          </w:p>
        </w:tc>
        <w:tc>
          <w:tcPr>
            <w:tcW w:w="2422" w:type="dxa"/>
          </w:tcPr>
          <w:p w14:paraId="4719E7C9"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VSGWL</w:t>
            </w:r>
          </w:p>
        </w:tc>
        <w:tc>
          <w:tcPr>
            <w:tcW w:w="2422" w:type="dxa"/>
          </w:tcPr>
          <w:p w14:paraId="47DDF2EB" w14:textId="2AEF2546" w:rsidR="0016060E" w:rsidRPr="00E56777" w:rsidRDefault="00311945" w:rsidP="00694419">
            <w:pPr>
              <w:rPr>
                <w:rFonts w:ascii="Avenir Next LT Pro" w:hAnsi="Avenir Next LT Pro"/>
                <w:sz w:val="24"/>
                <w:szCs w:val="24"/>
              </w:rPr>
            </w:pPr>
            <w:r>
              <w:rPr>
                <w:rFonts w:ascii="Avenir Next LT Pro" w:hAnsi="Avenir Next LT Pro"/>
                <w:sz w:val="24"/>
                <w:szCs w:val="24"/>
              </w:rPr>
              <w:t>August 22nd</w:t>
            </w:r>
          </w:p>
        </w:tc>
      </w:tr>
      <w:tr w:rsidR="0016060E" w:rsidRPr="00E56777" w14:paraId="3C7E51AB" w14:textId="77777777" w:rsidTr="002C100E">
        <w:trPr>
          <w:trHeight w:val="241"/>
        </w:trPr>
        <w:tc>
          <w:tcPr>
            <w:tcW w:w="2422" w:type="dxa"/>
          </w:tcPr>
          <w:p w14:paraId="76B304A1"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Education</w:t>
            </w:r>
          </w:p>
        </w:tc>
        <w:tc>
          <w:tcPr>
            <w:tcW w:w="2422" w:type="dxa"/>
          </w:tcPr>
          <w:p w14:paraId="4CC587A7"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Simon Henderson</w:t>
            </w:r>
          </w:p>
        </w:tc>
        <w:tc>
          <w:tcPr>
            <w:tcW w:w="2422" w:type="dxa"/>
          </w:tcPr>
          <w:p w14:paraId="50F1F28D"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Simply Play</w:t>
            </w:r>
          </w:p>
        </w:tc>
        <w:tc>
          <w:tcPr>
            <w:tcW w:w="2422" w:type="dxa"/>
          </w:tcPr>
          <w:p w14:paraId="6CF2DFBD" w14:textId="5755E282" w:rsidR="0016060E" w:rsidRPr="00E56777" w:rsidRDefault="00755F03" w:rsidP="00694419">
            <w:pPr>
              <w:rPr>
                <w:rFonts w:ascii="Avenir Next LT Pro" w:hAnsi="Avenir Next LT Pro"/>
                <w:sz w:val="24"/>
                <w:szCs w:val="24"/>
              </w:rPr>
            </w:pPr>
            <w:r>
              <w:rPr>
                <w:rFonts w:ascii="Avenir Next LT Pro" w:hAnsi="Avenir Next LT Pro"/>
                <w:sz w:val="24"/>
                <w:szCs w:val="24"/>
              </w:rPr>
              <w:t>August 19th</w:t>
            </w:r>
          </w:p>
        </w:tc>
      </w:tr>
      <w:tr w:rsidR="0016060E" w:rsidRPr="00E56777" w14:paraId="4ED7F336" w14:textId="77777777" w:rsidTr="002C100E">
        <w:trPr>
          <w:trHeight w:val="241"/>
        </w:trPr>
        <w:tc>
          <w:tcPr>
            <w:tcW w:w="2422" w:type="dxa"/>
          </w:tcPr>
          <w:p w14:paraId="550FD846"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Housing Services</w:t>
            </w:r>
          </w:p>
        </w:tc>
        <w:tc>
          <w:tcPr>
            <w:tcW w:w="2422" w:type="dxa"/>
          </w:tcPr>
          <w:p w14:paraId="5BE8D663"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Silence Chihuri</w:t>
            </w:r>
          </w:p>
        </w:tc>
        <w:tc>
          <w:tcPr>
            <w:tcW w:w="2422" w:type="dxa"/>
          </w:tcPr>
          <w:p w14:paraId="0E756F75"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FJSS</w:t>
            </w:r>
          </w:p>
        </w:tc>
        <w:tc>
          <w:tcPr>
            <w:tcW w:w="2422" w:type="dxa"/>
          </w:tcPr>
          <w:p w14:paraId="4A4186AA" w14:textId="439A6775" w:rsidR="0016060E" w:rsidRPr="00E56777" w:rsidRDefault="002F300B" w:rsidP="00694419">
            <w:pPr>
              <w:rPr>
                <w:rFonts w:ascii="Avenir Next LT Pro" w:hAnsi="Avenir Next LT Pro"/>
                <w:sz w:val="24"/>
                <w:szCs w:val="24"/>
              </w:rPr>
            </w:pPr>
            <w:r>
              <w:rPr>
                <w:rFonts w:ascii="Avenir Next LT Pro" w:hAnsi="Avenir Next LT Pro"/>
                <w:sz w:val="24"/>
                <w:szCs w:val="24"/>
              </w:rPr>
              <w:t>August 14th</w:t>
            </w:r>
          </w:p>
        </w:tc>
      </w:tr>
      <w:tr w:rsidR="0016060E" w:rsidRPr="00E56777" w14:paraId="1ECD9D9D" w14:textId="77777777" w:rsidTr="002C100E">
        <w:trPr>
          <w:trHeight w:val="494"/>
        </w:trPr>
        <w:tc>
          <w:tcPr>
            <w:tcW w:w="2422" w:type="dxa"/>
          </w:tcPr>
          <w:p w14:paraId="4D9A3515"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Public and Community Safety</w:t>
            </w:r>
          </w:p>
        </w:tc>
        <w:tc>
          <w:tcPr>
            <w:tcW w:w="2422" w:type="dxa"/>
          </w:tcPr>
          <w:p w14:paraId="2FF357FF"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Helen Davis</w:t>
            </w:r>
          </w:p>
        </w:tc>
        <w:tc>
          <w:tcPr>
            <w:tcW w:w="2422" w:type="dxa"/>
          </w:tcPr>
          <w:p w14:paraId="2583A4A9"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WLYAP</w:t>
            </w:r>
          </w:p>
        </w:tc>
        <w:tc>
          <w:tcPr>
            <w:tcW w:w="2422" w:type="dxa"/>
          </w:tcPr>
          <w:p w14:paraId="4650A4C3" w14:textId="3CBE0C2D" w:rsidR="0016060E" w:rsidRPr="00E56777" w:rsidRDefault="007D2848" w:rsidP="00694419">
            <w:pPr>
              <w:rPr>
                <w:rFonts w:ascii="Avenir Next LT Pro" w:hAnsi="Avenir Next LT Pro"/>
                <w:sz w:val="24"/>
                <w:szCs w:val="24"/>
              </w:rPr>
            </w:pPr>
            <w:r>
              <w:rPr>
                <w:rFonts w:ascii="Avenir Next LT Pro" w:hAnsi="Avenir Next LT Pro"/>
                <w:sz w:val="24"/>
                <w:szCs w:val="24"/>
              </w:rPr>
              <w:t>August 26th</w:t>
            </w:r>
          </w:p>
        </w:tc>
      </w:tr>
      <w:tr w:rsidR="0016060E" w:rsidRPr="00E56777" w14:paraId="28184C49" w14:textId="77777777" w:rsidTr="002C100E">
        <w:trPr>
          <w:trHeight w:val="483"/>
        </w:trPr>
        <w:tc>
          <w:tcPr>
            <w:tcW w:w="2422" w:type="dxa"/>
          </w:tcPr>
          <w:p w14:paraId="51246288"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Social Work &amp; Health</w:t>
            </w:r>
          </w:p>
        </w:tc>
        <w:tc>
          <w:tcPr>
            <w:tcW w:w="2422" w:type="dxa"/>
          </w:tcPr>
          <w:p w14:paraId="7BE4D4B8"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Mike Niles</w:t>
            </w:r>
          </w:p>
        </w:tc>
        <w:tc>
          <w:tcPr>
            <w:tcW w:w="2422" w:type="dxa"/>
          </w:tcPr>
          <w:p w14:paraId="14C18478"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Carers of WL</w:t>
            </w:r>
          </w:p>
        </w:tc>
        <w:tc>
          <w:tcPr>
            <w:tcW w:w="2422" w:type="dxa"/>
          </w:tcPr>
          <w:p w14:paraId="5F03992D" w14:textId="5FBD4C08" w:rsidR="0016060E" w:rsidRPr="00E56777" w:rsidRDefault="00311945" w:rsidP="00694419">
            <w:pPr>
              <w:rPr>
                <w:rFonts w:ascii="Avenir Next LT Pro" w:hAnsi="Avenir Next LT Pro"/>
                <w:sz w:val="24"/>
                <w:szCs w:val="24"/>
              </w:rPr>
            </w:pPr>
            <w:r>
              <w:rPr>
                <w:rFonts w:ascii="Avenir Next LT Pro" w:hAnsi="Avenir Next LT Pro"/>
                <w:sz w:val="24"/>
                <w:szCs w:val="24"/>
              </w:rPr>
              <w:t>August 21st</w:t>
            </w:r>
          </w:p>
        </w:tc>
      </w:tr>
      <w:tr w:rsidR="0016060E" w:rsidRPr="00E56777" w14:paraId="0153809F" w14:textId="77777777" w:rsidTr="002C100E">
        <w:trPr>
          <w:trHeight w:val="483"/>
        </w:trPr>
        <w:tc>
          <w:tcPr>
            <w:tcW w:w="2422" w:type="dxa"/>
          </w:tcPr>
          <w:p w14:paraId="47334670"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Environment and Sustainability</w:t>
            </w:r>
          </w:p>
        </w:tc>
        <w:tc>
          <w:tcPr>
            <w:tcW w:w="2422" w:type="dxa"/>
          </w:tcPr>
          <w:p w14:paraId="15222031"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Carole Racionzer</w:t>
            </w:r>
          </w:p>
        </w:tc>
        <w:tc>
          <w:tcPr>
            <w:tcW w:w="2422" w:type="dxa"/>
          </w:tcPr>
          <w:p w14:paraId="5939A1AF"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Linlithgow</w:t>
            </w:r>
          </w:p>
        </w:tc>
        <w:tc>
          <w:tcPr>
            <w:tcW w:w="2422" w:type="dxa"/>
          </w:tcPr>
          <w:p w14:paraId="12FCA506" w14:textId="3EEC0F07" w:rsidR="0016060E" w:rsidRPr="00E56777" w:rsidRDefault="00B44E1D" w:rsidP="00694419">
            <w:pPr>
              <w:rPr>
                <w:rFonts w:ascii="Avenir Next LT Pro" w:hAnsi="Avenir Next LT Pro"/>
                <w:sz w:val="24"/>
                <w:szCs w:val="24"/>
              </w:rPr>
            </w:pPr>
            <w:r>
              <w:rPr>
                <w:rFonts w:ascii="Avenir Next LT Pro" w:hAnsi="Avenir Next LT Pro"/>
                <w:sz w:val="24"/>
                <w:szCs w:val="24"/>
              </w:rPr>
              <w:t>September 9th</w:t>
            </w:r>
          </w:p>
        </w:tc>
      </w:tr>
      <w:tr w:rsidR="0016060E" w:rsidRPr="00E56777" w14:paraId="36D1CA20" w14:textId="77777777" w:rsidTr="002C100E">
        <w:trPr>
          <w:trHeight w:val="978"/>
        </w:trPr>
        <w:tc>
          <w:tcPr>
            <w:tcW w:w="2422" w:type="dxa"/>
          </w:tcPr>
          <w:p w14:paraId="7B79F208"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Economy Empowerment and Wealth building</w:t>
            </w:r>
          </w:p>
        </w:tc>
        <w:tc>
          <w:tcPr>
            <w:tcW w:w="2422" w:type="dxa"/>
          </w:tcPr>
          <w:p w14:paraId="10470570"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Alan McCloskey</w:t>
            </w:r>
          </w:p>
        </w:tc>
        <w:tc>
          <w:tcPr>
            <w:tcW w:w="2422" w:type="dxa"/>
          </w:tcPr>
          <w:p w14:paraId="0FA84154" w14:textId="77777777" w:rsidR="0016060E" w:rsidRPr="00E56777" w:rsidRDefault="0016060E" w:rsidP="00694419">
            <w:pPr>
              <w:rPr>
                <w:rFonts w:ascii="Avenir Next LT Pro" w:hAnsi="Avenir Next LT Pro"/>
                <w:sz w:val="24"/>
                <w:szCs w:val="24"/>
              </w:rPr>
            </w:pPr>
            <w:r w:rsidRPr="00E56777">
              <w:rPr>
                <w:rFonts w:ascii="Avenir Next LT Pro" w:hAnsi="Avenir Next LT Pro"/>
                <w:sz w:val="24"/>
                <w:szCs w:val="24"/>
              </w:rPr>
              <w:t>VSGWL</w:t>
            </w:r>
          </w:p>
        </w:tc>
        <w:tc>
          <w:tcPr>
            <w:tcW w:w="2422" w:type="dxa"/>
          </w:tcPr>
          <w:p w14:paraId="44DEEA5D" w14:textId="36616497" w:rsidR="0016060E" w:rsidRPr="00E56777" w:rsidRDefault="007D2848" w:rsidP="00694419">
            <w:pPr>
              <w:rPr>
                <w:rFonts w:ascii="Avenir Next LT Pro" w:hAnsi="Avenir Next LT Pro"/>
                <w:sz w:val="24"/>
                <w:szCs w:val="24"/>
              </w:rPr>
            </w:pPr>
            <w:r>
              <w:rPr>
                <w:rFonts w:ascii="Avenir Next LT Pro" w:hAnsi="Avenir Next LT Pro"/>
                <w:sz w:val="24"/>
                <w:szCs w:val="24"/>
              </w:rPr>
              <w:t>September 9th</w:t>
            </w:r>
          </w:p>
        </w:tc>
      </w:tr>
    </w:tbl>
    <w:p w14:paraId="15BE7AAF" w14:textId="77777777" w:rsidR="00274605" w:rsidRDefault="00274605" w:rsidP="00D86814">
      <w:pPr>
        <w:rPr>
          <w:sz w:val="28"/>
          <w:szCs w:val="28"/>
        </w:rPr>
      </w:pPr>
    </w:p>
    <w:sectPr w:rsidR="00274605">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EAFE" w14:textId="77777777" w:rsidR="00950D2D" w:rsidRDefault="00950D2D" w:rsidP="007A1564">
      <w:pPr>
        <w:spacing w:after="0"/>
      </w:pPr>
      <w:r>
        <w:separator/>
      </w:r>
    </w:p>
  </w:endnote>
  <w:endnote w:type="continuationSeparator" w:id="0">
    <w:p w14:paraId="4FF3BCA7" w14:textId="77777777" w:rsidR="00950D2D" w:rsidRDefault="00950D2D" w:rsidP="007A1564">
      <w:pPr>
        <w:spacing w:after="0"/>
      </w:pPr>
      <w:r>
        <w:continuationSeparator/>
      </w:r>
    </w:p>
  </w:endnote>
  <w:endnote w:type="continuationNotice" w:id="1">
    <w:p w14:paraId="14869ACE" w14:textId="77777777" w:rsidR="00950D2D" w:rsidRDefault="00950D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2D6" w14:textId="1B4B083D" w:rsidR="000061AC" w:rsidRPr="000061AC" w:rsidRDefault="000061AC">
    <w:pPr>
      <w:pStyle w:val="Footer"/>
      <w:rPr>
        <w:i/>
        <w:iCs/>
      </w:rPr>
    </w:pPr>
    <w:r w:rsidRPr="000061AC">
      <w:rPr>
        <w:i/>
        <w:iCs/>
      </w:rPr>
      <w:t>Minutes by Victoria Isbister,</w:t>
    </w:r>
    <w:r w:rsidR="00BA2F6E">
      <w:rPr>
        <w:i/>
        <w:iCs/>
      </w:rPr>
      <w:t xml:space="preserve"> Sector </w:t>
    </w:r>
    <w:r w:rsidR="00A43300">
      <w:rPr>
        <w:i/>
        <w:iCs/>
      </w:rPr>
      <w:t xml:space="preserve">Support </w:t>
    </w:r>
    <w:r w:rsidRPr="000061AC">
      <w:rPr>
        <w:i/>
        <w:iCs/>
      </w:rPr>
      <w:t>Assistant</w:t>
    </w:r>
    <w:r w:rsidR="00BA2F6E">
      <w:rPr>
        <w:i/>
        <w:iCs/>
      </w:rPr>
      <w:t>, VSGWL</w:t>
    </w:r>
  </w:p>
  <w:p w14:paraId="0E314050" w14:textId="77777777" w:rsidR="000061AC" w:rsidRDefault="0000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808C7" w14:textId="77777777" w:rsidR="00950D2D" w:rsidRDefault="00950D2D" w:rsidP="007A1564">
      <w:pPr>
        <w:spacing w:after="0"/>
      </w:pPr>
      <w:r>
        <w:separator/>
      </w:r>
    </w:p>
  </w:footnote>
  <w:footnote w:type="continuationSeparator" w:id="0">
    <w:p w14:paraId="590F1DEE" w14:textId="77777777" w:rsidR="00950D2D" w:rsidRDefault="00950D2D" w:rsidP="007A1564">
      <w:pPr>
        <w:spacing w:after="0"/>
      </w:pPr>
      <w:r>
        <w:continuationSeparator/>
      </w:r>
    </w:p>
  </w:footnote>
  <w:footnote w:type="continuationNotice" w:id="1">
    <w:p w14:paraId="68BF2752" w14:textId="77777777" w:rsidR="00950D2D" w:rsidRDefault="00950D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BF8" w14:textId="5C871074" w:rsidR="00A002E0" w:rsidRDefault="00A002E0" w:rsidP="00BF15CF">
    <w:pPr>
      <w:ind w:left="720" w:firstLine="720"/>
      <w:jc w:val="right"/>
      <w:rPr>
        <w:rFonts w:ascii="Calibri" w:eastAsia="Calibri" w:hAnsi="Calibri" w:cs="Calibri"/>
        <w:b/>
        <w:bCs/>
        <w:color w:val="2F5496" w:themeColor="accent1" w:themeShade="BF"/>
        <w:sz w:val="28"/>
        <w:szCs w:val="28"/>
      </w:rPr>
    </w:pPr>
    <w:r w:rsidRPr="006406E1">
      <w:rPr>
        <w:noProof/>
      </w:rPr>
      <w:drawing>
        <wp:anchor distT="0" distB="0" distL="114300" distR="114300" simplePos="0" relativeHeight="251659264" behindDoc="1" locked="0" layoutInCell="1" allowOverlap="1" wp14:anchorId="448F198B" wp14:editId="417C6671">
          <wp:simplePos x="0" y="0"/>
          <wp:positionH relativeFrom="page">
            <wp:posOffset>6038850</wp:posOffset>
          </wp:positionH>
          <wp:positionV relativeFrom="paragraph">
            <wp:posOffset>-449580</wp:posOffset>
          </wp:positionV>
          <wp:extent cx="1515745" cy="866140"/>
          <wp:effectExtent l="0" t="0" r="8255" b="0"/>
          <wp:wrapTight wrapText="bothSides">
            <wp:wrapPolygon edited="0">
              <wp:start x="0" y="0"/>
              <wp:lineTo x="0" y="20903"/>
              <wp:lineTo x="21446" y="20903"/>
              <wp:lineTo x="21446" y="0"/>
              <wp:lineTo x="0" y="0"/>
            </wp:wrapPolygon>
          </wp:wrapTight>
          <wp:docPr id="1314732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25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866140"/>
                  </a:xfrm>
                  <a:prstGeom prst="rect">
                    <a:avLst/>
                  </a:prstGeom>
                </pic:spPr>
              </pic:pic>
            </a:graphicData>
          </a:graphic>
          <wp14:sizeRelH relativeFrom="page">
            <wp14:pctWidth>0</wp14:pctWidth>
          </wp14:sizeRelH>
          <wp14:sizeRelV relativeFrom="page">
            <wp14:pctHeight>0</wp14:pctHeight>
          </wp14:sizeRelV>
        </wp:anchor>
      </w:drawing>
    </w:r>
  </w:p>
  <w:p w14:paraId="025BD5FB" w14:textId="24151EE0" w:rsidR="007A1564" w:rsidRDefault="007A156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07D"/>
    <w:multiLevelType w:val="hybridMultilevel"/>
    <w:tmpl w:val="32CE7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0638A8"/>
    <w:multiLevelType w:val="hybridMultilevel"/>
    <w:tmpl w:val="3EC0E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E65E1"/>
    <w:multiLevelType w:val="hybridMultilevel"/>
    <w:tmpl w:val="FAB471F8"/>
    <w:lvl w:ilvl="0" w:tplc="58E498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DE1D52"/>
    <w:multiLevelType w:val="hybridMultilevel"/>
    <w:tmpl w:val="53F2CA32"/>
    <w:lvl w:ilvl="0" w:tplc="E3C0D3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E47593"/>
    <w:multiLevelType w:val="hybridMultilevel"/>
    <w:tmpl w:val="8728B276"/>
    <w:lvl w:ilvl="0" w:tplc="F5A680C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700A8"/>
    <w:multiLevelType w:val="hybridMultilevel"/>
    <w:tmpl w:val="29503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93B41"/>
    <w:multiLevelType w:val="hybridMultilevel"/>
    <w:tmpl w:val="C7FCA366"/>
    <w:lvl w:ilvl="0" w:tplc="271A7C50">
      <w:start w:val="1"/>
      <w:numFmt w:val="decimal"/>
      <w:lvlText w:val="%1."/>
      <w:lvlJc w:val="left"/>
      <w:pPr>
        <w:ind w:left="720" w:hanging="360"/>
      </w:pPr>
    </w:lvl>
    <w:lvl w:ilvl="1" w:tplc="7D9C58A2">
      <w:start w:val="1"/>
      <w:numFmt w:val="lowerLetter"/>
      <w:lvlText w:val="%2."/>
      <w:lvlJc w:val="left"/>
      <w:pPr>
        <w:ind w:left="1440" w:hanging="360"/>
      </w:pPr>
    </w:lvl>
    <w:lvl w:ilvl="2" w:tplc="A39E6E4C">
      <w:start w:val="1"/>
      <w:numFmt w:val="lowerRoman"/>
      <w:lvlText w:val="%3."/>
      <w:lvlJc w:val="right"/>
      <w:pPr>
        <w:ind w:left="2160" w:hanging="180"/>
      </w:pPr>
    </w:lvl>
    <w:lvl w:ilvl="3" w:tplc="DB18DBBA">
      <w:start w:val="1"/>
      <w:numFmt w:val="decimal"/>
      <w:lvlText w:val="%4."/>
      <w:lvlJc w:val="left"/>
      <w:pPr>
        <w:ind w:left="2880" w:hanging="360"/>
      </w:pPr>
    </w:lvl>
    <w:lvl w:ilvl="4" w:tplc="F36E5530">
      <w:start w:val="1"/>
      <w:numFmt w:val="lowerLetter"/>
      <w:lvlText w:val="%5."/>
      <w:lvlJc w:val="left"/>
      <w:pPr>
        <w:ind w:left="3600" w:hanging="360"/>
      </w:pPr>
    </w:lvl>
    <w:lvl w:ilvl="5" w:tplc="84867E38">
      <w:start w:val="1"/>
      <w:numFmt w:val="lowerRoman"/>
      <w:lvlText w:val="%6."/>
      <w:lvlJc w:val="right"/>
      <w:pPr>
        <w:ind w:left="4320" w:hanging="180"/>
      </w:pPr>
    </w:lvl>
    <w:lvl w:ilvl="6" w:tplc="ACACE722">
      <w:start w:val="1"/>
      <w:numFmt w:val="decimal"/>
      <w:lvlText w:val="%7."/>
      <w:lvlJc w:val="left"/>
      <w:pPr>
        <w:ind w:left="5040" w:hanging="360"/>
      </w:pPr>
    </w:lvl>
    <w:lvl w:ilvl="7" w:tplc="A03A47C6">
      <w:start w:val="1"/>
      <w:numFmt w:val="lowerLetter"/>
      <w:lvlText w:val="%8."/>
      <w:lvlJc w:val="left"/>
      <w:pPr>
        <w:ind w:left="5760" w:hanging="360"/>
      </w:pPr>
    </w:lvl>
    <w:lvl w:ilvl="8" w:tplc="0870FDE6">
      <w:start w:val="1"/>
      <w:numFmt w:val="lowerRoman"/>
      <w:lvlText w:val="%9."/>
      <w:lvlJc w:val="right"/>
      <w:pPr>
        <w:ind w:left="6480" w:hanging="180"/>
      </w:pPr>
    </w:lvl>
  </w:abstractNum>
  <w:abstractNum w:abstractNumId="7" w15:restartNumberingAfterBreak="0">
    <w:nsid w:val="3E0E5A33"/>
    <w:multiLevelType w:val="hybridMultilevel"/>
    <w:tmpl w:val="1C7AE79C"/>
    <w:lvl w:ilvl="0" w:tplc="81DC61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98F49F3"/>
    <w:multiLevelType w:val="hybridMultilevel"/>
    <w:tmpl w:val="7AA473C2"/>
    <w:lvl w:ilvl="0" w:tplc="8626E63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073F14"/>
    <w:multiLevelType w:val="hybridMultilevel"/>
    <w:tmpl w:val="6DCCB5DE"/>
    <w:lvl w:ilvl="0" w:tplc="19F05A5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A349B"/>
    <w:multiLevelType w:val="hybridMultilevel"/>
    <w:tmpl w:val="760C1616"/>
    <w:lvl w:ilvl="0" w:tplc="0A48DA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237428A"/>
    <w:multiLevelType w:val="hybridMultilevel"/>
    <w:tmpl w:val="C0A6458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52B4026E"/>
    <w:multiLevelType w:val="hybridMultilevel"/>
    <w:tmpl w:val="27461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6515E5"/>
    <w:multiLevelType w:val="hybridMultilevel"/>
    <w:tmpl w:val="298C3B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BE7BC6"/>
    <w:multiLevelType w:val="hybridMultilevel"/>
    <w:tmpl w:val="6FEE59C8"/>
    <w:lvl w:ilvl="0" w:tplc="C62E79C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9FC2730"/>
    <w:multiLevelType w:val="hybridMultilevel"/>
    <w:tmpl w:val="03B20D58"/>
    <w:lvl w:ilvl="0" w:tplc="8B34E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6B30C85"/>
    <w:multiLevelType w:val="hybridMultilevel"/>
    <w:tmpl w:val="1BA29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95430269">
    <w:abstractNumId w:val="6"/>
  </w:num>
  <w:num w:numId="2" w16cid:durableId="1803188709">
    <w:abstractNumId w:val="9"/>
  </w:num>
  <w:num w:numId="3" w16cid:durableId="583270617">
    <w:abstractNumId w:val="4"/>
  </w:num>
  <w:num w:numId="4" w16cid:durableId="2073119899">
    <w:abstractNumId w:val="5"/>
  </w:num>
  <w:num w:numId="5" w16cid:durableId="216742290">
    <w:abstractNumId w:val="15"/>
  </w:num>
  <w:num w:numId="6" w16cid:durableId="969432547">
    <w:abstractNumId w:val="12"/>
  </w:num>
  <w:num w:numId="7" w16cid:durableId="1658454238">
    <w:abstractNumId w:val="3"/>
  </w:num>
  <w:num w:numId="8" w16cid:durableId="179660918">
    <w:abstractNumId w:val="7"/>
  </w:num>
  <w:num w:numId="9" w16cid:durableId="758211714">
    <w:abstractNumId w:val="1"/>
  </w:num>
  <w:num w:numId="10" w16cid:durableId="85687004">
    <w:abstractNumId w:val="2"/>
  </w:num>
  <w:num w:numId="11" w16cid:durableId="171377651">
    <w:abstractNumId w:val="8"/>
  </w:num>
  <w:num w:numId="12" w16cid:durableId="840511351">
    <w:abstractNumId w:val="13"/>
  </w:num>
  <w:num w:numId="13" w16cid:durableId="2082634969">
    <w:abstractNumId w:val="14"/>
  </w:num>
  <w:num w:numId="14" w16cid:durableId="839809425">
    <w:abstractNumId w:val="16"/>
  </w:num>
  <w:num w:numId="15" w16cid:durableId="2040814551">
    <w:abstractNumId w:val="0"/>
  </w:num>
  <w:num w:numId="16" w16cid:durableId="1874031504">
    <w:abstractNumId w:val="11"/>
  </w:num>
  <w:num w:numId="17" w16cid:durableId="10674123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88"/>
    <w:rsid w:val="000061AC"/>
    <w:rsid w:val="00006BA1"/>
    <w:rsid w:val="00007416"/>
    <w:rsid w:val="00010002"/>
    <w:rsid w:val="0001599D"/>
    <w:rsid w:val="0002390A"/>
    <w:rsid w:val="000345C0"/>
    <w:rsid w:val="000408DB"/>
    <w:rsid w:val="0004765A"/>
    <w:rsid w:val="00057235"/>
    <w:rsid w:val="00064A2C"/>
    <w:rsid w:val="00070573"/>
    <w:rsid w:val="000832D0"/>
    <w:rsid w:val="0009563A"/>
    <w:rsid w:val="0009722B"/>
    <w:rsid w:val="000A2D88"/>
    <w:rsid w:val="000A6415"/>
    <w:rsid w:val="000A7258"/>
    <w:rsid w:val="000B035D"/>
    <w:rsid w:val="000B29C6"/>
    <w:rsid w:val="000B4E60"/>
    <w:rsid w:val="000C0914"/>
    <w:rsid w:val="000D3753"/>
    <w:rsid w:val="000D7A21"/>
    <w:rsid w:val="000E78CF"/>
    <w:rsid w:val="000F522C"/>
    <w:rsid w:val="00116D8B"/>
    <w:rsid w:val="00123583"/>
    <w:rsid w:val="0013026F"/>
    <w:rsid w:val="00150A71"/>
    <w:rsid w:val="0015310C"/>
    <w:rsid w:val="00154028"/>
    <w:rsid w:val="0016060E"/>
    <w:rsid w:val="00171208"/>
    <w:rsid w:val="00172298"/>
    <w:rsid w:val="00174991"/>
    <w:rsid w:val="00176061"/>
    <w:rsid w:val="001808D2"/>
    <w:rsid w:val="001809A7"/>
    <w:rsid w:val="001826B5"/>
    <w:rsid w:val="001A0F3A"/>
    <w:rsid w:val="001B36EE"/>
    <w:rsid w:val="001C1341"/>
    <w:rsid w:val="001D7613"/>
    <w:rsid w:val="00200623"/>
    <w:rsid w:val="0020753A"/>
    <w:rsid w:val="00227FF5"/>
    <w:rsid w:val="00253B5A"/>
    <w:rsid w:val="002552CD"/>
    <w:rsid w:val="00265EC7"/>
    <w:rsid w:val="002744A6"/>
    <w:rsid w:val="00274605"/>
    <w:rsid w:val="00284EC2"/>
    <w:rsid w:val="002909AD"/>
    <w:rsid w:val="002C100E"/>
    <w:rsid w:val="002C235B"/>
    <w:rsid w:val="002C64BA"/>
    <w:rsid w:val="002D18D5"/>
    <w:rsid w:val="002D7C0E"/>
    <w:rsid w:val="002F300B"/>
    <w:rsid w:val="002F3C0E"/>
    <w:rsid w:val="002F6A3E"/>
    <w:rsid w:val="00311945"/>
    <w:rsid w:val="00316E03"/>
    <w:rsid w:val="00356D9B"/>
    <w:rsid w:val="00366FEC"/>
    <w:rsid w:val="00367203"/>
    <w:rsid w:val="00386085"/>
    <w:rsid w:val="00393026"/>
    <w:rsid w:val="003A22BF"/>
    <w:rsid w:val="003A3008"/>
    <w:rsid w:val="003A3BDF"/>
    <w:rsid w:val="003A47BB"/>
    <w:rsid w:val="003D585E"/>
    <w:rsid w:val="003E3A91"/>
    <w:rsid w:val="00401928"/>
    <w:rsid w:val="00410EA4"/>
    <w:rsid w:val="00416001"/>
    <w:rsid w:val="00424C1C"/>
    <w:rsid w:val="004271A3"/>
    <w:rsid w:val="00437E81"/>
    <w:rsid w:val="00446B78"/>
    <w:rsid w:val="004533FA"/>
    <w:rsid w:val="00466477"/>
    <w:rsid w:val="0046683E"/>
    <w:rsid w:val="00467023"/>
    <w:rsid w:val="00490261"/>
    <w:rsid w:val="004A3762"/>
    <w:rsid w:val="004B2176"/>
    <w:rsid w:val="004C7BB3"/>
    <w:rsid w:val="004E5110"/>
    <w:rsid w:val="004E715F"/>
    <w:rsid w:val="00500984"/>
    <w:rsid w:val="0050115F"/>
    <w:rsid w:val="00511DBB"/>
    <w:rsid w:val="0052633F"/>
    <w:rsid w:val="0053075A"/>
    <w:rsid w:val="005423B6"/>
    <w:rsid w:val="00542EC0"/>
    <w:rsid w:val="00581E90"/>
    <w:rsid w:val="00583E1D"/>
    <w:rsid w:val="00592A67"/>
    <w:rsid w:val="005A0856"/>
    <w:rsid w:val="005A6FA0"/>
    <w:rsid w:val="005B2099"/>
    <w:rsid w:val="005B7E43"/>
    <w:rsid w:val="005C3A5D"/>
    <w:rsid w:val="005D2434"/>
    <w:rsid w:val="005D2D26"/>
    <w:rsid w:val="005E0E01"/>
    <w:rsid w:val="005E748E"/>
    <w:rsid w:val="005F5C15"/>
    <w:rsid w:val="005F67A3"/>
    <w:rsid w:val="0060268D"/>
    <w:rsid w:val="00610C15"/>
    <w:rsid w:val="00626F08"/>
    <w:rsid w:val="00632CB7"/>
    <w:rsid w:val="006356B1"/>
    <w:rsid w:val="006370C4"/>
    <w:rsid w:val="0065095C"/>
    <w:rsid w:val="00655326"/>
    <w:rsid w:val="006809F2"/>
    <w:rsid w:val="006826ED"/>
    <w:rsid w:val="006845AE"/>
    <w:rsid w:val="00690716"/>
    <w:rsid w:val="006A2F99"/>
    <w:rsid w:val="006B33C2"/>
    <w:rsid w:val="006E2F6F"/>
    <w:rsid w:val="006E4989"/>
    <w:rsid w:val="006F39F3"/>
    <w:rsid w:val="0070236E"/>
    <w:rsid w:val="00702733"/>
    <w:rsid w:val="0070563D"/>
    <w:rsid w:val="007200A8"/>
    <w:rsid w:val="007313F7"/>
    <w:rsid w:val="00755F03"/>
    <w:rsid w:val="007771DB"/>
    <w:rsid w:val="00791CDA"/>
    <w:rsid w:val="007A1564"/>
    <w:rsid w:val="007A1F2E"/>
    <w:rsid w:val="007A424E"/>
    <w:rsid w:val="007A7394"/>
    <w:rsid w:val="007B5A5E"/>
    <w:rsid w:val="007B78CC"/>
    <w:rsid w:val="007C2F50"/>
    <w:rsid w:val="007D1DBA"/>
    <w:rsid w:val="007D2848"/>
    <w:rsid w:val="007E3AE5"/>
    <w:rsid w:val="007E6DEF"/>
    <w:rsid w:val="007F4251"/>
    <w:rsid w:val="00804F8E"/>
    <w:rsid w:val="0082050A"/>
    <w:rsid w:val="008649EC"/>
    <w:rsid w:val="00864AF7"/>
    <w:rsid w:val="008740B1"/>
    <w:rsid w:val="0089483E"/>
    <w:rsid w:val="008B4CAC"/>
    <w:rsid w:val="008C1F20"/>
    <w:rsid w:val="008F224B"/>
    <w:rsid w:val="008F48BE"/>
    <w:rsid w:val="008F60CA"/>
    <w:rsid w:val="00905D9E"/>
    <w:rsid w:val="0091293E"/>
    <w:rsid w:val="00913315"/>
    <w:rsid w:val="00916472"/>
    <w:rsid w:val="00916777"/>
    <w:rsid w:val="0092597E"/>
    <w:rsid w:val="009500DB"/>
    <w:rsid w:val="00950D2D"/>
    <w:rsid w:val="00951B01"/>
    <w:rsid w:val="009718B9"/>
    <w:rsid w:val="00976EDF"/>
    <w:rsid w:val="00991278"/>
    <w:rsid w:val="00991D82"/>
    <w:rsid w:val="009A511E"/>
    <w:rsid w:val="009A6B22"/>
    <w:rsid w:val="009B05BB"/>
    <w:rsid w:val="009C753E"/>
    <w:rsid w:val="009D32FD"/>
    <w:rsid w:val="009E132C"/>
    <w:rsid w:val="009E5598"/>
    <w:rsid w:val="00A002E0"/>
    <w:rsid w:val="00A25CB2"/>
    <w:rsid w:val="00A3021C"/>
    <w:rsid w:val="00A34A66"/>
    <w:rsid w:val="00A36847"/>
    <w:rsid w:val="00A37FF8"/>
    <w:rsid w:val="00A43300"/>
    <w:rsid w:val="00A4654C"/>
    <w:rsid w:val="00A638D9"/>
    <w:rsid w:val="00A75030"/>
    <w:rsid w:val="00A8063C"/>
    <w:rsid w:val="00A85177"/>
    <w:rsid w:val="00A87740"/>
    <w:rsid w:val="00A877D7"/>
    <w:rsid w:val="00A87B66"/>
    <w:rsid w:val="00A90F24"/>
    <w:rsid w:val="00A92BE8"/>
    <w:rsid w:val="00AB58DC"/>
    <w:rsid w:val="00AC7DE2"/>
    <w:rsid w:val="00AD12A2"/>
    <w:rsid w:val="00AD2D96"/>
    <w:rsid w:val="00AE1A46"/>
    <w:rsid w:val="00AF3991"/>
    <w:rsid w:val="00B0519C"/>
    <w:rsid w:val="00B118AA"/>
    <w:rsid w:val="00B17F0F"/>
    <w:rsid w:val="00B26DE0"/>
    <w:rsid w:val="00B3150E"/>
    <w:rsid w:val="00B44E1D"/>
    <w:rsid w:val="00B543DE"/>
    <w:rsid w:val="00B765FF"/>
    <w:rsid w:val="00B77A0B"/>
    <w:rsid w:val="00B84631"/>
    <w:rsid w:val="00B87C69"/>
    <w:rsid w:val="00B91F82"/>
    <w:rsid w:val="00B979BC"/>
    <w:rsid w:val="00BA2F6E"/>
    <w:rsid w:val="00BD2A68"/>
    <w:rsid w:val="00BE082A"/>
    <w:rsid w:val="00BE5C01"/>
    <w:rsid w:val="00BF010C"/>
    <w:rsid w:val="00BF15CF"/>
    <w:rsid w:val="00BF3902"/>
    <w:rsid w:val="00C04CA7"/>
    <w:rsid w:val="00C14EC0"/>
    <w:rsid w:val="00C34B23"/>
    <w:rsid w:val="00C34CA0"/>
    <w:rsid w:val="00C44ABE"/>
    <w:rsid w:val="00C466D9"/>
    <w:rsid w:val="00C50489"/>
    <w:rsid w:val="00C5065D"/>
    <w:rsid w:val="00C72A10"/>
    <w:rsid w:val="00C9000A"/>
    <w:rsid w:val="00C954B9"/>
    <w:rsid w:val="00CA2C7F"/>
    <w:rsid w:val="00CE1951"/>
    <w:rsid w:val="00CE3692"/>
    <w:rsid w:val="00CF317E"/>
    <w:rsid w:val="00CF6F06"/>
    <w:rsid w:val="00D02B5B"/>
    <w:rsid w:val="00D20E74"/>
    <w:rsid w:val="00D21E5B"/>
    <w:rsid w:val="00D271A8"/>
    <w:rsid w:val="00D3616F"/>
    <w:rsid w:val="00D429FE"/>
    <w:rsid w:val="00D436C5"/>
    <w:rsid w:val="00D656EE"/>
    <w:rsid w:val="00D74CE6"/>
    <w:rsid w:val="00D86814"/>
    <w:rsid w:val="00DB0BB5"/>
    <w:rsid w:val="00DB11EC"/>
    <w:rsid w:val="00DB6787"/>
    <w:rsid w:val="00DC050A"/>
    <w:rsid w:val="00DC582C"/>
    <w:rsid w:val="00DC77C8"/>
    <w:rsid w:val="00DD25DF"/>
    <w:rsid w:val="00DE6F90"/>
    <w:rsid w:val="00DF416D"/>
    <w:rsid w:val="00E030EB"/>
    <w:rsid w:val="00E10F05"/>
    <w:rsid w:val="00E11045"/>
    <w:rsid w:val="00E13DF8"/>
    <w:rsid w:val="00E14456"/>
    <w:rsid w:val="00E15708"/>
    <w:rsid w:val="00E162AE"/>
    <w:rsid w:val="00E269CB"/>
    <w:rsid w:val="00E3073F"/>
    <w:rsid w:val="00E46237"/>
    <w:rsid w:val="00E56777"/>
    <w:rsid w:val="00E578AA"/>
    <w:rsid w:val="00E60AE4"/>
    <w:rsid w:val="00E64665"/>
    <w:rsid w:val="00E66677"/>
    <w:rsid w:val="00E73A18"/>
    <w:rsid w:val="00E92357"/>
    <w:rsid w:val="00EA55C9"/>
    <w:rsid w:val="00EB7AB1"/>
    <w:rsid w:val="00EC26CB"/>
    <w:rsid w:val="00ED0541"/>
    <w:rsid w:val="00ED6D55"/>
    <w:rsid w:val="00EE1761"/>
    <w:rsid w:val="00F012BB"/>
    <w:rsid w:val="00F115DC"/>
    <w:rsid w:val="00F12FB9"/>
    <w:rsid w:val="00F15BC4"/>
    <w:rsid w:val="00F30118"/>
    <w:rsid w:val="00F42608"/>
    <w:rsid w:val="00F46329"/>
    <w:rsid w:val="00F527A4"/>
    <w:rsid w:val="00F667DC"/>
    <w:rsid w:val="00F66DA9"/>
    <w:rsid w:val="00F721AE"/>
    <w:rsid w:val="00F80857"/>
    <w:rsid w:val="00F875BB"/>
    <w:rsid w:val="00F9589A"/>
    <w:rsid w:val="00FA21BE"/>
    <w:rsid w:val="00FB0FA1"/>
    <w:rsid w:val="00FB1DC4"/>
    <w:rsid w:val="00FB2DF4"/>
    <w:rsid w:val="00FD2B63"/>
    <w:rsid w:val="00FE6403"/>
    <w:rsid w:val="00FF6185"/>
    <w:rsid w:val="00FF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1BC7"/>
  <w15:chartTrackingRefBased/>
  <w15:docId w15:val="{4FBA8CFC-1516-42DE-87C2-B9642B0C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564"/>
    <w:pPr>
      <w:tabs>
        <w:tab w:val="center" w:pos="4513"/>
        <w:tab w:val="right" w:pos="9026"/>
      </w:tabs>
      <w:spacing w:after="0"/>
    </w:pPr>
  </w:style>
  <w:style w:type="character" w:customStyle="1" w:styleId="HeaderChar">
    <w:name w:val="Header Char"/>
    <w:basedOn w:val="DefaultParagraphFont"/>
    <w:link w:val="Header"/>
    <w:uiPriority w:val="99"/>
    <w:rsid w:val="007A1564"/>
  </w:style>
  <w:style w:type="paragraph" w:styleId="Footer">
    <w:name w:val="footer"/>
    <w:basedOn w:val="Normal"/>
    <w:link w:val="FooterChar"/>
    <w:uiPriority w:val="99"/>
    <w:unhideWhenUsed/>
    <w:rsid w:val="007A1564"/>
    <w:pPr>
      <w:tabs>
        <w:tab w:val="center" w:pos="4513"/>
        <w:tab w:val="right" w:pos="9026"/>
      </w:tabs>
      <w:spacing w:after="0"/>
    </w:pPr>
  </w:style>
  <w:style w:type="character" w:customStyle="1" w:styleId="FooterChar">
    <w:name w:val="Footer Char"/>
    <w:basedOn w:val="DefaultParagraphFont"/>
    <w:link w:val="Footer"/>
    <w:uiPriority w:val="99"/>
    <w:rsid w:val="007A1564"/>
  </w:style>
  <w:style w:type="paragraph" w:styleId="ListParagraph">
    <w:name w:val="List Paragraph"/>
    <w:basedOn w:val="Normal"/>
    <w:uiPriority w:val="34"/>
    <w:qFormat/>
    <w:rsid w:val="005C3A5D"/>
    <w:pPr>
      <w:spacing w:after="160" w:line="259" w:lineRule="auto"/>
      <w:ind w:left="720"/>
      <w:contextualSpacing/>
    </w:pPr>
    <w:rPr>
      <w:kern w:val="0"/>
      <w14:ligatures w14:val="none"/>
    </w:rPr>
  </w:style>
  <w:style w:type="character" w:styleId="Hyperlink">
    <w:name w:val="Hyperlink"/>
    <w:basedOn w:val="DefaultParagraphFont"/>
    <w:uiPriority w:val="99"/>
    <w:unhideWhenUsed/>
    <w:rsid w:val="007B78CC"/>
    <w:rPr>
      <w:color w:val="0563C1"/>
      <w:u w:val="single"/>
    </w:rPr>
  </w:style>
  <w:style w:type="paragraph" w:styleId="NoSpacing">
    <w:name w:val="No Spacing"/>
    <w:uiPriority w:val="1"/>
    <w:qFormat/>
    <w:rsid w:val="001B36EE"/>
    <w:pPr>
      <w:spacing w:after="0"/>
    </w:pPr>
  </w:style>
  <w:style w:type="character" w:styleId="UnresolvedMention">
    <w:name w:val="Unresolved Mention"/>
    <w:basedOn w:val="DefaultParagraphFont"/>
    <w:uiPriority w:val="99"/>
    <w:semiHidden/>
    <w:unhideWhenUsed/>
    <w:rsid w:val="00CF317E"/>
    <w:rPr>
      <w:color w:val="605E5C"/>
      <w:shd w:val="clear" w:color="auto" w:fill="E1DFDD"/>
    </w:rPr>
  </w:style>
  <w:style w:type="table" w:styleId="TableGrid">
    <w:name w:val="Table Grid"/>
    <w:basedOn w:val="TableNormal"/>
    <w:uiPriority w:val="39"/>
    <w:rsid w:val="001606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9735">
      <w:bodyDiv w:val="1"/>
      <w:marLeft w:val="0"/>
      <w:marRight w:val="0"/>
      <w:marTop w:val="0"/>
      <w:marBottom w:val="0"/>
      <w:divBdr>
        <w:top w:val="none" w:sz="0" w:space="0" w:color="auto"/>
        <w:left w:val="none" w:sz="0" w:space="0" w:color="auto"/>
        <w:bottom w:val="none" w:sz="0" w:space="0" w:color="auto"/>
        <w:right w:val="none" w:sz="0" w:space="0" w:color="auto"/>
      </w:divBdr>
    </w:div>
    <w:div w:id="589046008">
      <w:bodyDiv w:val="1"/>
      <w:marLeft w:val="0"/>
      <w:marRight w:val="0"/>
      <w:marTop w:val="0"/>
      <w:marBottom w:val="0"/>
      <w:divBdr>
        <w:top w:val="none" w:sz="0" w:space="0" w:color="auto"/>
        <w:left w:val="none" w:sz="0" w:space="0" w:color="auto"/>
        <w:bottom w:val="none" w:sz="0" w:space="0" w:color="auto"/>
        <w:right w:val="none" w:sz="0" w:space="0" w:color="auto"/>
      </w:divBdr>
    </w:div>
    <w:div w:id="806120971">
      <w:bodyDiv w:val="1"/>
      <w:marLeft w:val="0"/>
      <w:marRight w:val="0"/>
      <w:marTop w:val="0"/>
      <w:marBottom w:val="0"/>
      <w:divBdr>
        <w:top w:val="none" w:sz="0" w:space="0" w:color="auto"/>
        <w:left w:val="none" w:sz="0" w:space="0" w:color="auto"/>
        <w:bottom w:val="none" w:sz="0" w:space="0" w:color="auto"/>
        <w:right w:val="none" w:sz="0" w:space="0" w:color="auto"/>
      </w:divBdr>
    </w:div>
    <w:div w:id="919682482">
      <w:bodyDiv w:val="1"/>
      <w:marLeft w:val="0"/>
      <w:marRight w:val="0"/>
      <w:marTop w:val="0"/>
      <w:marBottom w:val="0"/>
      <w:divBdr>
        <w:top w:val="none" w:sz="0" w:space="0" w:color="auto"/>
        <w:left w:val="none" w:sz="0" w:space="0" w:color="auto"/>
        <w:bottom w:val="none" w:sz="0" w:space="0" w:color="auto"/>
        <w:right w:val="none" w:sz="0" w:space="0" w:color="auto"/>
      </w:divBdr>
    </w:div>
    <w:div w:id="1022975921">
      <w:bodyDiv w:val="1"/>
      <w:marLeft w:val="0"/>
      <w:marRight w:val="0"/>
      <w:marTop w:val="0"/>
      <w:marBottom w:val="0"/>
      <w:divBdr>
        <w:top w:val="none" w:sz="0" w:space="0" w:color="auto"/>
        <w:left w:val="none" w:sz="0" w:space="0" w:color="auto"/>
        <w:bottom w:val="none" w:sz="0" w:space="0" w:color="auto"/>
        <w:right w:val="none" w:sz="0" w:space="0" w:color="auto"/>
      </w:divBdr>
    </w:div>
    <w:div w:id="1087842355">
      <w:bodyDiv w:val="1"/>
      <w:marLeft w:val="0"/>
      <w:marRight w:val="0"/>
      <w:marTop w:val="0"/>
      <w:marBottom w:val="0"/>
      <w:divBdr>
        <w:top w:val="none" w:sz="0" w:space="0" w:color="auto"/>
        <w:left w:val="none" w:sz="0" w:space="0" w:color="auto"/>
        <w:bottom w:val="none" w:sz="0" w:space="0" w:color="auto"/>
        <w:right w:val="none" w:sz="0" w:space="0" w:color="auto"/>
      </w:divBdr>
    </w:div>
    <w:div w:id="1220901619">
      <w:bodyDiv w:val="1"/>
      <w:marLeft w:val="0"/>
      <w:marRight w:val="0"/>
      <w:marTop w:val="0"/>
      <w:marBottom w:val="0"/>
      <w:divBdr>
        <w:top w:val="none" w:sz="0" w:space="0" w:color="auto"/>
        <w:left w:val="none" w:sz="0" w:space="0" w:color="auto"/>
        <w:bottom w:val="none" w:sz="0" w:space="0" w:color="auto"/>
        <w:right w:val="none" w:sz="0" w:space="0" w:color="auto"/>
      </w:divBdr>
    </w:div>
    <w:div w:id="1247836258">
      <w:bodyDiv w:val="1"/>
      <w:marLeft w:val="0"/>
      <w:marRight w:val="0"/>
      <w:marTop w:val="0"/>
      <w:marBottom w:val="0"/>
      <w:divBdr>
        <w:top w:val="none" w:sz="0" w:space="0" w:color="auto"/>
        <w:left w:val="none" w:sz="0" w:space="0" w:color="auto"/>
        <w:bottom w:val="none" w:sz="0" w:space="0" w:color="auto"/>
        <w:right w:val="none" w:sz="0" w:space="0" w:color="auto"/>
      </w:divBdr>
    </w:div>
    <w:div w:id="1445727879">
      <w:bodyDiv w:val="1"/>
      <w:marLeft w:val="0"/>
      <w:marRight w:val="0"/>
      <w:marTop w:val="0"/>
      <w:marBottom w:val="0"/>
      <w:divBdr>
        <w:top w:val="none" w:sz="0" w:space="0" w:color="auto"/>
        <w:left w:val="none" w:sz="0" w:space="0" w:color="auto"/>
        <w:bottom w:val="none" w:sz="0" w:space="0" w:color="auto"/>
        <w:right w:val="none" w:sz="0" w:space="0" w:color="auto"/>
      </w:divBdr>
    </w:div>
    <w:div w:id="1595674537">
      <w:bodyDiv w:val="1"/>
      <w:marLeft w:val="0"/>
      <w:marRight w:val="0"/>
      <w:marTop w:val="0"/>
      <w:marBottom w:val="0"/>
      <w:divBdr>
        <w:top w:val="none" w:sz="0" w:space="0" w:color="auto"/>
        <w:left w:val="none" w:sz="0" w:space="0" w:color="auto"/>
        <w:bottom w:val="none" w:sz="0" w:space="0" w:color="auto"/>
        <w:right w:val="none" w:sz="0" w:space="0" w:color="auto"/>
      </w:divBdr>
    </w:div>
    <w:div w:id="1620720626">
      <w:bodyDiv w:val="1"/>
      <w:marLeft w:val="0"/>
      <w:marRight w:val="0"/>
      <w:marTop w:val="0"/>
      <w:marBottom w:val="0"/>
      <w:divBdr>
        <w:top w:val="none" w:sz="0" w:space="0" w:color="auto"/>
        <w:left w:val="none" w:sz="0" w:space="0" w:color="auto"/>
        <w:bottom w:val="none" w:sz="0" w:space="0" w:color="auto"/>
        <w:right w:val="none" w:sz="0" w:space="0" w:color="auto"/>
      </w:divBdr>
    </w:div>
    <w:div w:id="1730575155">
      <w:bodyDiv w:val="1"/>
      <w:marLeft w:val="0"/>
      <w:marRight w:val="0"/>
      <w:marTop w:val="0"/>
      <w:marBottom w:val="0"/>
      <w:divBdr>
        <w:top w:val="none" w:sz="0" w:space="0" w:color="auto"/>
        <w:left w:val="none" w:sz="0" w:space="0" w:color="auto"/>
        <w:bottom w:val="none" w:sz="0" w:space="0" w:color="auto"/>
        <w:right w:val="none" w:sz="0" w:space="0" w:color="auto"/>
      </w:divBdr>
    </w:div>
    <w:div w:id="1854878663">
      <w:bodyDiv w:val="1"/>
      <w:marLeft w:val="0"/>
      <w:marRight w:val="0"/>
      <w:marTop w:val="0"/>
      <w:marBottom w:val="0"/>
      <w:divBdr>
        <w:top w:val="none" w:sz="0" w:space="0" w:color="auto"/>
        <w:left w:val="none" w:sz="0" w:space="0" w:color="auto"/>
        <w:bottom w:val="none" w:sz="0" w:space="0" w:color="auto"/>
        <w:right w:val="none" w:sz="0" w:space="0" w:color="auto"/>
      </w:divBdr>
    </w:div>
    <w:div w:id="1958484407">
      <w:bodyDiv w:val="1"/>
      <w:marLeft w:val="0"/>
      <w:marRight w:val="0"/>
      <w:marTop w:val="0"/>
      <w:marBottom w:val="0"/>
      <w:divBdr>
        <w:top w:val="none" w:sz="0" w:space="0" w:color="auto"/>
        <w:left w:val="none" w:sz="0" w:space="0" w:color="auto"/>
        <w:bottom w:val="none" w:sz="0" w:space="0" w:color="auto"/>
        <w:right w:val="none" w:sz="0" w:space="0" w:color="auto"/>
      </w:divBdr>
    </w:div>
    <w:div w:id="19796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yan.adnan@vsgwl.org" TargetMode="External"/><Relationship Id="rId18" Type="http://schemas.openxmlformats.org/officeDocument/2006/relationships/hyperlink" Target="https://funding.idoxopen4community.co.uk/westlothian" TargetMode="External"/><Relationship Id="rId3" Type="http://schemas.openxmlformats.org/officeDocument/2006/relationships/customXml" Target="../customXml/item3.xml"/><Relationship Id="rId21" Type="http://schemas.openxmlformats.org/officeDocument/2006/relationships/hyperlink" Target="https://www.voluntarysectorgateway.org/working-together/policy-development-scrutiny-panels-pdsp/" TargetMode="External"/><Relationship Id="rId7" Type="http://schemas.openxmlformats.org/officeDocument/2006/relationships/settings" Target="settings.xml"/><Relationship Id="rId12" Type="http://schemas.openxmlformats.org/officeDocument/2006/relationships/hyperlink" Target="https://westlothianfoodnetwork.org/" TargetMode="External"/><Relationship Id="rId17" Type="http://schemas.openxmlformats.org/officeDocument/2006/relationships/hyperlink" Target="https://www.environmentalhealthci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oluntarysectorgateway.org/working-together/" TargetMode="External"/><Relationship Id="rId20" Type="http://schemas.openxmlformats.org/officeDocument/2006/relationships/hyperlink" Target="mailto:Gillian.Amos@nhs.sco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luntarysectorgateway.org/event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omeinstead.co.uk/west-lothian/whats-on-whe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martsurvey.co.uk/s/H1X6C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luntarysectorgateway.org/organisation-overview-health-chec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d36db2-58b6-4f14-ab8c-1645ce71be95">
      <Terms xmlns="http://schemas.microsoft.com/office/infopath/2007/PartnerControls"/>
    </lcf76f155ced4ddcb4097134ff3c332f>
    <TaxCatchAll xmlns="28b46b19-0a7d-4c3c-b133-1622ba41d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540DD146596041B37197D08DF93476" ma:contentTypeVersion="16" ma:contentTypeDescription="Create a new document." ma:contentTypeScope="" ma:versionID="e8427521d9da49a887df80c802005d19">
  <xsd:schema xmlns:xsd="http://www.w3.org/2001/XMLSchema" xmlns:xs="http://www.w3.org/2001/XMLSchema" xmlns:p="http://schemas.microsoft.com/office/2006/metadata/properties" xmlns:ns2="43d36db2-58b6-4f14-ab8c-1645ce71be95" xmlns:ns3="6371d24d-5cc8-4831-8e36-99dbbf988fce" xmlns:ns4="28b46b19-0a7d-4c3c-b133-1622ba41d1a4" targetNamespace="http://schemas.microsoft.com/office/2006/metadata/properties" ma:root="true" ma:fieldsID="222404168da01710691d58696d09032f" ns2:_="" ns3:_="" ns4:_="">
    <xsd:import namespace="43d36db2-58b6-4f14-ab8c-1645ce71be95"/>
    <xsd:import namespace="6371d24d-5cc8-4831-8e36-99dbbf988fce"/>
    <xsd:import namespace="28b46b19-0a7d-4c3c-b133-1622ba41d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6db2-58b6-4f14-ab8c-1645ce71b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ed840-09b1-46e1-894e-82fcac0e43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1d24d-5cc8-4831-8e36-99dbbf98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46b19-0a7d-4c3c-b133-1622ba41d1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e9c08f-374b-4d75-82dc-8dd802f85a26}" ma:internalName="TaxCatchAll" ma:showField="CatchAllData" ma:web="28b46b19-0a7d-4c3c-b133-1622ba41d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B8D92-8858-4EE4-BEF6-11F1597FFC3A}">
  <ds:schemaRefs>
    <ds:schemaRef ds:uri="http://schemas.microsoft.com/sharepoint/v3/contenttype/forms"/>
  </ds:schemaRefs>
</ds:datastoreItem>
</file>

<file path=customXml/itemProps2.xml><?xml version="1.0" encoding="utf-8"?>
<ds:datastoreItem xmlns:ds="http://schemas.openxmlformats.org/officeDocument/2006/customXml" ds:itemID="{3C7E5D40-3A01-4F78-9B22-ABD5E5D5857A}">
  <ds:schemaRefs>
    <ds:schemaRef ds:uri="http://purl.org/dc/elements/1.1/"/>
    <ds:schemaRef ds:uri="http://schemas.microsoft.com/office/2006/documentManagement/types"/>
    <ds:schemaRef ds:uri="http://schemas.openxmlformats.org/package/2006/metadata/core-properties"/>
    <ds:schemaRef ds:uri="43d36db2-58b6-4f14-ab8c-1645ce71be95"/>
    <ds:schemaRef ds:uri="http://purl.org/dc/dcmitype/"/>
    <ds:schemaRef ds:uri="http://www.w3.org/XML/1998/namespace"/>
    <ds:schemaRef ds:uri="http://purl.org/dc/terms/"/>
    <ds:schemaRef ds:uri="http://schemas.microsoft.com/office/infopath/2007/PartnerControls"/>
    <ds:schemaRef ds:uri="28b46b19-0a7d-4c3c-b133-1622ba41d1a4"/>
    <ds:schemaRef ds:uri="6371d24d-5cc8-4831-8e36-99dbbf988fce"/>
    <ds:schemaRef ds:uri="http://schemas.microsoft.com/office/2006/metadata/properties"/>
  </ds:schemaRefs>
</ds:datastoreItem>
</file>

<file path=customXml/itemProps3.xml><?xml version="1.0" encoding="utf-8"?>
<ds:datastoreItem xmlns:ds="http://schemas.openxmlformats.org/officeDocument/2006/customXml" ds:itemID="{0F83C4A1-0E3F-4015-BC97-A5321FF4D3AB}">
  <ds:schemaRefs>
    <ds:schemaRef ds:uri="http://schemas.openxmlformats.org/officeDocument/2006/bibliography"/>
  </ds:schemaRefs>
</ds:datastoreItem>
</file>

<file path=customXml/itemProps4.xml><?xml version="1.0" encoding="utf-8"?>
<ds:datastoreItem xmlns:ds="http://schemas.openxmlformats.org/officeDocument/2006/customXml" ds:itemID="{4ECE725B-CAC0-4BC1-B694-6737B6243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6db2-58b6-4f14-ab8c-1645ce71be95"/>
    <ds:schemaRef ds:uri="6371d24d-5cc8-4831-8e36-99dbbf988fce"/>
    <ds:schemaRef ds:uri="28b46b19-0a7d-4c3c-b133-1622ba41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4</Pages>
  <Words>1632</Words>
  <Characters>9307</Characters>
  <Application>Microsoft Office Word</Application>
  <DocSecurity>0</DocSecurity>
  <Lines>77</Lines>
  <Paragraphs>21</Paragraphs>
  <ScaleCrop>false</ScaleCrop>
  <Company/>
  <LinksUpToDate>false</LinksUpToDate>
  <CharactersWithSpaces>10918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Isbister</dc:creator>
  <cp:keywords/>
  <dc:description/>
  <cp:lastModifiedBy>Victoria Isbister</cp:lastModifiedBy>
  <cp:revision>246</cp:revision>
  <cp:lastPrinted>2024-01-23T09:46:00Z</cp:lastPrinted>
  <dcterms:created xsi:type="dcterms:W3CDTF">2023-10-24T09:25:00Z</dcterms:created>
  <dcterms:modified xsi:type="dcterms:W3CDTF">2025-09-17T09:46:00Z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0x0101006E540DD146596041B37197D08DF93476</vt:lpwstr>
  </property>
  <property fmtid="{D5CDD505-2E9C-101B-9397-08002B2CF9AE}" pid="3" name="MediaServiceImageTags">
    <vt:lpwstr/>
  </property>
</Properties>
</file>