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B794" w14:textId="1C24BFF6" w:rsidR="00994F67" w:rsidRPr="007C54A4" w:rsidRDefault="00994F67" w:rsidP="00994F67">
      <w:pPr>
        <w:rPr>
          <w:rFonts w:ascii="Avenir Next LT Pro" w:hAnsi="Avenir Next LT Pro" w:cs="Arial"/>
          <w:u w:val="double"/>
        </w:rPr>
      </w:pPr>
      <w:r w:rsidRPr="007C54A4">
        <w:rPr>
          <w:rFonts w:ascii="Avenir Next LT Pro" w:hAnsi="Avenir Next LT Pro" w:cs="Arial"/>
          <w:u w:val="double"/>
        </w:rPr>
        <w:t xml:space="preserve">Third Sector Forum: Children and Families </w:t>
      </w:r>
    </w:p>
    <w:p w14:paraId="5CEB9439" w14:textId="2174B1E6" w:rsidR="00B81325" w:rsidRPr="007C54A4" w:rsidRDefault="004B3AC5" w:rsidP="00B81325">
      <w:pPr>
        <w:rPr>
          <w:rFonts w:ascii="Avenir Next LT Pro" w:hAnsi="Avenir Next LT Pro"/>
        </w:rPr>
      </w:pPr>
      <w:r w:rsidRPr="007C54A4">
        <w:rPr>
          <w:rFonts w:ascii="Avenir Next LT Pro" w:hAnsi="Avenir Next LT Pro" w:cs="Arial"/>
        </w:rPr>
        <w:t xml:space="preserve">Tuesday </w:t>
      </w:r>
      <w:r w:rsidR="00B81325" w:rsidRPr="007C54A4">
        <w:rPr>
          <w:rFonts w:ascii="Avenir Next LT Pro" w:hAnsi="Avenir Next LT Pro" w:cs="Arial"/>
        </w:rPr>
        <w:t>January 20</w:t>
      </w:r>
      <w:r w:rsidR="00B81325" w:rsidRPr="007C54A4">
        <w:rPr>
          <w:rFonts w:ascii="Avenir Next LT Pro" w:hAnsi="Avenir Next LT Pro" w:cs="Arial"/>
          <w:vertAlign w:val="superscript"/>
        </w:rPr>
        <w:t>th</w:t>
      </w:r>
      <w:r w:rsidR="00B81325" w:rsidRPr="007C54A4">
        <w:rPr>
          <w:rFonts w:ascii="Avenir Next LT Pro" w:hAnsi="Avenir Next LT Pro" w:cs="Arial"/>
        </w:rPr>
        <w:t xml:space="preserve"> </w:t>
      </w:r>
      <w:r w:rsidR="00E31623" w:rsidRPr="007C54A4">
        <w:rPr>
          <w:rFonts w:ascii="Avenir Next LT Pro" w:hAnsi="Avenir Next LT Pro" w:cs="Arial"/>
        </w:rPr>
        <w:t>2.30</w:t>
      </w:r>
      <w:r w:rsidR="00645BA0" w:rsidRPr="007C54A4">
        <w:rPr>
          <w:rFonts w:ascii="Avenir Next LT Pro" w:hAnsi="Avenir Next LT Pro" w:cs="Arial"/>
        </w:rPr>
        <w:t>pm</w:t>
      </w:r>
      <w:r w:rsidR="00645BA0" w:rsidRPr="007C54A4">
        <w:rPr>
          <w:rFonts w:ascii="Avenir Next LT Pro" w:hAnsi="Avenir Next LT Pro"/>
        </w:rPr>
        <w:t xml:space="preserve"> </w:t>
      </w:r>
    </w:p>
    <w:p w14:paraId="4FA01AE4" w14:textId="38B199F4" w:rsidR="00994F67" w:rsidRDefault="006B0EF7" w:rsidP="007A29D4">
      <w:pPr>
        <w:pStyle w:val="NoSpacing"/>
        <w:rPr>
          <w:rFonts w:ascii="Avenir Next LT Pro" w:hAnsi="Avenir Next LT Pro" w:cs="Arial"/>
          <w:sz w:val="24"/>
          <w:szCs w:val="24"/>
        </w:rPr>
      </w:pPr>
      <w:r w:rsidRPr="00404113">
        <w:rPr>
          <w:rFonts w:ascii="Avenir Next LT Pro" w:hAnsi="Avenir Next LT Pro" w:cs="Arial"/>
          <w:sz w:val="24"/>
          <w:szCs w:val="24"/>
          <w:u w:val="single"/>
        </w:rPr>
        <w:t>Present</w:t>
      </w:r>
      <w:r>
        <w:rPr>
          <w:rFonts w:ascii="Avenir Next LT Pro" w:hAnsi="Avenir Next LT Pro" w:cs="Arial"/>
          <w:sz w:val="24"/>
          <w:szCs w:val="24"/>
        </w:rPr>
        <w:t>:</w:t>
      </w:r>
      <w:r w:rsidR="00B726F9">
        <w:rPr>
          <w:rFonts w:ascii="Avenir Next LT Pro" w:hAnsi="Avenir Next LT Pro" w:cs="Arial"/>
          <w:sz w:val="24"/>
          <w:szCs w:val="24"/>
        </w:rPr>
        <w:t xml:space="preserve"> Tracy Kerr and Victoria Isbister (VSGWL), Sharlene Boyd</w:t>
      </w:r>
      <w:r w:rsidR="00103756">
        <w:rPr>
          <w:rFonts w:ascii="Avenir Next LT Pro" w:hAnsi="Avenir Next LT Pro" w:cs="Arial"/>
          <w:sz w:val="24"/>
          <w:szCs w:val="24"/>
        </w:rPr>
        <w:t xml:space="preserve"> (WLC)</w:t>
      </w:r>
      <w:r w:rsidR="00B726F9">
        <w:rPr>
          <w:rFonts w:ascii="Avenir Next LT Pro" w:hAnsi="Avenir Next LT Pro" w:cs="Arial"/>
          <w:sz w:val="24"/>
          <w:szCs w:val="24"/>
        </w:rPr>
        <w:t xml:space="preserve">, Collette Moran (School Bank), </w:t>
      </w:r>
      <w:r w:rsidR="003C227C">
        <w:rPr>
          <w:rFonts w:ascii="Avenir Next LT Pro" w:hAnsi="Avenir Next LT Pro" w:cs="Arial"/>
          <w:sz w:val="24"/>
          <w:szCs w:val="24"/>
        </w:rPr>
        <w:t>Craig Paterson</w:t>
      </w:r>
      <w:r w:rsidR="008F491F">
        <w:rPr>
          <w:rFonts w:ascii="Avenir Next LT Pro" w:hAnsi="Avenir Next LT Pro" w:cs="Arial"/>
          <w:sz w:val="24"/>
          <w:szCs w:val="24"/>
        </w:rPr>
        <w:t xml:space="preserve"> (CAB)</w:t>
      </w:r>
    </w:p>
    <w:p w14:paraId="58E2C66F" w14:textId="25DFC80E" w:rsidR="006B0EF7" w:rsidRDefault="006B0EF7" w:rsidP="007A29D4">
      <w:pPr>
        <w:pStyle w:val="NoSpacing"/>
        <w:rPr>
          <w:rFonts w:ascii="Avenir Next LT Pro" w:hAnsi="Avenir Next LT Pro" w:cs="Arial"/>
          <w:sz w:val="24"/>
          <w:szCs w:val="24"/>
        </w:rPr>
      </w:pPr>
      <w:r w:rsidRPr="00404113">
        <w:rPr>
          <w:rFonts w:ascii="Avenir Next LT Pro" w:hAnsi="Avenir Next LT Pro" w:cs="Arial"/>
          <w:sz w:val="24"/>
          <w:szCs w:val="24"/>
          <w:u w:val="single"/>
        </w:rPr>
        <w:t>Apologies</w:t>
      </w:r>
      <w:r w:rsidR="009813E4">
        <w:rPr>
          <w:rFonts w:ascii="Avenir Next LT Pro" w:hAnsi="Avenir Next LT Pro" w:cs="Arial"/>
          <w:sz w:val="24"/>
          <w:szCs w:val="24"/>
        </w:rPr>
        <w:t xml:space="preserve">: Hazel Tyson (Circle), </w:t>
      </w:r>
      <w:r w:rsidR="00B726F9">
        <w:rPr>
          <w:rFonts w:ascii="Avenir Next LT Pro" w:hAnsi="Avenir Next LT Pro" w:cs="Arial"/>
          <w:sz w:val="24"/>
          <w:szCs w:val="24"/>
        </w:rPr>
        <w:t xml:space="preserve">Fiona </w:t>
      </w:r>
      <w:r w:rsidR="00987038">
        <w:rPr>
          <w:rFonts w:ascii="Avenir Next LT Pro" w:hAnsi="Avenir Next LT Pro" w:cs="Arial"/>
          <w:sz w:val="24"/>
          <w:szCs w:val="24"/>
        </w:rPr>
        <w:t xml:space="preserve">Brown </w:t>
      </w:r>
      <w:r w:rsidR="00B726F9">
        <w:rPr>
          <w:rFonts w:ascii="Avenir Next LT Pro" w:hAnsi="Avenir Next LT Pro" w:cs="Arial"/>
          <w:sz w:val="24"/>
          <w:szCs w:val="24"/>
        </w:rPr>
        <w:t>(WLDAS), Wilma</w:t>
      </w:r>
      <w:r w:rsidR="00C969AB">
        <w:rPr>
          <w:rFonts w:ascii="Avenir Next LT Pro" w:hAnsi="Avenir Next LT Pro" w:cs="Arial"/>
          <w:sz w:val="24"/>
          <w:szCs w:val="24"/>
        </w:rPr>
        <w:t xml:space="preserve"> Murray</w:t>
      </w:r>
      <w:r w:rsidR="00B726F9">
        <w:rPr>
          <w:rFonts w:ascii="Avenir Next LT Pro" w:hAnsi="Avenir Next LT Pro" w:cs="Arial"/>
          <w:sz w:val="24"/>
          <w:szCs w:val="24"/>
        </w:rPr>
        <w:t xml:space="preserve"> (COWL)</w:t>
      </w:r>
    </w:p>
    <w:p w14:paraId="0354DCF4" w14:textId="77777777" w:rsidR="006B0EF7" w:rsidRPr="007C54A4" w:rsidRDefault="006B0EF7" w:rsidP="007A29D4">
      <w:pPr>
        <w:pStyle w:val="NoSpacing"/>
        <w:rPr>
          <w:rFonts w:ascii="Avenir Next LT Pro" w:hAnsi="Avenir Next LT Pro" w:cs="Arial"/>
          <w:sz w:val="24"/>
          <w:szCs w:val="24"/>
        </w:rPr>
      </w:pPr>
    </w:p>
    <w:p w14:paraId="4C347E89" w14:textId="5F5BA39B" w:rsidR="00994F67" w:rsidRPr="009069CC" w:rsidRDefault="00994F67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9069CC">
        <w:rPr>
          <w:rFonts w:ascii="Avenir Next LT Pro" w:hAnsi="Avenir Next LT Pro" w:cs="Arial"/>
          <w:b/>
          <w:bCs/>
          <w:sz w:val="24"/>
          <w:szCs w:val="24"/>
        </w:rPr>
        <w:t>Welcome and Apologies</w:t>
      </w:r>
    </w:p>
    <w:p w14:paraId="75A0A046" w14:textId="7562A448" w:rsidR="003C227C" w:rsidRDefault="003C227C" w:rsidP="00404113">
      <w:pPr>
        <w:pStyle w:val="NoSpacing"/>
        <w:ind w:left="720"/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Helen opened the meeting.</w:t>
      </w:r>
      <w:r w:rsidR="002502C0">
        <w:rPr>
          <w:rFonts w:ascii="Avenir Next LT Pro" w:hAnsi="Avenir Next LT Pro" w:cs="Arial"/>
          <w:sz w:val="24"/>
          <w:szCs w:val="24"/>
        </w:rPr>
        <w:t xml:space="preserve"> Number of apologies and events. </w:t>
      </w:r>
      <w:r w:rsidR="008F491F">
        <w:rPr>
          <w:rFonts w:ascii="Avenir Next LT Pro" w:hAnsi="Avenir Next LT Pro" w:cs="Arial"/>
          <w:sz w:val="24"/>
          <w:szCs w:val="24"/>
        </w:rPr>
        <w:t>Craig introduced himself</w:t>
      </w:r>
      <w:r w:rsidR="00404113">
        <w:rPr>
          <w:rFonts w:ascii="Avenir Next LT Pro" w:hAnsi="Avenir Next LT Pro" w:cs="Arial"/>
          <w:sz w:val="24"/>
          <w:szCs w:val="24"/>
        </w:rPr>
        <w:t xml:space="preserve"> as project lead now that </w:t>
      </w:r>
      <w:r w:rsidR="008F491F">
        <w:rPr>
          <w:rFonts w:ascii="Avenir Next LT Pro" w:hAnsi="Avenir Next LT Pro" w:cs="Arial"/>
          <w:sz w:val="24"/>
          <w:szCs w:val="24"/>
        </w:rPr>
        <w:t xml:space="preserve">Karen Nailen has moved </w:t>
      </w:r>
      <w:r w:rsidR="00404113">
        <w:rPr>
          <w:rFonts w:ascii="Avenir Next LT Pro" w:hAnsi="Avenir Next LT Pro" w:cs="Arial"/>
          <w:sz w:val="24"/>
          <w:szCs w:val="24"/>
        </w:rPr>
        <w:t xml:space="preserve">job and </w:t>
      </w:r>
      <w:r w:rsidR="008F491F">
        <w:rPr>
          <w:rFonts w:ascii="Avenir Next LT Pro" w:hAnsi="Avenir Next LT Pro" w:cs="Arial"/>
          <w:sz w:val="24"/>
          <w:szCs w:val="24"/>
        </w:rPr>
        <w:t>Louise Crozier in CEO role.</w:t>
      </w:r>
    </w:p>
    <w:p w14:paraId="4ED588B5" w14:textId="77777777" w:rsidR="003C227C" w:rsidRPr="007C54A4" w:rsidRDefault="003C227C" w:rsidP="003C227C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</w:p>
    <w:p w14:paraId="66C6C50B" w14:textId="4AAE51C7" w:rsidR="00197A5C" w:rsidRDefault="00197A5C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sz w:val="24"/>
          <w:szCs w:val="24"/>
        </w:rPr>
      </w:pPr>
      <w:r w:rsidRPr="002502C0">
        <w:rPr>
          <w:rFonts w:ascii="Avenir Next LT Pro" w:hAnsi="Avenir Next LT Pro" w:cs="Arial"/>
          <w:b/>
          <w:bCs/>
          <w:sz w:val="24"/>
          <w:szCs w:val="24"/>
        </w:rPr>
        <w:t>Agency Presentation:</w:t>
      </w:r>
      <w:r w:rsidRPr="007C54A4">
        <w:rPr>
          <w:rFonts w:ascii="Avenir Next LT Pro" w:hAnsi="Avenir Next LT Pro" w:cs="Arial"/>
          <w:sz w:val="24"/>
          <w:szCs w:val="24"/>
        </w:rPr>
        <w:t xml:space="preserve"> </w:t>
      </w:r>
      <w:r w:rsidR="00AE0474" w:rsidRPr="007C54A4">
        <w:rPr>
          <w:rFonts w:ascii="Avenir Next LT Pro" w:hAnsi="Avenir Next LT Pro" w:cs="Arial"/>
          <w:sz w:val="24"/>
          <w:szCs w:val="24"/>
        </w:rPr>
        <w:t>None arranged</w:t>
      </w:r>
    </w:p>
    <w:p w14:paraId="01641C14" w14:textId="77777777" w:rsidR="002502C0" w:rsidRPr="007C54A4" w:rsidRDefault="002502C0" w:rsidP="002502C0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</w:p>
    <w:p w14:paraId="65949023" w14:textId="01D279DA" w:rsidR="00CD07AC" w:rsidRPr="00524432" w:rsidRDefault="00CD07AC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524432">
        <w:rPr>
          <w:rFonts w:ascii="Avenir Next LT Pro" w:hAnsi="Avenir Next LT Pro" w:cs="Arial"/>
          <w:b/>
          <w:bCs/>
          <w:sz w:val="24"/>
          <w:szCs w:val="24"/>
        </w:rPr>
        <w:t>Action note from previous meeting</w:t>
      </w:r>
      <w:r w:rsidR="00893036" w:rsidRPr="00524432">
        <w:rPr>
          <w:rFonts w:ascii="Avenir Next LT Pro" w:hAnsi="Avenir Next LT Pro" w:cs="Arial"/>
          <w:b/>
          <w:bCs/>
          <w:sz w:val="24"/>
          <w:szCs w:val="24"/>
        </w:rPr>
        <w:t xml:space="preserve"> 1</w:t>
      </w:r>
      <w:r w:rsidR="00830553" w:rsidRPr="00524432">
        <w:rPr>
          <w:rFonts w:ascii="Avenir Next LT Pro" w:hAnsi="Avenir Next LT Pro" w:cs="Arial"/>
          <w:b/>
          <w:bCs/>
          <w:sz w:val="24"/>
          <w:szCs w:val="24"/>
        </w:rPr>
        <w:t>1.</w:t>
      </w:r>
      <w:r w:rsidR="00A61399" w:rsidRPr="00524432">
        <w:rPr>
          <w:rFonts w:ascii="Avenir Next LT Pro" w:hAnsi="Avenir Next LT Pro" w:cs="Arial"/>
          <w:b/>
          <w:bCs/>
          <w:sz w:val="24"/>
          <w:szCs w:val="24"/>
        </w:rPr>
        <w:t>11</w:t>
      </w:r>
      <w:r w:rsidRPr="00524432">
        <w:rPr>
          <w:rFonts w:ascii="Avenir Next LT Pro" w:hAnsi="Avenir Next LT Pro" w:cs="Arial"/>
          <w:b/>
          <w:bCs/>
          <w:sz w:val="24"/>
          <w:szCs w:val="24"/>
        </w:rPr>
        <w:t xml:space="preserve"> actions and matters arising.</w:t>
      </w:r>
    </w:p>
    <w:p w14:paraId="299BBC77" w14:textId="604B0416" w:rsidR="00675FB3" w:rsidRPr="007C54A4" w:rsidRDefault="00675FB3" w:rsidP="002A7B88">
      <w:pPr>
        <w:pStyle w:val="ListParagraph"/>
        <w:numPr>
          <w:ilvl w:val="0"/>
          <w:numId w:val="45"/>
        </w:numPr>
        <w:rPr>
          <w:rFonts w:ascii="Avenir Next LT Pro" w:hAnsi="Avenir Next LT Pro" w:cs="Arial"/>
          <w:sz w:val="24"/>
          <w:szCs w:val="24"/>
        </w:rPr>
      </w:pPr>
      <w:r w:rsidRPr="007C54A4">
        <w:rPr>
          <w:rFonts w:ascii="Avenir Next LT Pro" w:hAnsi="Avenir Next LT Pro" w:cs="Arial"/>
          <w:sz w:val="24"/>
          <w:szCs w:val="24"/>
        </w:rPr>
        <w:t>Meeting is Sept 22</w:t>
      </w:r>
      <w:r w:rsidRPr="007C54A4">
        <w:rPr>
          <w:rFonts w:ascii="Avenir Next LT Pro" w:hAnsi="Avenir Next LT Pro" w:cs="Arial"/>
          <w:sz w:val="24"/>
          <w:szCs w:val="24"/>
          <w:vertAlign w:val="superscript"/>
        </w:rPr>
        <w:t>nd</w:t>
      </w:r>
      <w:r w:rsidRPr="007C54A4">
        <w:rPr>
          <w:rFonts w:ascii="Avenir Next LT Pro" w:hAnsi="Avenir Next LT Pro" w:cs="Arial"/>
          <w:sz w:val="24"/>
          <w:szCs w:val="24"/>
        </w:rPr>
        <w:t xml:space="preserve"> not Sept 21</w:t>
      </w:r>
      <w:r w:rsidRPr="007C54A4">
        <w:rPr>
          <w:rFonts w:ascii="Avenir Next LT Pro" w:hAnsi="Avenir Next LT Pro" w:cs="Arial"/>
          <w:sz w:val="24"/>
          <w:szCs w:val="24"/>
          <w:vertAlign w:val="superscript"/>
        </w:rPr>
        <w:t>st</w:t>
      </w:r>
      <w:r w:rsidRPr="007C54A4">
        <w:rPr>
          <w:rFonts w:ascii="Avenir Next LT Pro" w:hAnsi="Avenir Next LT Pro" w:cs="Arial"/>
          <w:sz w:val="24"/>
          <w:szCs w:val="24"/>
        </w:rPr>
        <w:t xml:space="preserve"> and July date is </w:t>
      </w:r>
      <w:r w:rsidR="00711E3A" w:rsidRPr="007C54A4">
        <w:rPr>
          <w:rFonts w:ascii="Avenir Next LT Pro" w:hAnsi="Avenir Next LT Pro" w:cs="Arial"/>
          <w:sz w:val="24"/>
          <w:szCs w:val="24"/>
        </w:rPr>
        <w:t>21</w:t>
      </w:r>
      <w:r w:rsidR="00711E3A" w:rsidRPr="00DD260E">
        <w:rPr>
          <w:rFonts w:ascii="Avenir Next LT Pro" w:hAnsi="Avenir Next LT Pro" w:cs="Arial"/>
          <w:sz w:val="24"/>
          <w:szCs w:val="24"/>
          <w:vertAlign w:val="superscript"/>
        </w:rPr>
        <w:t>st</w:t>
      </w:r>
      <w:r w:rsidR="00DD260E">
        <w:rPr>
          <w:rFonts w:ascii="Avenir Next LT Pro" w:hAnsi="Avenir Next LT Pro" w:cs="Arial"/>
          <w:sz w:val="24"/>
          <w:szCs w:val="24"/>
        </w:rPr>
        <w:t>. Minutes accepted.</w:t>
      </w:r>
    </w:p>
    <w:p w14:paraId="5A04F049" w14:textId="4E5884F6" w:rsidR="002A7B88" w:rsidRPr="007C54A4" w:rsidRDefault="002A7B88" w:rsidP="002A7B88">
      <w:pPr>
        <w:pStyle w:val="ListParagraph"/>
        <w:numPr>
          <w:ilvl w:val="0"/>
          <w:numId w:val="45"/>
        </w:numPr>
        <w:rPr>
          <w:rFonts w:ascii="Avenir Next LT Pro" w:hAnsi="Avenir Next LT Pro" w:cs="Arial"/>
          <w:sz w:val="24"/>
          <w:szCs w:val="24"/>
        </w:rPr>
      </w:pPr>
      <w:r w:rsidRPr="007C54A4">
        <w:rPr>
          <w:rFonts w:ascii="Avenir Next LT Pro" w:hAnsi="Avenir Next LT Pro" w:cs="Arial"/>
          <w:sz w:val="24"/>
          <w:szCs w:val="24"/>
        </w:rPr>
        <w:t xml:space="preserve">YGAM Training session at The Gateway – </w:t>
      </w:r>
      <w:r w:rsidR="00DD260E">
        <w:rPr>
          <w:rFonts w:ascii="Avenir Next LT Pro" w:hAnsi="Avenir Next LT Pro" w:cs="Arial"/>
          <w:sz w:val="24"/>
          <w:szCs w:val="24"/>
        </w:rPr>
        <w:t>Thanks to</w:t>
      </w:r>
      <w:r w:rsidRPr="007C54A4">
        <w:rPr>
          <w:rFonts w:ascii="Avenir Next LT Pro" w:hAnsi="Avenir Next LT Pro" w:cs="Arial"/>
          <w:sz w:val="24"/>
          <w:szCs w:val="24"/>
        </w:rPr>
        <w:t xml:space="preserve"> Tracy </w:t>
      </w:r>
    </w:p>
    <w:p w14:paraId="55CFE01B" w14:textId="29F34C69" w:rsidR="008C1565" w:rsidRPr="007C54A4" w:rsidRDefault="008C1565" w:rsidP="008C1565">
      <w:pPr>
        <w:pStyle w:val="ListParagraph"/>
        <w:numPr>
          <w:ilvl w:val="1"/>
          <w:numId w:val="45"/>
        </w:numPr>
        <w:rPr>
          <w:rFonts w:ascii="Avenir Next LT Pro" w:hAnsi="Avenir Next LT Pro" w:cs="Arial"/>
          <w:sz w:val="24"/>
          <w:szCs w:val="24"/>
        </w:rPr>
      </w:pPr>
      <w:r w:rsidRPr="007C54A4">
        <w:rPr>
          <w:rFonts w:ascii="Avenir Next LT Pro" w:hAnsi="Avenir Next LT Pro" w:cs="Arial"/>
          <w:sz w:val="24"/>
          <w:szCs w:val="24"/>
        </w:rPr>
        <w:t>Early Help Training session booked for 22 April 1.30 – 4.30</w:t>
      </w:r>
      <w:r w:rsidR="00824372" w:rsidRPr="007C54A4">
        <w:rPr>
          <w:rFonts w:ascii="Avenir Next LT Pro" w:hAnsi="Avenir Next LT Pro" w:cs="Arial"/>
          <w:sz w:val="24"/>
          <w:szCs w:val="24"/>
        </w:rPr>
        <w:t xml:space="preserve">. Min 12 people in person or will be online. </w:t>
      </w:r>
    </w:p>
    <w:p w14:paraId="5EF93F83" w14:textId="77777777" w:rsidR="002A7B88" w:rsidRPr="007C54A4" w:rsidRDefault="002A7B88" w:rsidP="002A7B88">
      <w:pPr>
        <w:pStyle w:val="ListParagraph"/>
        <w:numPr>
          <w:ilvl w:val="0"/>
          <w:numId w:val="45"/>
        </w:numPr>
        <w:rPr>
          <w:rFonts w:ascii="Avenir Next LT Pro" w:hAnsi="Avenir Next LT Pro" w:cs="Arial"/>
          <w:sz w:val="24"/>
          <w:szCs w:val="24"/>
        </w:rPr>
      </w:pPr>
      <w:r w:rsidRPr="007C54A4">
        <w:rPr>
          <w:rFonts w:ascii="Avenir Next LT Pro" w:hAnsi="Avenir Next LT Pro" w:cs="Arial"/>
          <w:sz w:val="24"/>
          <w:szCs w:val="24"/>
        </w:rPr>
        <w:t>Email PIP advocate recruitment packs – Victoria / Caroline (completed)</w:t>
      </w:r>
    </w:p>
    <w:p w14:paraId="1B0679A1" w14:textId="2AE41CE9" w:rsidR="002A7B88" w:rsidRPr="007C54A4" w:rsidRDefault="002A7B88" w:rsidP="00614847">
      <w:pPr>
        <w:pStyle w:val="ListParagraph"/>
        <w:numPr>
          <w:ilvl w:val="0"/>
          <w:numId w:val="45"/>
        </w:numPr>
        <w:jc w:val="both"/>
        <w:rPr>
          <w:rFonts w:ascii="Avenir Next LT Pro" w:hAnsi="Avenir Next LT Pro" w:cs="Arial"/>
          <w:sz w:val="24"/>
          <w:szCs w:val="24"/>
        </w:rPr>
      </w:pPr>
      <w:r w:rsidRPr="007C54A4">
        <w:rPr>
          <w:rFonts w:ascii="Avenir Next LT Pro" w:hAnsi="Avenir Next LT Pro" w:cs="Arial"/>
          <w:sz w:val="24"/>
          <w:szCs w:val="24"/>
        </w:rPr>
        <w:t xml:space="preserve">Do members want online only meetings going forward? </w:t>
      </w:r>
      <w:r w:rsidR="0042234B">
        <w:rPr>
          <w:rFonts w:ascii="Avenir Next LT Pro" w:hAnsi="Avenir Next LT Pro" w:cs="Arial"/>
          <w:sz w:val="24"/>
          <w:szCs w:val="24"/>
        </w:rPr>
        <w:t>Members present</w:t>
      </w:r>
      <w:r w:rsidR="0074581A">
        <w:rPr>
          <w:rFonts w:ascii="Avenir Next LT Pro" w:hAnsi="Avenir Next LT Pro" w:cs="Arial"/>
          <w:sz w:val="24"/>
          <w:szCs w:val="24"/>
        </w:rPr>
        <w:t xml:space="preserve"> felt online only better for resources e.g. </w:t>
      </w:r>
      <w:r w:rsidR="0010532B">
        <w:rPr>
          <w:rFonts w:ascii="Avenir Next LT Pro" w:hAnsi="Avenir Next LT Pro" w:cs="Arial"/>
          <w:sz w:val="24"/>
          <w:szCs w:val="24"/>
        </w:rPr>
        <w:t>4 staff at School Bank</w:t>
      </w:r>
      <w:r w:rsidR="00614847">
        <w:rPr>
          <w:rFonts w:ascii="Avenir Next LT Pro" w:hAnsi="Avenir Next LT Pro" w:cs="Arial"/>
          <w:sz w:val="24"/>
          <w:szCs w:val="24"/>
        </w:rPr>
        <w:t xml:space="preserve"> which makes it difficult to travel</w:t>
      </w:r>
      <w:r w:rsidR="006F4F0D">
        <w:rPr>
          <w:rFonts w:ascii="Avenir Next LT Pro" w:hAnsi="Avenir Next LT Pro" w:cs="Arial"/>
          <w:sz w:val="24"/>
          <w:szCs w:val="24"/>
        </w:rPr>
        <w:t xml:space="preserve"> however in person advantages acknowledged</w:t>
      </w:r>
      <w:r w:rsidR="0010532B">
        <w:rPr>
          <w:rFonts w:ascii="Avenir Next LT Pro" w:hAnsi="Avenir Next LT Pro" w:cs="Arial"/>
          <w:sz w:val="24"/>
          <w:szCs w:val="24"/>
        </w:rPr>
        <w:t xml:space="preserve">. </w:t>
      </w:r>
      <w:r w:rsidR="00614847" w:rsidRPr="00614847">
        <w:rPr>
          <w:rFonts w:ascii="Avenir Next LT Pro" w:hAnsi="Avenir Next LT Pro" w:cs="Arial"/>
          <w:b/>
          <w:bCs/>
          <w:sz w:val="24"/>
          <w:szCs w:val="24"/>
        </w:rPr>
        <w:t>Action</w:t>
      </w:r>
      <w:r w:rsidR="006F4F0D">
        <w:rPr>
          <w:rFonts w:ascii="Avenir Next LT Pro" w:hAnsi="Avenir Next LT Pro" w:cs="Arial"/>
          <w:b/>
          <w:bCs/>
          <w:sz w:val="24"/>
          <w:szCs w:val="24"/>
        </w:rPr>
        <w:t xml:space="preserve"> VI</w:t>
      </w:r>
    </w:p>
    <w:p w14:paraId="6274E4B0" w14:textId="0F60E5A2" w:rsidR="002A7B88" w:rsidRPr="007C54A4" w:rsidRDefault="002A7B88" w:rsidP="002A7B88">
      <w:pPr>
        <w:pStyle w:val="ListParagraph"/>
        <w:numPr>
          <w:ilvl w:val="0"/>
          <w:numId w:val="45"/>
        </w:numPr>
        <w:rPr>
          <w:rFonts w:ascii="Avenir Next LT Pro" w:hAnsi="Avenir Next LT Pro" w:cs="Arial"/>
          <w:sz w:val="24"/>
          <w:szCs w:val="24"/>
        </w:rPr>
      </w:pPr>
      <w:r w:rsidRPr="007C54A4">
        <w:rPr>
          <w:rFonts w:ascii="Avenir Next LT Pro" w:hAnsi="Avenir Next LT Pro" w:cs="Arial"/>
          <w:sz w:val="24"/>
          <w:szCs w:val="24"/>
        </w:rPr>
        <w:t xml:space="preserve">Share Journey mapping link </w:t>
      </w:r>
      <w:r w:rsidR="00581D60">
        <w:rPr>
          <w:rFonts w:ascii="Avenir Next LT Pro" w:hAnsi="Avenir Next LT Pro" w:cs="Arial"/>
          <w:sz w:val="24"/>
          <w:szCs w:val="24"/>
        </w:rPr>
        <w:t>–</w:t>
      </w:r>
      <w:r w:rsidRPr="007C54A4">
        <w:rPr>
          <w:rFonts w:ascii="Avenir Next LT Pro" w:hAnsi="Avenir Next LT Pro" w:cs="Arial"/>
          <w:sz w:val="24"/>
          <w:szCs w:val="24"/>
        </w:rPr>
        <w:t xml:space="preserve"> Helen</w:t>
      </w:r>
      <w:r w:rsidR="00581D60">
        <w:rPr>
          <w:rFonts w:ascii="Avenir Next LT Pro" w:hAnsi="Avenir Next LT Pro" w:cs="Arial"/>
          <w:sz w:val="24"/>
          <w:szCs w:val="24"/>
        </w:rPr>
        <w:t xml:space="preserve"> (Completed, no further update)</w:t>
      </w:r>
    </w:p>
    <w:p w14:paraId="25347CCB" w14:textId="753B8120" w:rsidR="005530BD" w:rsidRDefault="005530BD" w:rsidP="005530BD">
      <w:pPr>
        <w:pStyle w:val="NoSpacing"/>
        <w:numPr>
          <w:ilvl w:val="0"/>
          <w:numId w:val="39"/>
        </w:numPr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</w:pPr>
      <w:r w:rsidRPr="00A27AF0">
        <w:rPr>
          <w:rStyle w:val="Hyperlink"/>
          <w:rFonts w:ascii="Avenir Next LT Pro" w:hAnsi="Avenir Next LT Pro" w:cs="Arial"/>
          <w:b/>
          <w:bCs/>
          <w:color w:val="auto"/>
          <w:sz w:val="24"/>
          <w:szCs w:val="24"/>
          <w:u w:val="none"/>
        </w:rPr>
        <w:t>In work poverty project update:</w:t>
      </w:r>
      <w:r w:rsidRPr="007C54A4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 </w:t>
      </w:r>
      <w:r w:rsidR="00D64227" w:rsidRPr="007C54A4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>CAB</w:t>
      </w:r>
    </w:p>
    <w:p w14:paraId="1E44AEC0" w14:textId="6E67FFD9" w:rsidR="00771909" w:rsidRDefault="00487E45" w:rsidP="0034400A">
      <w:pPr>
        <w:pStyle w:val="NoSpacing"/>
        <w:ind w:left="720"/>
        <w:jc w:val="both"/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</w:pPr>
      <w:r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>Stats submitted directly online. Project ongoing - 2 years funding. Extension to financial inclusion work</w:t>
      </w:r>
      <w:r w:rsidR="002C12AB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. </w:t>
      </w:r>
      <w:r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>100k financial gains i.e. fuel vouchers.</w:t>
      </w:r>
    </w:p>
    <w:p w14:paraId="6D4B010C" w14:textId="77777777" w:rsidR="00771909" w:rsidRDefault="00771909" w:rsidP="0034400A">
      <w:pPr>
        <w:pStyle w:val="NoSpacing"/>
        <w:ind w:left="720"/>
        <w:jc w:val="both"/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</w:pPr>
    </w:p>
    <w:p w14:paraId="0404B2BD" w14:textId="77777777" w:rsidR="00343F26" w:rsidRPr="00A27AF0" w:rsidRDefault="00343F26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A27AF0">
        <w:rPr>
          <w:rFonts w:ascii="Avenir Next LT Pro" w:hAnsi="Avenir Next LT Pro" w:cs="Arial"/>
          <w:b/>
          <w:bCs/>
          <w:sz w:val="24"/>
          <w:szCs w:val="24"/>
        </w:rPr>
        <w:t xml:space="preserve">Feedback from other meetings </w:t>
      </w:r>
    </w:p>
    <w:p w14:paraId="6627CBD2" w14:textId="43C0A199" w:rsidR="00036D98" w:rsidRPr="00A721CC" w:rsidRDefault="00343F26" w:rsidP="00A721CC">
      <w:pPr>
        <w:pStyle w:val="NoSpacing"/>
        <w:numPr>
          <w:ilvl w:val="0"/>
          <w:numId w:val="40"/>
        </w:numPr>
        <w:jc w:val="both"/>
        <w:rPr>
          <w:rFonts w:ascii="Avenir Next LT Pro" w:hAnsi="Avenir Next LT Pro" w:cs="Arial"/>
          <w:sz w:val="24"/>
          <w:szCs w:val="24"/>
        </w:rPr>
      </w:pPr>
      <w:r w:rsidRPr="000B7C7F">
        <w:rPr>
          <w:rFonts w:ascii="Avenir Next LT Pro" w:hAnsi="Avenir Next LT Pro" w:cs="Arial"/>
          <w:sz w:val="24"/>
          <w:szCs w:val="24"/>
          <w:u w:val="single"/>
        </w:rPr>
        <w:t>Children &amp; Families Strategic Planning group meeting</w:t>
      </w:r>
      <w:r w:rsidR="00A27AF0">
        <w:rPr>
          <w:rFonts w:ascii="Avenir Next LT Pro" w:hAnsi="Avenir Next LT Pro" w:cs="Arial"/>
          <w:sz w:val="24"/>
          <w:szCs w:val="24"/>
        </w:rPr>
        <w:t xml:space="preserve">: </w:t>
      </w:r>
      <w:r w:rsidR="00C808BB">
        <w:rPr>
          <w:rFonts w:ascii="Avenir Next LT Pro" w:hAnsi="Avenir Next LT Pro" w:cs="Arial"/>
          <w:sz w:val="24"/>
          <w:szCs w:val="24"/>
        </w:rPr>
        <w:t xml:space="preserve">Engagement phase of new children services plan. </w:t>
      </w:r>
      <w:r w:rsidR="004A06FB">
        <w:rPr>
          <w:rFonts w:ascii="Avenir Next LT Pro" w:hAnsi="Avenir Next LT Pro" w:cs="Arial"/>
          <w:sz w:val="24"/>
          <w:szCs w:val="24"/>
        </w:rPr>
        <w:t>Stadium event</w:t>
      </w:r>
      <w:r w:rsidR="006C636C">
        <w:rPr>
          <w:rFonts w:ascii="Avenir Next LT Pro" w:hAnsi="Avenir Next LT Pro" w:cs="Arial"/>
          <w:sz w:val="24"/>
          <w:szCs w:val="24"/>
        </w:rPr>
        <w:t xml:space="preserve"> tomorrow</w:t>
      </w:r>
      <w:r w:rsidR="004A06FB">
        <w:rPr>
          <w:rFonts w:ascii="Avenir Next LT Pro" w:hAnsi="Avenir Next LT Pro" w:cs="Arial"/>
          <w:sz w:val="24"/>
          <w:szCs w:val="24"/>
        </w:rPr>
        <w:t>.</w:t>
      </w:r>
      <w:r w:rsidR="006C017B">
        <w:rPr>
          <w:rFonts w:ascii="Avenir Next LT Pro" w:hAnsi="Avenir Next LT Pro" w:cs="Arial"/>
          <w:sz w:val="24"/>
          <w:szCs w:val="24"/>
        </w:rPr>
        <w:t xml:space="preserve"> Encouraging questionnaire </w:t>
      </w:r>
      <w:r w:rsidR="00516473">
        <w:rPr>
          <w:rFonts w:ascii="Avenir Next LT Pro" w:hAnsi="Avenir Next LT Pro" w:cs="Arial"/>
          <w:sz w:val="24"/>
          <w:szCs w:val="24"/>
        </w:rPr>
        <w:t xml:space="preserve">completion </w:t>
      </w:r>
      <w:r w:rsidR="006C017B">
        <w:rPr>
          <w:rFonts w:ascii="Avenir Next LT Pro" w:hAnsi="Avenir Next LT Pro" w:cs="Arial"/>
          <w:sz w:val="24"/>
          <w:szCs w:val="24"/>
        </w:rPr>
        <w:t>to gather feedback</w:t>
      </w:r>
      <w:r w:rsidR="00A369C3">
        <w:rPr>
          <w:rFonts w:ascii="Avenir Next LT Pro" w:hAnsi="Avenir Next LT Pro" w:cs="Arial"/>
          <w:sz w:val="24"/>
          <w:szCs w:val="24"/>
        </w:rPr>
        <w:t xml:space="preserve"> – online and paper</w:t>
      </w:r>
      <w:r w:rsidR="006C017B">
        <w:rPr>
          <w:rFonts w:ascii="Avenir Next LT Pro" w:hAnsi="Avenir Next LT Pro" w:cs="Arial"/>
          <w:sz w:val="24"/>
          <w:szCs w:val="24"/>
        </w:rPr>
        <w:t>.</w:t>
      </w:r>
      <w:r w:rsidR="0060305A">
        <w:rPr>
          <w:rFonts w:ascii="Avenir Next LT Pro" w:hAnsi="Avenir Next LT Pro" w:cs="Arial"/>
          <w:sz w:val="24"/>
          <w:szCs w:val="24"/>
        </w:rPr>
        <w:t xml:space="preserve"> </w:t>
      </w:r>
      <w:hyperlink r:id="rId11" w:history="1">
        <w:r w:rsidR="00036D98" w:rsidRPr="00A721CC">
          <w:rPr>
            <w:rStyle w:val="Hyperlink"/>
            <w:rFonts w:ascii="Avenir Next LT Pro" w:hAnsi="Avenir Next LT Pro" w:cs="Arial"/>
            <w:sz w:val="24"/>
            <w:szCs w:val="24"/>
          </w:rPr>
          <w:t>Developing the West Lothian Children’s Services Plan 2026-2029 - Your Feedback</w:t>
        </w:r>
      </w:hyperlink>
      <w:r w:rsidR="00516473">
        <w:rPr>
          <w:rFonts w:ascii="Avenir Next LT Pro" w:hAnsi="Avenir Next LT Pro" w:cs="Arial"/>
          <w:sz w:val="24"/>
          <w:szCs w:val="24"/>
        </w:rPr>
        <w:t xml:space="preserve"> </w:t>
      </w:r>
      <w:r w:rsidR="00516473" w:rsidRPr="0060305A">
        <w:rPr>
          <w:rFonts w:ascii="Avenir Next LT Pro" w:hAnsi="Avenir Next LT Pro" w:cs="Arial"/>
          <w:b/>
          <w:bCs/>
          <w:sz w:val="24"/>
          <w:szCs w:val="24"/>
        </w:rPr>
        <w:t xml:space="preserve">Action </w:t>
      </w:r>
    </w:p>
    <w:p w14:paraId="7F9A81FE" w14:textId="60A907A1" w:rsidR="00343F26" w:rsidRPr="007C54A4" w:rsidRDefault="00343F26" w:rsidP="009741E0">
      <w:pPr>
        <w:pStyle w:val="NoSpacing"/>
        <w:numPr>
          <w:ilvl w:val="0"/>
          <w:numId w:val="40"/>
        </w:numPr>
        <w:jc w:val="both"/>
        <w:rPr>
          <w:rFonts w:ascii="Avenir Next LT Pro" w:hAnsi="Avenir Next LT Pro" w:cs="Arial"/>
          <w:sz w:val="24"/>
          <w:szCs w:val="24"/>
        </w:rPr>
      </w:pPr>
      <w:r w:rsidRPr="000B7C7F">
        <w:rPr>
          <w:rFonts w:ascii="Avenir Next LT Pro" w:hAnsi="Avenir Next LT Pro" w:cs="Arial"/>
          <w:sz w:val="24"/>
          <w:szCs w:val="24"/>
          <w:u w:val="single"/>
        </w:rPr>
        <w:t>Alcohol Drug Partnership</w:t>
      </w:r>
      <w:r w:rsidR="00FF743F">
        <w:rPr>
          <w:rFonts w:ascii="Avenir Next LT Pro" w:hAnsi="Avenir Next LT Pro" w:cs="Arial"/>
          <w:sz w:val="24"/>
          <w:szCs w:val="24"/>
        </w:rPr>
        <w:t>: New meeting dates scheduled</w:t>
      </w:r>
      <w:r w:rsidR="009741E0">
        <w:rPr>
          <w:rFonts w:ascii="Avenir Next LT Pro" w:hAnsi="Avenir Next LT Pro" w:cs="Arial"/>
          <w:sz w:val="24"/>
          <w:szCs w:val="24"/>
        </w:rPr>
        <w:t xml:space="preserve"> and settled regularly which aids information sharing.</w:t>
      </w:r>
      <w:r w:rsidR="00E44C83">
        <w:rPr>
          <w:rFonts w:ascii="Avenir Next LT Pro" w:hAnsi="Avenir Next LT Pro" w:cs="Arial"/>
          <w:sz w:val="24"/>
          <w:szCs w:val="24"/>
        </w:rPr>
        <w:t xml:space="preserve"> Uncertainty around project funding as end of March approaches.</w:t>
      </w:r>
    </w:p>
    <w:p w14:paraId="101FA3F0" w14:textId="78DE06AE" w:rsidR="00343F26" w:rsidRPr="007C54A4" w:rsidRDefault="00343F26" w:rsidP="005F2673">
      <w:pPr>
        <w:pStyle w:val="NoSpacing"/>
        <w:numPr>
          <w:ilvl w:val="0"/>
          <w:numId w:val="40"/>
        </w:numPr>
        <w:jc w:val="both"/>
        <w:rPr>
          <w:rFonts w:ascii="Avenir Next LT Pro" w:hAnsi="Avenir Next LT Pro" w:cs="Arial"/>
          <w:sz w:val="24"/>
          <w:szCs w:val="24"/>
        </w:rPr>
      </w:pPr>
      <w:r w:rsidRPr="000B7C7F">
        <w:rPr>
          <w:rFonts w:ascii="Avenir Next LT Pro" w:hAnsi="Avenir Next LT Pro" w:cs="Arial"/>
          <w:sz w:val="24"/>
          <w:szCs w:val="24"/>
          <w:u w:val="single"/>
        </w:rPr>
        <w:t>Community Safety group</w:t>
      </w:r>
      <w:r w:rsidR="003E2566">
        <w:rPr>
          <w:rFonts w:ascii="Avenir Next LT Pro" w:hAnsi="Avenir Next LT Pro" w:cs="Arial"/>
          <w:sz w:val="24"/>
          <w:szCs w:val="24"/>
        </w:rPr>
        <w:t>: No</w:t>
      </w:r>
      <w:r w:rsidR="0078107F">
        <w:rPr>
          <w:rFonts w:ascii="Avenir Next LT Pro" w:hAnsi="Avenir Next LT Pro" w:cs="Arial"/>
          <w:sz w:val="24"/>
          <w:szCs w:val="24"/>
        </w:rPr>
        <w:t xml:space="preserve"> serious </w:t>
      </w:r>
      <w:r w:rsidR="003E2566">
        <w:rPr>
          <w:rFonts w:ascii="Avenir Next LT Pro" w:hAnsi="Avenir Next LT Pro" w:cs="Arial"/>
          <w:sz w:val="24"/>
          <w:szCs w:val="24"/>
        </w:rPr>
        <w:t xml:space="preserve">youth issue reports over festive period. </w:t>
      </w:r>
    </w:p>
    <w:p w14:paraId="28E0E3FD" w14:textId="2AFD7336" w:rsidR="00343F26" w:rsidRPr="007C54A4" w:rsidRDefault="00343F26" w:rsidP="007A29D4">
      <w:pPr>
        <w:pStyle w:val="NoSpacing"/>
        <w:numPr>
          <w:ilvl w:val="0"/>
          <w:numId w:val="40"/>
        </w:numPr>
        <w:rPr>
          <w:rFonts w:ascii="Avenir Next LT Pro" w:hAnsi="Avenir Next LT Pro" w:cs="Arial"/>
          <w:sz w:val="24"/>
          <w:szCs w:val="24"/>
        </w:rPr>
      </w:pPr>
      <w:r w:rsidRPr="000B7C7F">
        <w:rPr>
          <w:rFonts w:ascii="Avenir Next LT Pro" w:hAnsi="Avenir Next LT Pro" w:cs="Arial"/>
          <w:sz w:val="24"/>
          <w:szCs w:val="24"/>
          <w:u w:val="single"/>
        </w:rPr>
        <w:t>Food Network</w:t>
      </w:r>
      <w:r w:rsidR="00EC68ED">
        <w:rPr>
          <w:rFonts w:ascii="Avenir Next LT Pro" w:hAnsi="Avenir Next LT Pro" w:cs="Arial"/>
          <w:sz w:val="24"/>
          <w:szCs w:val="24"/>
        </w:rPr>
        <w:t xml:space="preserve">: Trustees meeting tomorrow. </w:t>
      </w:r>
      <w:r w:rsidR="005F2673">
        <w:rPr>
          <w:rFonts w:ascii="Avenir Next LT Pro" w:hAnsi="Avenir Next LT Pro" w:cs="Arial"/>
          <w:sz w:val="24"/>
          <w:szCs w:val="24"/>
        </w:rPr>
        <w:t xml:space="preserve">Full meeting in 2 weeks </w:t>
      </w:r>
      <w:r w:rsidR="0078107F">
        <w:rPr>
          <w:rFonts w:ascii="Avenir Next LT Pro" w:hAnsi="Avenir Next LT Pro" w:cs="Arial"/>
          <w:sz w:val="24"/>
          <w:szCs w:val="24"/>
        </w:rPr>
        <w:t>to</w:t>
      </w:r>
      <w:r w:rsidR="005F2673">
        <w:rPr>
          <w:rFonts w:ascii="Avenir Next LT Pro" w:hAnsi="Avenir Next LT Pro" w:cs="Arial"/>
          <w:sz w:val="24"/>
          <w:szCs w:val="24"/>
        </w:rPr>
        <w:t xml:space="preserve"> discuss </w:t>
      </w:r>
      <w:r w:rsidR="0078107F">
        <w:rPr>
          <w:rFonts w:ascii="Avenir Next LT Pro" w:hAnsi="Avenir Next LT Pro" w:cs="Arial"/>
          <w:sz w:val="24"/>
          <w:szCs w:val="24"/>
        </w:rPr>
        <w:t xml:space="preserve">the </w:t>
      </w:r>
      <w:r w:rsidR="005F2673">
        <w:rPr>
          <w:rFonts w:ascii="Avenir Next LT Pro" w:hAnsi="Avenir Next LT Pro" w:cs="Arial"/>
          <w:sz w:val="24"/>
          <w:szCs w:val="24"/>
        </w:rPr>
        <w:t>way forward.</w:t>
      </w:r>
    </w:p>
    <w:p w14:paraId="5697246B" w14:textId="183BCF2B" w:rsidR="00343F26" w:rsidRDefault="00343F26" w:rsidP="007A29D4">
      <w:pPr>
        <w:pStyle w:val="NoSpacing"/>
        <w:numPr>
          <w:ilvl w:val="0"/>
          <w:numId w:val="40"/>
        </w:numPr>
        <w:rPr>
          <w:rFonts w:ascii="Avenir Next LT Pro" w:hAnsi="Avenir Next LT Pro" w:cs="Arial"/>
          <w:sz w:val="24"/>
          <w:szCs w:val="24"/>
        </w:rPr>
      </w:pPr>
      <w:r w:rsidRPr="000B7C7F">
        <w:rPr>
          <w:rFonts w:ascii="Avenir Next LT Pro" w:hAnsi="Avenir Next LT Pro" w:cs="Arial"/>
          <w:sz w:val="24"/>
          <w:szCs w:val="24"/>
          <w:u w:val="single"/>
        </w:rPr>
        <w:t>Climate Action Group</w:t>
      </w:r>
      <w:r w:rsidR="005F2673">
        <w:rPr>
          <w:rFonts w:ascii="Avenir Next LT Pro" w:hAnsi="Avenir Next LT Pro" w:cs="Arial"/>
          <w:sz w:val="24"/>
          <w:szCs w:val="24"/>
        </w:rPr>
        <w:t xml:space="preserve">: </w:t>
      </w:r>
      <w:hyperlink r:id="rId12" w:history="1">
        <w:r w:rsidR="00136CF3" w:rsidRPr="00136CF3">
          <w:rPr>
            <w:rStyle w:val="Hyperlink"/>
            <w:rFonts w:ascii="Avenir Next LT Pro" w:hAnsi="Avenir Next LT Pro" w:cs="Arial"/>
            <w:sz w:val="24"/>
            <w:szCs w:val="24"/>
          </w:rPr>
          <w:t>News - West Lothian Climate Action Network</w:t>
        </w:r>
      </w:hyperlink>
    </w:p>
    <w:p w14:paraId="7F5D0FF5" w14:textId="160BB0EA" w:rsidR="00343F26" w:rsidRPr="000B7C7F" w:rsidRDefault="00343F26" w:rsidP="000B7C7F">
      <w:pPr>
        <w:pStyle w:val="NoSpacing"/>
        <w:numPr>
          <w:ilvl w:val="0"/>
          <w:numId w:val="40"/>
        </w:numPr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</w:pPr>
      <w:r w:rsidRPr="000B7C7F">
        <w:rPr>
          <w:rFonts w:ascii="Avenir Next LT Pro" w:hAnsi="Avenir Next LT Pro" w:cs="Arial"/>
          <w:sz w:val="24"/>
          <w:szCs w:val="24"/>
          <w:u w:val="single"/>
        </w:rPr>
        <w:t>Child Poverty Steering Group</w:t>
      </w:r>
      <w:r w:rsidR="00771909" w:rsidRPr="000B7C7F">
        <w:rPr>
          <w:rFonts w:ascii="Avenir Next LT Pro" w:hAnsi="Avenir Next LT Pro" w:cs="Arial"/>
          <w:sz w:val="24"/>
          <w:szCs w:val="24"/>
        </w:rPr>
        <w:t>:</w:t>
      </w:r>
      <w:r w:rsidR="00487E45" w:rsidRPr="000B7C7F">
        <w:rPr>
          <w:rFonts w:ascii="Avenir Next LT Pro" w:hAnsi="Avenir Next LT Pro" w:cs="Arial"/>
          <w:sz w:val="24"/>
          <w:szCs w:val="24"/>
        </w:rPr>
        <w:t xml:space="preserve"> </w:t>
      </w:r>
      <w:r w:rsidR="00487E45" w:rsidRPr="000B7C7F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3-year project funded until end of Sept 2026 by family advice in community team. Pre-birth – 15 years. 340 families supported </w:t>
      </w:r>
      <w:r w:rsidR="00487E45" w:rsidRPr="000B7C7F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lastRenderedPageBreak/>
        <w:t>in 6 months.  48 referrals. Update not due until April as data gathered 6 monthly. Project running well overall.</w:t>
      </w:r>
    </w:p>
    <w:p w14:paraId="709EB647" w14:textId="373CAD66" w:rsidR="00BC27B8" w:rsidRPr="007C54A4" w:rsidRDefault="00BC27B8" w:rsidP="00BC27B8">
      <w:pPr>
        <w:pStyle w:val="NoSpacing"/>
        <w:numPr>
          <w:ilvl w:val="0"/>
          <w:numId w:val="40"/>
        </w:numPr>
        <w:jc w:val="both"/>
        <w:rPr>
          <w:rFonts w:ascii="Avenir Next LT Pro" w:hAnsi="Avenir Next LT Pro" w:cs="Arial"/>
          <w:sz w:val="24"/>
          <w:szCs w:val="24"/>
        </w:rPr>
      </w:pPr>
      <w:r w:rsidRPr="00BC27B8">
        <w:rPr>
          <w:rStyle w:val="Hyperlink"/>
          <w:rFonts w:ascii="Avenir Next LT Pro" w:hAnsi="Avenir Next LT Pro" w:cs="Arial"/>
          <w:color w:val="auto"/>
          <w:sz w:val="24"/>
          <w:szCs w:val="24"/>
        </w:rPr>
        <w:t>Social Enterprise</w:t>
      </w:r>
      <w:r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: </w:t>
      </w:r>
      <w:r w:rsidR="00A721CC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 xml:space="preserve">BRAG </w:t>
      </w:r>
      <w:r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>Study visit on 27</w:t>
      </w:r>
      <w:r w:rsidRPr="00BC27B8"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  <w:vertAlign w:val="superscript"/>
        </w:rPr>
        <w:t>th</w:t>
      </w:r>
      <w:r>
        <w:rPr>
          <w:rStyle w:val="Hyperlink"/>
          <w:rFonts w:ascii="Avenir Next LT Pro" w:hAnsi="Avenir Next LT Pro" w:cs="Arial"/>
          <w:color w:val="auto"/>
          <w:sz w:val="24"/>
          <w:szCs w:val="24"/>
          <w:u w:val="none"/>
        </w:rPr>
        <w:t>. Support from Raymond Branton</w:t>
      </w:r>
    </w:p>
    <w:p w14:paraId="303A2A35" w14:textId="77777777" w:rsidR="00343F26" w:rsidRPr="007C54A4" w:rsidRDefault="00343F26" w:rsidP="007A29D4">
      <w:pPr>
        <w:pStyle w:val="NoSpacing"/>
        <w:rPr>
          <w:rFonts w:ascii="Avenir Next LT Pro" w:hAnsi="Avenir Next LT Pro" w:cs="Arial"/>
          <w:sz w:val="24"/>
          <w:szCs w:val="24"/>
        </w:rPr>
      </w:pPr>
    </w:p>
    <w:p w14:paraId="42720500" w14:textId="79B46BDA" w:rsidR="00343F26" w:rsidRDefault="00343F26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sz w:val="24"/>
          <w:szCs w:val="24"/>
        </w:rPr>
      </w:pPr>
      <w:r w:rsidRPr="0068367F">
        <w:rPr>
          <w:rFonts w:ascii="Avenir Next LT Pro" w:hAnsi="Avenir Next LT Pro" w:cs="Arial"/>
          <w:b/>
          <w:bCs/>
          <w:sz w:val="24"/>
          <w:szCs w:val="24"/>
        </w:rPr>
        <w:t>The Promise (Caroline)</w:t>
      </w:r>
      <w:r w:rsidR="002C12AB">
        <w:rPr>
          <w:rFonts w:ascii="Avenir Next LT Pro" w:hAnsi="Avenir Next LT Pro" w:cs="Arial"/>
          <w:sz w:val="24"/>
          <w:szCs w:val="24"/>
        </w:rPr>
        <w:t>: PIP advocate information emailed.</w:t>
      </w:r>
    </w:p>
    <w:p w14:paraId="542759C7" w14:textId="77777777" w:rsidR="002C12AB" w:rsidRPr="007C54A4" w:rsidRDefault="002C12AB" w:rsidP="002C12AB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</w:p>
    <w:p w14:paraId="78C2A994" w14:textId="3C838ABB" w:rsidR="0068367F" w:rsidRPr="0068367F" w:rsidRDefault="00343F26" w:rsidP="0068367F">
      <w:pPr>
        <w:pStyle w:val="NoSpacing"/>
        <w:numPr>
          <w:ilvl w:val="0"/>
          <w:numId w:val="39"/>
        </w:numPr>
        <w:rPr>
          <w:rFonts w:ascii="Avenir Next LT Pro" w:hAnsi="Avenir Next LT Pro" w:cs="Arial"/>
          <w:sz w:val="24"/>
          <w:szCs w:val="24"/>
        </w:rPr>
      </w:pPr>
      <w:r w:rsidRPr="0068367F">
        <w:rPr>
          <w:rFonts w:ascii="Avenir Next LT Pro" w:hAnsi="Avenir Next LT Pro" w:cs="Arial"/>
          <w:b/>
          <w:bCs/>
          <w:sz w:val="24"/>
          <w:szCs w:val="24"/>
        </w:rPr>
        <w:t>Mental Health Oversight Group</w:t>
      </w:r>
      <w:r w:rsidR="0068367F" w:rsidRPr="0068367F">
        <w:rPr>
          <w:rFonts w:ascii="Avenir Next LT Pro" w:hAnsi="Avenir Next LT Pro" w:cs="Arial"/>
          <w:b/>
          <w:bCs/>
          <w:sz w:val="24"/>
          <w:szCs w:val="24"/>
        </w:rPr>
        <w:t>:</w:t>
      </w:r>
      <w:r w:rsidR="0068367F">
        <w:rPr>
          <w:rFonts w:ascii="Avenir Next LT Pro" w:hAnsi="Avenir Next LT Pro" w:cs="Arial"/>
          <w:sz w:val="24"/>
          <w:szCs w:val="24"/>
        </w:rPr>
        <w:t xml:space="preserve"> Moving forward.</w:t>
      </w:r>
      <w:r w:rsidR="00836A88">
        <w:rPr>
          <w:rFonts w:ascii="Avenir Next LT Pro" w:hAnsi="Avenir Next LT Pro" w:cs="Arial"/>
          <w:sz w:val="24"/>
          <w:szCs w:val="24"/>
        </w:rPr>
        <w:t xml:space="preserve"> Event last year was well attended, positive networking opportunity, useful case studies.</w:t>
      </w:r>
    </w:p>
    <w:p w14:paraId="0E2D3E7B" w14:textId="77777777" w:rsidR="0068367F" w:rsidRPr="007C54A4" w:rsidRDefault="0068367F" w:rsidP="005102EA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</w:p>
    <w:p w14:paraId="65DACB70" w14:textId="7BDDDF50" w:rsidR="00343F26" w:rsidRDefault="00343F26" w:rsidP="00303DC6">
      <w:pPr>
        <w:pStyle w:val="NoSpacing"/>
        <w:numPr>
          <w:ilvl w:val="0"/>
          <w:numId w:val="39"/>
        </w:numPr>
        <w:jc w:val="both"/>
        <w:rPr>
          <w:rFonts w:ascii="Avenir Next LT Pro" w:hAnsi="Avenir Next LT Pro" w:cs="Arial"/>
          <w:sz w:val="24"/>
          <w:szCs w:val="24"/>
        </w:rPr>
      </w:pPr>
      <w:r w:rsidRPr="00836A88">
        <w:rPr>
          <w:rFonts w:ascii="Avenir Next LT Pro" w:hAnsi="Avenir Next LT Pro" w:cs="Arial"/>
          <w:b/>
          <w:bCs/>
          <w:sz w:val="24"/>
          <w:szCs w:val="24"/>
        </w:rPr>
        <w:t>Whole Family Wellbeing Fund</w:t>
      </w:r>
      <w:r w:rsidR="00836A88">
        <w:rPr>
          <w:rFonts w:ascii="Avenir Next LT Pro" w:hAnsi="Avenir Next LT Pro" w:cs="Arial"/>
          <w:sz w:val="24"/>
          <w:szCs w:val="24"/>
        </w:rPr>
        <w:t>: Progressing. Small amount</w:t>
      </w:r>
      <w:r w:rsidR="00303DC6">
        <w:rPr>
          <w:rFonts w:ascii="Avenir Next LT Pro" w:hAnsi="Avenir Next LT Pro" w:cs="Arial"/>
          <w:sz w:val="24"/>
          <w:szCs w:val="24"/>
        </w:rPr>
        <w:t>s</w:t>
      </w:r>
      <w:r w:rsidR="00836A88">
        <w:rPr>
          <w:rFonts w:ascii="Avenir Next LT Pro" w:hAnsi="Avenir Next LT Pro" w:cs="Arial"/>
          <w:sz w:val="24"/>
          <w:szCs w:val="24"/>
        </w:rPr>
        <w:t xml:space="preserve"> of money</w:t>
      </w:r>
      <w:r w:rsidR="00CE532A">
        <w:rPr>
          <w:rFonts w:ascii="Avenir Next LT Pro" w:hAnsi="Avenir Next LT Pro" w:cs="Arial"/>
          <w:sz w:val="24"/>
          <w:szCs w:val="24"/>
        </w:rPr>
        <w:t xml:space="preserve"> from projects which haven’t continued.</w:t>
      </w:r>
      <w:r w:rsidR="003A291E">
        <w:rPr>
          <w:rFonts w:ascii="Avenir Next LT Pro" w:hAnsi="Avenir Next LT Pro" w:cs="Arial"/>
          <w:sz w:val="24"/>
          <w:szCs w:val="24"/>
        </w:rPr>
        <w:t xml:space="preserve"> Meeting upcoming.</w:t>
      </w:r>
    </w:p>
    <w:p w14:paraId="79E77F0F" w14:textId="77777777" w:rsidR="00836A88" w:rsidRPr="007C54A4" w:rsidRDefault="00836A88" w:rsidP="00836A88">
      <w:pPr>
        <w:pStyle w:val="NoSpacing"/>
        <w:ind w:left="720"/>
        <w:rPr>
          <w:rFonts w:ascii="Avenir Next LT Pro" w:hAnsi="Avenir Next LT Pro" w:cs="Arial"/>
          <w:sz w:val="24"/>
          <w:szCs w:val="24"/>
        </w:rPr>
      </w:pPr>
    </w:p>
    <w:p w14:paraId="20F84E5B" w14:textId="21BC956E" w:rsidR="00343F26" w:rsidRPr="00AE1369" w:rsidRDefault="00343F26" w:rsidP="007A29D4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AE1369">
        <w:rPr>
          <w:rFonts w:ascii="Avenir Next LT Pro" w:hAnsi="Avenir Next LT Pro" w:cs="Arial"/>
          <w:b/>
          <w:bCs/>
          <w:sz w:val="24"/>
          <w:szCs w:val="24"/>
        </w:rPr>
        <w:t xml:space="preserve">Voluntary Sector Gateway West Lothian </w:t>
      </w:r>
    </w:p>
    <w:p w14:paraId="3088D97C" w14:textId="33B72683" w:rsidR="00AE1369" w:rsidRDefault="00DC43EA" w:rsidP="00DC43EA">
      <w:pPr>
        <w:pStyle w:val="NoSpacing"/>
        <w:numPr>
          <w:ilvl w:val="0"/>
          <w:numId w:val="41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 xml:space="preserve">Decisions communicated regarding </w:t>
      </w:r>
      <w:r w:rsidR="00AE1369">
        <w:rPr>
          <w:rFonts w:ascii="Avenir Next LT Pro" w:hAnsi="Avenir Next LT Pro" w:cs="Arial"/>
          <w:sz w:val="24"/>
          <w:szCs w:val="24"/>
        </w:rPr>
        <w:t xml:space="preserve">Communities mental health </w:t>
      </w:r>
      <w:r>
        <w:rPr>
          <w:rFonts w:ascii="Avenir Next LT Pro" w:hAnsi="Avenir Next LT Pro" w:cs="Arial"/>
          <w:sz w:val="24"/>
          <w:szCs w:val="24"/>
        </w:rPr>
        <w:t xml:space="preserve">and wellbeing </w:t>
      </w:r>
      <w:r w:rsidR="00AE1369">
        <w:rPr>
          <w:rFonts w:ascii="Avenir Next LT Pro" w:hAnsi="Avenir Next LT Pro" w:cs="Arial"/>
          <w:sz w:val="24"/>
          <w:szCs w:val="24"/>
        </w:rPr>
        <w:t>fund</w:t>
      </w:r>
      <w:r>
        <w:rPr>
          <w:rFonts w:ascii="Avenir Next LT Pro" w:hAnsi="Avenir Next LT Pro" w:cs="Arial"/>
          <w:sz w:val="24"/>
          <w:szCs w:val="24"/>
        </w:rPr>
        <w:t xml:space="preserve"> year 5 and 6</w:t>
      </w:r>
      <w:r w:rsidR="00154342">
        <w:rPr>
          <w:rFonts w:ascii="Avenir Next LT Pro" w:hAnsi="Avenir Next LT Pro" w:cs="Arial"/>
          <w:sz w:val="24"/>
          <w:szCs w:val="24"/>
        </w:rPr>
        <w:t>.</w:t>
      </w:r>
    </w:p>
    <w:p w14:paraId="17177040" w14:textId="1611498D" w:rsidR="00AE1369" w:rsidRDefault="00DC43EA" w:rsidP="00DC43EA">
      <w:pPr>
        <w:pStyle w:val="NoSpacing"/>
        <w:numPr>
          <w:ilvl w:val="0"/>
          <w:numId w:val="41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Tracy h</w:t>
      </w:r>
      <w:r w:rsidR="00AE1369">
        <w:rPr>
          <w:rFonts w:ascii="Avenir Next LT Pro" w:hAnsi="Avenir Next LT Pro" w:cs="Arial"/>
          <w:sz w:val="24"/>
          <w:szCs w:val="24"/>
        </w:rPr>
        <w:t xml:space="preserve">ad a conversation with Callum and Bronwyn, </w:t>
      </w:r>
      <w:r w:rsidR="002A2F7D">
        <w:rPr>
          <w:rFonts w:ascii="Avenir Next LT Pro" w:hAnsi="Avenir Next LT Pro" w:cs="Arial"/>
          <w:sz w:val="24"/>
          <w:szCs w:val="24"/>
        </w:rPr>
        <w:t xml:space="preserve">Biodiversity </w:t>
      </w:r>
      <w:r w:rsidR="00AE1369">
        <w:rPr>
          <w:rFonts w:ascii="Avenir Next LT Pro" w:hAnsi="Avenir Next LT Pro" w:cs="Arial"/>
          <w:sz w:val="24"/>
          <w:szCs w:val="24"/>
        </w:rPr>
        <w:t xml:space="preserve">Rangers, </w:t>
      </w:r>
      <w:r w:rsidR="005A741B">
        <w:rPr>
          <w:rFonts w:ascii="Avenir Next LT Pro" w:hAnsi="Avenir Next LT Pro" w:cs="Arial"/>
          <w:sz w:val="24"/>
          <w:szCs w:val="24"/>
        </w:rPr>
        <w:t xml:space="preserve">who </w:t>
      </w:r>
      <w:r w:rsidR="002A2F7D">
        <w:rPr>
          <w:rFonts w:ascii="Avenir Next LT Pro" w:hAnsi="Avenir Next LT Pro" w:cs="Arial"/>
          <w:sz w:val="24"/>
          <w:szCs w:val="24"/>
        </w:rPr>
        <w:t xml:space="preserve">have opportunities for young people e.g. </w:t>
      </w:r>
      <w:r w:rsidR="005A741B">
        <w:rPr>
          <w:rFonts w:ascii="Avenir Next LT Pro" w:hAnsi="Avenir Next LT Pro" w:cs="Arial"/>
          <w:sz w:val="24"/>
          <w:szCs w:val="24"/>
        </w:rPr>
        <w:t>D</w:t>
      </w:r>
      <w:r w:rsidR="002A2F7D">
        <w:rPr>
          <w:rFonts w:ascii="Avenir Next LT Pro" w:hAnsi="Avenir Next LT Pro" w:cs="Arial"/>
          <w:sz w:val="24"/>
          <w:szCs w:val="24"/>
        </w:rPr>
        <w:t>uke of Edinburgh</w:t>
      </w:r>
    </w:p>
    <w:p w14:paraId="2CA9DE44" w14:textId="11559888" w:rsidR="002A2F7D" w:rsidRDefault="002A2F7D" w:rsidP="005A741B">
      <w:pPr>
        <w:pStyle w:val="NoSpacing"/>
        <w:numPr>
          <w:ilvl w:val="0"/>
          <w:numId w:val="41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What’s on Where Guide delivered today to The Gateway</w:t>
      </w:r>
      <w:r w:rsidR="005A741B">
        <w:rPr>
          <w:rFonts w:ascii="Avenir Next LT Pro" w:hAnsi="Avenir Next LT Pro" w:cs="Arial"/>
          <w:sz w:val="24"/>
          <w:szCs w:val="24"/>
        </w:rPr>
        <w:t xml:space="preserve">: Ageing adults </w:t>
      </w:r>
    </w:p>
    <w:p w14:paraId="6A9B277A" w14:textId="578F20CC" w:rsidR="00154342" w:rsidRPr="00AE1369" w:rsidRDefault="00E4212D" w:rsidP="00DB5B0F">
      <w:pPr>
        <w:pStyle w:val="NoSpacing"/>
        <w:numPr>
          <w:ilvl w:val="0"/>
          <w:numId w:val="41"/>
        </w:numPr>
        <w:jc w:val="both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 xml:space="preserve">We will be doing something for </w:t>
      </w:r>
      <w:r w:rsidR="00154342">
        <w:rPr>
          <w:rFonts w:ascii="Avenir Next LT Pro" w:hAnsi="Avenir Next LT Pro" w:cs="Arial"/>
          <w:sz w:val="24"/>
          <w:szCs w:val="24"/>
        </w:rPr>
        <w:t>Earth hour</w:t>
      </w:r>
      <w:r w:rsidR="000A133D">
        <w:rPr>
          <w:rFonts w:ascii="Avenir Next LT Pro" w:hAnsi="Avenir Next LT Pro" w:cs="Arial"/>
          <w:sz w:val="24"/>
          <w:szCs w:val="24"/>
        </w:rPr>
        <w:t xml:space="preserve"> in March </w:t>
      </w:r>
      <w:r>
        <w:rPr>
          <w:rFonts w:ascii="Avenir Next LT Pro" w:hAnsi="Avenir Next LT Pro" w:cs="Arial"/>
          <w:sz w:val="24"/>
          <w:szCs w:val="24"/>
        </w:rPr>
        <w:t>– has anyone done anythin</w:t>
      </w:r>
      <w:r w:rsidR="00DB5B0F">
        <w:rPr>
          <w:rFonts w:ascii="Avenir Next LT Pro" w:hAnsi="Avenir Next LT Pro" w:cs="Arial"/>
          <w:sz w:val="24"/>
          <w:szCs w:val="24"/>
        </w:rPr>
        <w:t>g</w:t>
      </w:r>
      <w:r w:rsidR="00B41630">
        <w:rPr>
          <w:rFonts w:ascii="Avenir Next LT Pro" w:hAnsi="Avenir Next LT Pro" w:cs="Arial"/>
          <w:sz w:val="24"/>
          <w:szCs w:val="24"/>
        </w:rPr>
        <w:t>, open to ideas and feedback</w:t>
      </w:r>
    </w:p>
    <w:p w14:paraId="3D062F2B" w14:textId="58C24974" w:rsidR="00722DDB" w:rsidRPr="00DB5B0F" w:rsidRDefault="00225BA1" w:rsidP="00722DDB">
      <w:pPr>
        <w:pStyle w:val="NoSpacing"/>
        <w:numPr>
          <w:ilvl w:val="0"/>
          <w:numId w:val="41"/>
        </w:numPr>
        <w:rPr>
          <w:rFonts w:ascii="Avenir Next LT Pro" w:hAnsi="Avenir Next LT Pro" w:cs="Arial"/>
          <w:sz w:val="24"/>
          <w:szCs w:val="24"/>
        </w:rPr>
      </w:pPr>
      <w:hyperlink r:id="rId13" w:history="1">
        <w:r w:rsidRPr="007C54A4">
          <w:rPr>
            <w:rStyle w:val="Hyperlink"/>
            <w:rFonts w:ascii="Avenir Next LT Pro" w:hAnsi="Avenir Next LT Pro" w:cs="Arial"/>
            <w:sz w:val="24"/>
            <w:szCs w:val="24"/>
          </w:rPr>
          <w:t>Third Sector Strategy Group - Voluntary Sector Gateway West Lothian</w:t>
        </w:r>
      </w:hyperlink>
    </w:p>
    <w:p w14:paraId="21AA10F3" w14:textId="77777777" w:rsidR="00DB5B0F" w:rsidRPr="007C54A4" w:rsidRDefault="00DB5B0F" w:rsidP="00DB5B0F">
      <w:pPr>
        <w:pStyle w:val="NoSpacing"/>
        <w:ind w:left="1080"/>
        <w:rPr>
          <w:rFonts w:ascii="Avenir Next LT Pro" w:hAnsi="Avenir Next LT Pro" w:cs="Arial"/>
          <w:sz w:val="24"/>
          <w:szCs w:val="24"/>
        </w:rPr>
      </w:pPr>
    </w:p>
    <w:p w14:paraId="446EE504" w14:textId="3CB25900" w:rsidR="00343F26" w:rsidRPr="00B41630" w:rsidRDefault="00343F26" w:rsidP="00B41630">
      <w:pPr>
        <w:pStyle w:val="NoSpacing"/>
        <w:numPr>
          <w:ilvl w:val="0"/>
          <w:numId w:val="39"/>
        </w:numPr>
        <w:rPr>
          <w:rFonts w:ascii="Avenir Next LT Pro" w:hAnsi="Avenir Next LT Pro" w:cs="Arial"/>
          <w:b/>
          <w:bCs/>
          <w:sz w:val="24"/>
          <w:szCs w:val="24"/>
        </w:rPr>
      </w:pPr>
      <w:r w:rsidRPr="00B41630">
        <w:rPr>
          <w:rFonts w:ascii="Avenir Next LT Pro" w:hAnsi="Avenir Next LT Pro" w:cs="Arial"/>
          <w:b/>
          <w:bCs/>
          <w:sz w:val="24"/>
          <w:szCs w:val="24"/>
        </w:rPr>
        <w:t>Members updates</w:t>
      </w:r>
    </w:p>
    <w:p w14:paraId="6543DD45" w14:textId="5A2305A1" w:rsidR="00B41630" w:rsidRDefault="00B41630" w:rsidP="00B41630">
      <w:pPr>
        <w:pStyle w:val="NoSpacing"/>
        <w:numPr>
          <w:ilvl w:val="0"/>
          <w:numId w:val="41"/>
        </w:numPr>
        <w:jc w:val="both"/>
        <w:rPr>
          <w:rFonts w:ascii="Avenir Next LT Pro" w:hAnsi="Avenir Next LT Pro" w:cs="Arial"/>
          <w:sz w:val="24"/>
          <w:szCs w:val="24"/>
        </w:rPr>
      </w:pPr>
      <w:r w:rsidRPr="00B41630">
        <w:rPr>
          <w:rFonts w:ascii="Avenir Next LT Pro" w:hAnsi="Avenir Next LT Pro" w:cs="Arial"/>
          <w:sz w:val="24"/>
          <w:szCs w:val="24"/>
          <w:u w:val="single"/>
        </w:rPr>
        <w:t>School Bank:</w:t>
      </w:r>
      <w:r>
        <w:rPr>
          <w:rFonts w:ascii="Avenir Next LT Pro" w:hAnsi="Avenir Next LT Pro" w:cs="Arial"/>
          <w:sz w:val="24"/>
          <w:szCs w:val="24"/>
        </w:rPr>
        <w:t xml:space="preserve"> Winter clothes still available through referrals. Oct-Dec 632 uniform packs provided in WL which included winter jackets and footwear. Up 40% from last year. </w:t>
      </w:r>
      <w:hyperlink r:id="rId14" w:history="1">
        <w:r w:rsidR="00CB65B2" w:rsidRPr="00CB65B2">
          <w:rPr>
            <w:rStyle w:val="Hyperlink"/>
            <w:rFonts w:ascii="Avenir Next LT Pro" w:hAnsi="Avenir Next LT Pro" w:cs="Arial"/>
            <w:sz w:val="24"/>
            <w:szCs w:val="24"/>
          </w:rPr>
          <w:t>Who We Are - SchoolBank</w:t>
        </w:r>
      </w:hyperlink>
    </w:p>
    <w:p w14:paraId="36834F2C" w14:textId="456BE817" w:rsidR="00B41630" w:rsidRDefault="0087305E" w:rsidP="00B41630">
      <w:pPr>
        <w:pStyle w:val="NoSpacing"/>
        <w:numPr>
          <w:ilvl w:val="0"/>
          <w:numId w:val="41"/>
        </w:numPr>
        <w:rPr>
          <w:rFonts w:ascii="Avenir Next LT Pro" w:hAnsi="Avenir Next LT Pro" w:cs="Arial"/>
          <w:sz w:val="24"/>
          <w:szCs w:val="24"/>
        </w:rPr>
      </w:pPr>
      <w:r w:rsidRPr="00EF2745">
        <w:rPr>
          <w:rFonts w:ascii="Avenir Next LT Pro" w:hAnsi="Avenir Next LT Pro" w:cs="Arial"/>
          <w:sz w:val="24"/>
          <w:szCs w:val="24"/>
          <w:u w:val="single"/>
        </w:rPr>
        <w:t>WLYAP</w:t>
      </w:r>
      <w:r>
        <w:rPr>
          <w:rFonts w:ascii="Avenir Next LT Pro" w:hAnsi="Avenir Next LT Pro" w:cs="Arial"/>
          <w:sz w:val="24"/>
          <w:szCs w:val="24"/>
        </w:rPr>
        <w:t xml:space="preserve">: </w:t>
      </w:r>
      <w:r w:rsidR="00EF2745">
        <w:rPr>
          <w:rFonts w:ascii="Avenir Next LT Pro" w:hAnsi="Avenir Next LT Pro" w:cs="Arial"/>
          <w:sz w:val="24"/>
          <w:szCs w:val="24"/>
        </w:rPr>
        <w:t>New premises, 3</w:t>
      </w:r>
      <w:r w:rsidR="00EF2745" w:rsidRPr="00EF2745">
        <w:rPr>
          <w:rFonts w:ascii="Avenir Next LT Pro" w:hAnsi="Avenir Next LT Pro" w:cs="Arial"/>
          <w:sz w:val="24"/>
          <w:szCs w:val="24"/>
          <w:vertAlign w:val="superscript"/>
        </w:rPr>
        <w:t>rd</w:t>
      </w:r>
      <w:r w:rsidR="00EF2745">
        <w:rPr>
          <w:rFonts w:ascii="Avenir Next LT Pro" w:hAnsi="Avenir Next LT Pro" w:cs="Arial"/>
          <w:sz w:val="24"/>
          <w:szCs w:val="24"/>
        </w:rPr>
        <w:t xml:space="preserve"> floor, Stadium House. Positive move</w:t>
      </w:r>
      <w:r w:rsidR="000A133D">
        <w:rPr>
          <w:rFonts w:ascii="Avenir Next LT Pro" w:hAnsi="Avenir Next LT Pro" w:cs="Arial"/>
          <w:sz w:val="24"/>
          <w:szCs w:val="24"/>
        </w:rPr>
        <w:t xml:space="preserve"> and a</w:t>
      </w:r>
      <w:r w:rsidR="00EF2745">
        <w:rPr>
          <w:rFonts w:ascii="Avenir Next LT Pro" w:hAnsi="Avenir Next LT Pro" w:cs="Arial"/>
          <w:sz w:val="24"/>
          <w:szCs w:val="24"/>
        </w:rPr>
        <w:t>ccessible.</w:t>
      </w:r>
    </w:p>
    <w:p w14:paraId="305C232C" w14:textId="77777777" w:rsidR="0087305E" w:rsidRPr="007C54A4" w:rsidRDefault="0087305E" w:rsidP="0087305E">
      <w:pPr>
        <w:pStyle w:val="NoSpacing"/>
        <w:ind w:left="1080"/>
        <w:rPr>
          <w:rFonts w:ascii="Avenir Next LT Pro" w:hAnsi="Avenir Next LT Pro" w:cs="Arial"/>
          <w:sz w:val="24"/>
          <w:szCs w:val="24"/>
        </w:rPr>
      </w:pPr>
    </w:p>
    <w:p w14:paraId="6D54B1A0" w14:textId="1BA4A38F" w:rsidR="00343F26" w:rsidRPr="00D8425C" w:rsidRDefault="001862B0" w:rsidP="00D8425C">
      <w:pPr>
        <w:pStyle w:val="NoSpacing"/>
        <w:numPr>
          <w:ilvl w:val="0"/>
          <w:numId w:val="39"/>
        </w:numPr>
        <w:jc w:val="both"/>
        <w:rPr>
          <w:rFonts w:ascii="Avenir Next LT Pro" w:hAnsi="Avenir Next LT Pro" w:cs="Arial"/>
          <w:sz w:val="24"/>
          <w:szCs w:val="24"/>
        </w:rPr>
      </w:pPr>
      <w:r w:rsidRPr="00D8425C">
        <w:rPr>
          <w:rFonts w:ascii="Avenir Next LT Pro" w:hAnsi="Avenir Next LT Pro" w:cs="Arial"/>
          <w:b/>
          <w:bCs/>
          <w:sz w:val="24"/>
          <w:szCs w:val="24"/>
        </w:rPr>
        <w:t xml:space="preserve"> 2026 </w:t>
      </w:r>
      <w:r w:rsidR="00D2441D" w:rsidRPr="00D8425C">
        <w:rPr>
          <w:rFonts w:ascii="Avenir Next LT Pro" w:hAnsi="Avenir Next LT Pro" w:cs="Arial"/>
          <w:b/>
          <w:bCs/>
          <w:sz w:val="24"/>
          <w:szCs w:val="24"/>
        </w:rPr>
        <w:t>meetings:</w:t>
      </w:r>
      <w:r w:rsidR="00D2441D" w:rsidRPr="001862B0">
        <w:rPr>
          <w:rFonts w:ascii="Avenir Next LT Pro" w:hAnsi="Avenir Next LT Pro" w:cs="Arial"/>
          <w:sz w:val="24"/>
          <w:szCs w:val="24"/>
        </w:rPr>
        <w:t xml:space="preserve"> </w:t>
      </w:r>
      <w:r w:rsidR="00A23527" w:rsidRPr="001862B0">
        <w:rPr>
          <w:rFonts w:ascii="Avenir Next LT Pro" w:hAnsi="Avenir Next LT Pro" w:cs="Arial"/>
          <w:sz w:val="24"/>
          <w:szCs w:val="24"/>
        </w:rPr>
        <w:t>Mar 17</w:t>
      </w:r>
      <w:r w:rsidR="00F844C2">
        <w:rPr>
          <w:rFonts w:ascii="Avenir Next LT Pro" w:hAnsi="Avenir Next LT Pro" w:cs="Arial"/>
          <w:sz w:val="24"/>
          <w:szCs w:val="24"/>
        </w:rPr>
        <w:t xml:space="preserve"> (</w:t>
      </w:r>
      <w:r w:rsidR="00B02E13">
        <w:rPr>
          <w:rFonts w:ascii="Avenir Next LT Pro" w:hAnsi="Avenir Next LT Pro" w:cs="Arial"/>
          <w:sz w:val="24"/>
          <w:szCs w:val="24"/>
        </w:rPr>
        <w:t>Online 1pm</w:t>
      </w:r>
      <w:r w:rsidR="00F844C2">
        <w:rPr>
          <w:rFonts w:ascii="Avenir Next LT Pro" w:hAnsi="Avenir Next LT Pro" w:cs="Arial"/>
          <w:sz w:val="24"/>
          <w:szCs w:val="24"/>
        </w:rPr>
        <w:t>)</w:t>
      </w:r>
      <w:r w:rsidR="00A23527" w:rsidRPr="001862B0">
        <w:rPr>
          <w:rFonts w:ascii="Avenir Next LT Pro" w:hAnsi="Avenir Next LT Pro" w:cs="Arial"/>
          <w:sz w:val="24"/>
          <w:szCs w:val="24"/>
        </w:rPr>
        <w:t xml:space="preserve"> / May 19</w:t>
      </w:r>
      <w:r w:rsidR="001343F4">
        <w:rPr>
          <w:rFonts w:ascii="Avenir Next LT Pro" w:hAnsi="Avenir Next LT Pro" w:cs="Arial"/>
          <w:sz w:val="24"/>
          <w:szCs w:val="24"/>
        </w:rPr>
        <w:t xml:space="preserve"> (in person</w:t>
      </w:r>
      <w:r w:rsidR="00A80131">
        <w:rPr>
          <w:rFonts w:ascii="Avenir Next LT Pro" w:hAnsi="Avenir Next LT Pro" w:cs="Arial"/>
          <w:sz w:val="24"/>
          <w:szCs w:val="24"/>
        </w:rPr>
        <w:t xml:space="preserve"> networking</w:t>
      </w:r>
      <w:r w:rsidR="001343F4">
        <w:rPr>
          <w:rFonts w:ascii="Avenir Next LT Pro" w:hAnsi="Avenir Next LT Pro" w:cs="Arial"/>
          <w:sz w:val="24"/>
          <w:szCs w:val="24"/>
        </w:rPr>
        <w:t xml:space="preserve"> Stadium house</w:t>
      </w:r>
      <w:r w:rsidR="00D8425C">
        <w:rPr>
          <w:rFonts w:ascii="Avenir Next LT Pro" w:hAnsi="Avenir Next LT Pro" w:cs="Arial"/>
          <w:sz w:val="24"/>
          <w:szCs w:val="24"/>
        </w:rPr>
        <w:t>, plenty parking</w:t>
      </w:r>
      <w:r w:rsidR="001343F4">
        <w:rPr>
          <w:rFonts w:ascii="Avenir Next LT Pro" w:hAnsi="Avenir Next LT Pro" w:cs="Arial"/>
          <w:sz w:val="24"/>
          <w:szCs w:val="24"/>
        </w:rPr>
        <w:t>)</w:t>
      </w:r>
      <w:r w:rsidR="00A23527" w:rsidRPr="001862B0">
        <w:rPr>
          <w:rFonts w:ascii="Avenir Next LT Pro" w:hAnsi="Avenir Next LT Pro" w:cs="Arial"/>
          <w:sz w:val="24"/>
          <w:szCs w:val="24"/>
        </w:rPr>
        <w:t xml:space="preserve"> / July</w:t>
      </w:r>
      <w:r w:rsidR="00711E3A" w:rsidRPr="001862B0">
        <w:rPr>
          <w:rFonts w:ascii="Avenir Next LT Pro" w:hAnsi="Avenir Next LT Pro" w:cs="Arial"/>
          <w:sz w:val="24"/>
          <w:szCs w:val="24"/>
        </w:rPr>
        <w:t xml:space="preserve"> 21st</w:t>
      </w:r>
      <w:r w:rsidR="00A23527" w:rsidRPr="001862B0">
        <w:rPr>
          <w:rFonts w:ascii="Avenir Next LT Pro" w:hAnsi="Avenir Next LT Pro" w:cs="Arial"/>
          <w:sz w:val="24"/>
          <w:szCs w:val="24"/>
        </w:rPr>
        <w:t xml:space="preserve"> / Sept 2</w:t>
      </w:r>
      <w:r w:rsidR="00675FB3" w:rsidRPr="001862B0">
        <w:rPr>
          <w:rFonts w:ascii="Avenir Next LT Pro" w:hAnsi="Avenir Next LT Pro" w:cs="Arial"/>
          <w:sz w:val="24"/>
          <w:szCs w:val="24"/>
        </w:rPr>
        <w:t>2nd</w:t>
      </w:r>
      <w:r w:rsidR="00A23527" w:rsidRPr="001862B0">
        <w:rPr>
          <w:rFonts w:ascii="Avenir Next LT Pro" w:hAnsi="Avenir Next LT Pro" w:cs="Arial"/>
          <w:sz w:val="24"/>
          <w:szCs w:val="24"/>
        </w:rPr>
        <w:t xml:space="preserve"> / Nov 1</w:t>
      </w:r>
      <w:r w:rsidR="009C42E1">
        <w:rPr>
          <w:rFonts w:ascii="Avenir Next LT Pro" w:hAnsi="Avenir Next LT Pro" w:cs="Arial"/>
          <w:sz w:val="24"/>
          <w:szCs w:val="24"/>
        </w:rPr>
        <w:t>7</w:t>
      </w:r>
      <w:r w:rsidR="009C42E1" w:rsidRPr="009C42E1">
        <w:rPr>
          <w:rFonts w:ascii="Avenir Next LT Pro" w:hAnsi="Avenir Next LT Pro" w:cs="Arial"/>
          <w:sz w:val="24"/>
          <w:szCs w:val="24"/>
          <w:vertAlign w:val="superscript"/>
        </w:rPr>
        <w:t>th</w:t>
      </w:r>
      <w:r w:rsidR="009C42E1">
        <w:rPr>
          <w:rFonts w:ascii="Avenir Next LT Pro" w:hAnsi="Avenir Next LT Pro" w:cs="Arial"/>
          <w:sz w:val="24"/>
          <w:szCs w:val="24"/>
        </w:rPr>
        <w:t xml:space="preserve"> – discuss potential locations</w:t>
      </w:r>
      <w:r w:rsidR="00A80131">
        <w:rPr>
          <w:rFonts w:ascii="Avenir Next LT Pro" w:hAnsi="Avenir Next LT Pro" w:cs="Arial"/>
          <w:sz w:val="24"/>
          <w:szCs w:val="24"/>
        </w:rPr>
        <w:t xml:space="preserve"> </w:t>
      </w:r>
      <w:r w:rsidR="00A80131" w:rsidRPr="00A80131">
        <w:rPr>
          <w:rFonts w:ascii="Avenir Next LT Pro" w:hAnsi="Avenir Next LT Pro" w:cs="Arial"/>
          <w:b/>
          <w:bCs/>
          <w:sz w:val="24"/>
          <w:szCs w:val="24"/>
        </w:rPr>
        <w:t>Action</w:t>
      </w:r>
    </w:p>
    <w:p w14:paraId="650F9EC0" w14:textId="77777777" w:rsidR="00D8425C" w:rsidRPr="001862B0" w:rsidRDefault="00D8425C" w:rsidP="00D8425C">
      <w:pPr>
        <w:pStyle w:val="NoSpacing"/>
        <w:ind w:left="720"/>
        <w:jc w:val="both"/>
        <w:rPr>
          <w:rFonts w:ascii="Avenir Next LT Pro" w:hAnsi="Avenir Next LT Pro" w:cs="Arial"/>
          <w:sz w:val="24"/>
          <w:szCs w:val="24"/>
        </w:rPr>
      </w:pPr>
    </w:p>
    <w:p w14:paraId="420CE9D1" w14:textId="77B960FE" w:rsidR="007C54A4" w:rsidRPr="00D8425C" w:rsidRDefault="007C54A4" w:rsidP="007C54A4">
      <w:pPr>
        <w:pStyle w:val="ListParagraph"/>
        <w:numPr>
          <w:ilvl w:val="0"/>
          <w:numId w:val="39"/>
        </w:numPr>
        <w:spacing w:after="0" w:line="240" w:lineRule="auto"/>
        <w:rPr>
          <w:rFonts w:ascii="Avenir Next LT Pro" w:hAnsi="Avenir Next LT Pro" w:cs="Arial"/>
          <w:b/>
          <w:bCs/>
          <w:sz w:val="24"/>
          <w:szCs w:val="24"/>
        </w:rPr>
      </w:pPr>
      <w:r w:rsidRPr="00D8425C">
        <w:rPr>
          <w:rFonts w:ascii="Avenir Next LT Pro" w:hAnsi="Avenir Next LT Pro" w:cs="Arial"/>
          <w:b/>
          <w:bCs/>
          <w:sz w:val="24"/>
          <w:szCs w:val="24"/>
        </w:rPr>
        <w:t xml:space="preserve"> AOCB</w:t>
      </w:r>
      <w:r w:rsidR="00036D98">
        <w:rPr>
          <w:rFonts w:ascii="Avenir Next LT Pro" w:hAnsi="Avenir Next LT Pro" w:cs="Arial"/>
          <w:b/>
          <w:bCs/>
          <w:sz w:val="24"/>
          <w:szCs w:val="24"/>
        </w:rPr>
        <w:t xml:space="preserve"> </w:t>
      </w:r>
      <w:r w:rsidR="00036D98" w:rsidRPr="00036D98">
        <w:rPr>
          <w:rFonts w:ascii="Avenir Next LT Pro" w:hAnsi="Avenir Next LT Pro" w:cs="Arial"/>
          <w:sz w:val="24"/>
          <w:szCs w:val="24"/>
        </w:rPr>
        <w:t>None</w:t>
      </w:r>
    </w:p>
    <w:p w14:paraId="7844BFC0" w14:textId="77777777" w:rsidR="00EF792E" w:rsidRDefault="00EF792E" w:rsidP="008434F6">
      <w:pPr>
        <w:rPr>
          <w:rFonts w:ascii="Avenir Next LT Pro" w:hAnsi="Avenir Next LT Pro" w:cs="Arial"/>
        </w:rPr>
      </w:pPr>
    </w:p>
    <w:p w14:paraId="3DF8D473" w14:textId="21F409A2" w:rsidR="0010532B" w:rsidRPr="0010532B" w:rsidRDefault="0010532B" w:rsidP="008434F6">
      <w:pPr>
        <w:rPr>
          <w:rFonts w:ascii="Avenir Next LT Pro" w:hAnsi="Avenir Next LT Pro" w:cs="Arial"/>
          <w:b/>
          <w:bCs/>
        </w:rPr>
      </w:pPr>
      <w:r w:rsidRPr="0010532B">
        <w:rPr>
          <w:rFonts w:ascii="Avenir Next LT Pro" w:hAnsi="Avenir Next LT Pro" w:cs="Arial"/>
          <w:b/>
          <w:bCs/>
        </w:rPr>
        <w:t>Actions</w:t>
      </w:r>
    </w:p>
    <w:p w14:paraId="7F90C36D" w14:textId="0B8D6638" w:rsidR="0010532B" w:rsidRDefault="0010532B" w:rsidP="0010532B">
      <w:pPr>
        <w:pStyle w:val="ListParagraph"/>
        <w:numPr>
          <w:ilvl w:val="0"/>
          <w:numId w:val="46"/>
        </w:numPr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Victoria to email all members</w:t>
      </w:r>
      <w:r w:rsidR="00DB5B0F">
        <w:rPr>
          <w:rFonts w:ascii="Avenir Next LT Pro" w:hAnsi="Avenir Next LT Pro" w:cs="Arial"/>
        </w:rPr>
        <w:t xml:space="preserve"> about dates and locations of meetings</w:t>
      </w:r>
    </w:p>
    <w:p w14:paraId="5B6763B2" w14:textId="76041520" w:rsidR="00DB5B0F" w:rsidRPr="0010532B" w:rsidRDefault="00DB5B0F" w:rsidP="0010532B">
      <w:pPr>
        <w:pStyle w:val="ListParagraph"/>
        <w:numPr>
          <w:ilvl w:val="0"/>
          <w:numId w:val="46"/>
        </w:numPr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Reshare Questionnaire – VI/SB</w:t>
      </w:r>
      <w:r w:rsidR="00D8425C">
        <w:rPr>
          <w:rFonts w:ascii="Avenir Next LT Pro" w:hAnsi="Avenir Next LT Pro" w:cs="Arial"/>
        </w:rPr>
        <w:t xml:space="preserve"> (Completed)</w:t>
      </w:r>
    </w:p>
    <w:p w14:paraId="13123878" w14:textId="77777777" w:rsidR="00702D6E" w:rsidRPr="007C54A4" w:rsidRDefault="00702D6E" w:rsidP="00702D6E">
      <w:pPr>
        <w:spacing w:after="80"/>
        <w:rPr>
          <w:rFonts w:ascii="Avenir Next LT Pro" w:hAnsi="Avenir Next LT Pro" w:cstheme="majorHAnsi"/>
        </w:rPr>
      </w:pPr>
      <w:hyperlink r:id="rId15" w:history="1">
        <w:r w:rsidRPr="007C54A4">
          <w:rPr>
            <w:rStyle w:val="Hyperlink"/>
            <w:rFonts w:ascii="Avenir Next LT Pro" w:hAnsi="Avenir Next LT Pro" w:cstheme="majorHAnsi"/>
          </w:rPr>
          <w:t>Room Hire - Voluntary Sector Gateway West Lothian</w:t>
        </w:r>
      </w:hyperlink>
    </w:p>
    <w:p w14:paraId="3D0D0AE4" w14:textId="77777777" w:rsidR="00702D6E" w:rsidRPr="007C54A4" w:rsidRDefault="00702D6E" w:rsidP="00702D6E">
      <w:pPr>
        <w:spacing w:after="80"/>
        <w:rPr>
          <w:rFonts w:ascii="Avenir Next LT Pro" w:hAnsi="Avenir Next LT Pro" w:cstheme="majorHAnsi"/>
        </w:rPr>
      </w:pPr>
      <w:hyperlink r:id="rId16" w:history="1">
        <w:r w:rsidRPr="007C54A4">
          <w:rPr>
            <w:rStyle w:val="Hyperlink"/>
            <w:rFonts w:ascii="Avenir Next LT Pro" w:hAnsi="Avenir Next LT Pro" w:cstheme="majorHAnsi"/>
          </w:rPr>
          <w:t>Sign up to our e-bulletin - Voluntary Sector Gateway West Lothian</w:t>
        </w:r>
      </w:hyperlink>
    </w:p>
    <w:p w14:paraId="3867A89E" w14:textId="77777777" w:rsidR="00702D6E" w:rsidRPr="007C54A4" w:rsidRDefault="00702D6E" w:rsidP="00702D6E">
      <w:pPr>
        <w:spacing w:after="80"/>
        <w:rPr>
          <w:rFonts w:ascii="Avenir Next LT Pro" w:hAnsi="Avenir Next LT Pro" w:cstheme="majorHAnsi"/>
        </w:rPr>
      </w:pPr>
      <w:hyperlink r:id="rId17" w:history="1">
        <w:r w:rsidRPr="007C54A4">
          <w:rPr>
            <w:rStyle w:val="Hyperlink"/>
            <w:rFonts w:ascii="Avenir Next LT Pro" w:hAnsi="Avenir Next LT Pro" w:cstheme="majorHAnsi"/>
          </w:rPr>
          <w:t>Home | West Lothian 4 Community</w:t>
        </w:r>
      </w:hyperlink>
      <w:r w:rsidRPr="007C54A4">
        <w:rPr>
          <w:rFonts w:ascii="Avenir Next LT Pro" w:hAnsi="Avenir Next LT Pro" w:cstheme="majorHAnsi"/>
        </w:rPr>
        <w:t xml:space="preserve"> (Funding tool)</w:t>
      </w:r>
    </w:p>
    <w:sectPr w:rsidR="00702D6E" w:rsidRPr="007C54A4" w:rsidSect="005C3C43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29F3" w14:textId="77777777" w:rsidR="00CF5D8D" w:rsidRDefault="00CF5D8D">
      <w:r>
        <w:separator/>
      </w:r>
    </w:p>
  </w:endnote>
  <w:endnote w:type="continuationSeparator" w:id="0">
    <w:p w14:paraId="482203BD" w14:textId="77777777" w:rsidR="00CF5D8D" w:rsidRDefault="00CF5D8D">
      <w:r>
        <w:continuationSeparator/>
      </w:r>
    </w:p>
  </w:endnote>
  <w:endnote w:type="continuationNotice" w:id="1">
    <w:p w14:paraId="1379A0CD" w14:textId="77777777" w:rsidR="00CF5D8D" w:rsidRDefault="00CF5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D" w14:textId="2D5FAD20" w:rsidR="00561E37" w:rsidRPr="00A61E61" w:rsidRDefault="006406E1" w:rsidP="00561E37">
    <w:pPr>
      <w:rPr>
        <w:rFonts w:ascii="Avenir Next LT Pro" w:hAnsi="Avenir Next LT Pro"/>
      </w:rPr>
    </w:pPr>
    <w:bookmarkStart w:id="0" w:name="_Hlk14778116"/>
    <w:bookmarkStart w:id="1" w:name="_Hlk14778117"/>
    <w:r w:rsidRPr="00A61E61">
      <w:rPr>
        <w:rFonts w:ascii="Avenir Next LT Pro" w:hAnsi="Avenir Next LT Pro"/>
      </w:rPr>
      <w:t xml:space="preserve">Voluntary Sector Gateway West Lothian                     </w:t>
    </w:r>
  </w:p>
  <w:p w14:paraId="7AE48F8E" w14:textId="7D067B17" w:rsidR="00561E37" w:rsidRPr="00A61E61" w:rsidRDefault="00A61E61" w:rsidP="00561E37">
    <w:pPr>
      <w:rPr>
        <w:rFonts w:ascii="Avenir Next LT Pro" w:hAnsi="Avenir Next LT Pro"/>
        <w:color w:val="000000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20-22 King Street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, BATHGATE, West Lothian EH48 </w:t>
    </w:r>
    <w:r w:rsidRPr="00A61E61">
      <w:rPr>
        <w:rFonts w:ascii="Avenir Next LT Pro" w:hAnsi="Avenir Next LT Pro"/>
        <w:color w:val="000000"/>
        <w:sz w:val="20"/>
        <w:szCs w:val="20"/>
      </w:rPr>
      <w:t>1AX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    </w:t>
    </w:r>
    <w:r w:rsidR="00561E37" w:rsidRPr="00A61E61">
      <w:rPr>
        <w:rFonts w:ascii="Avenir Next LT Pro" w:hAnsi="Avenir Next LT Pro"/>
        <w:color w:val="000000"/>
        <w:sz w:val="20"/>
        <w:szCs w:val="20"/>
      </w:rPr>
      <w:tab/>
      <w:t xml:space="preserve">   </w:t>
    </w:r>
  </w:p>
  <w:p w14:paraId="7AE48F8F" w14:textId="3F92DF71" w:rsidR="00561E37" w:rsidRDefault="00561E37" w:rsidP="00561E37">
    <w:pPr>
      <w:rPr>
        <w:rFonts w:ascii="Avenir Next LT Pro" w:hAnsi="Avenir Next LT Pro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Tel: 01506 650111</w:t>
    </w:r>
    <w:r w:rsidRPr="00A61E61">
      <w:rPr>
        <w:rFonts w:ascii="Avenir Next LT Pro" w:hAnsi="Avenir Next LT Pro"/>
        <w:color w:val="000000"/>
        <w:sz w:val="20"/>
        <w:szCs w:val="20"/>
      </w:rPr>
      <w:tab/>
      <w:t xml:space="preserve">Email: </w:t>
    </w:r>
    <w:hyperlink r:id="rId1" w:history="1">
      <w:r w:rsidRPr="00A61E61">
        <w:rPr>
          <w:rStyle w:val="Hyperlink"/>
          <w:rFonts w:ascii="Avenir Next LT Pro" w:hAnsi="Avenir Next LT Pro"/>
          <w:color w:val="auto"/>
          <w:sz w:val="20"/>
          <w:szCs w:val="20"/>
          <w:u w:val="none"/>
        </w:rPr>
        <w:t>vsg@vsgwl.org</w:t>
      </w:r>
    </w:hyperlink>
    <w:r w:rsidRPr="00A61E61">
      <w:rPr>
        <w:rFonts w:ascii="Avenir Next LT Pro" w:hAnsi="Avenir Next LT Pro"/>
        <w:color w:val="0000FF"/>
        <w:sz w:val="20"/>
        <w:szCs w:val="20"/>
      </w:rPr>
      <w:t xml:space="preserve">                   </w:t>
    </w:r>
    <w:r w:rsidRPr="00A61E61">
      <w:rPr>
        <w:rFonts w:ascii="Avenir Next LT Pro" w:hAnsi="Avenir Next LT Pro"/>
        <w:color w:val="000000"/>
        <w:sz w:val="20"/>
        <w:szCs w:val="20"/>
      </w:rPr>
      <w:t>Web site</w:t>
    </w:r>
    <w:r w:rsidR="00A61E61" w:rsidRPr="00A61E61">
      <w:rPr>
        <w:rFonts w:ascii="Avenir Next LT Pro" w:hAnsi="Avenir Next LT Pro"/>
        <w:color w:val="000000"/>
        <w:sz w:val="20"/>
        <w:szCs w:val="20"/>
      </w:rPr>
      <w:t xml:space="preserve">: </w:t>
    </w:r>
    <w:hyperlink r:id="rId2" w:history="1">
      <w:r w:rsidR="00A61E61" w:rsidRPr="00A61E61">
        <w:rPr>
          <w:rStyle w:val="Hyperlink"/>
          <w:rFonts w:ascii="Avenir Next LT Pro" w:hAnsi="Avenir Next LT Pro"/>
          <w:sz w:val="20"/>
          <w:szCs w:val="20"/>
        </w:rPr>
        <w:t>www.voluntarysectorgateway.org</w:t>
      </w:r>
    </w:hyperlink>
  </w:p>
  <w:p w14:paraId="7AE48F90" w14:textId="76390D1B" w:rsidR="00561E37" w:rsidRPr="00A61E61" w:rsidRDefault="00561E37" w:rsidP="00561E37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 xml:space="preserve">   </w:t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  <w:t xml:space="preserve">                           </w:t>
    </w:r>
    <w:r w:rsidRPr="00A61E61">
      <w:rPr>
        <w:rFonts w:ascii="Avenir Next LT Pro" w:hAnsi="Avenir Next LT Pro"/>
        <w:noProof/>
        <w:lang w:eastAsia="en-GB"/>
      </w:rPr>
      <w:t xml:space="preserve">               </w:t>
    </w:r>
  </w:p>
  <w:p w14:paraId="7AE48F92" w14:textId="2B2108D4" w:rsidR="004A32A9" w:rsidRPr="006406E1" w:rsidRDefault="00561E37" w:rsidP="006406E1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>Company Limited by Guarantee SC 244154                                                                                     Scottish Charity No. SC 027612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9D" w14:textId="77777777" w:rsidR="004A32A9" w:rsidRPr="00950FD9" w:rsidRDefault="004A32A9" w:rsidP="005A19D1">
    <w:pPr>
      <w:rPr>
        <w:rFonts w:ascii="Century Gothic" w:hAnsi="Century Gothic"/>
      </w:rPr>
    </w:pPr>
    <w:bookmarkStart w:id="4" w:name="_Hlk14778167"/>
    <w:bookmarkStart w:id="5" w:name="_Hlk14778168"/>
    <w:bookmarkStart w:id="6" w:name="_Hlk14778169"/>
    <w:bookmarkStart w:id="7" w:name="_Hlk14778170"/>
    <w:bookmarkStart w:id="8" w:name="_Hlk14778171"/>
    <w:bookmarkStart w:id="9" w:name="_Hlk14778172"/>
    <w:bookmarkStart w:id="10" w:name="_Hlk14778173"/>
    <w:bookmarkStart w:id="11" w:name="_Hlk14778174"/>
    <w:bookmarkStart w:id="12" w:name="_Hlk14778175"/>
    <w:bookmarkStart w:id="13" w:name="_Hlk14778176"/>
    <w:bookmarkStart w:id="14" w:name="_Hlk14778177"/>
    <w:bookmarkStart w:id="15" w:name="_Hlk14778178"/>
    <w:bookmarkStart w:id="16" w:name="_Hlk14778179"/>
    <w:bookmarkStart w:id="17" w:name="_Hlk14778180"/>
    <w:r w:rsidRPr="00D44991">
      <w:rPr>
        <w:rFonts w:ascii="Century Gothic" w:hAnsi="Century Gothic"/>
      </w:rPr>
      <w:t>V</w:t>
    </w:r>
    <w:r w:rsidRPr="00950FD9">
      <w:rPr>
        <w:rFonts w:ascii="Century Gothic" w:hAnsi="Century Gothic"/>
      </w:rPr>
      <w:t xml:space="preserve">OLUNTARY SECTOR </w:t>
    </w:r>
    <w:r w:rsidRPr="00D44991">
      <w:rPr>
        <w:rFonts w:ascii="Century Gothic" w:hAnsi="Century Gothic"/>
      </w:rPr>
      <w:t xml:space="preserve">GATEWAY </w:t>
    </w:r>
    <w:smartTag w:uri="urn:schemas-microsoft-com:office:smarttags" w:element="place">
      <w:r w:rsidRPr="00950FD9">
        <w:rPr>
          <w:rFonts w:ascii="Century Gothic" w:hAnsi="Century Gothic"/>
        </w:rPr>
        <w:t>WEST LOTHIAN</w:t>
      </w:r>
    </w:smartTag>
    <w:r w:rsidRPr="00950FD9">
      <w:rPr>
        <w:rFonts w:ascii="Century Gothic" w:hAnsi="Century Gothic"/>
      </w:rPr>
      <w:t xml:space="preserve">                     </w:t>
    </w:r>
  </w:p>
  <w:p w14:paraId="7AE48F9E" w14:textId="5B893339" w:rsidR="004A32A9" w:rsidRPr="006B5E63" w:rsidRDefault="00EA00CA" w:rsidP="006B5E63">
    <w:pPr>
      <w:shd w:val="clear" w:color="auto" w:fill="FFFFFF"/>
      <w:rPr>
        <w:rFonts w:ascii="Arial" w:hAnsi="Arial" w:cs="Arial"/>
        <w:color w:val="222222"/>
        <w:sz w:val="20"/>
        <w:szCs w:val="19"/>
      </w:rPr>
    </w:pPr>
    <w:r>
      <w:rPr>
        <w:rFonts w:ascii="Arial" w:hAnsi="Arial" w:cs="Arial"/>
        <w:color w:val="222222"/>
        <w:sz w:val="20"/>
        <w:szCs w:val="19"/>
      </w:rPr>
      <w:t>20-22 King Street</w:t>
    </w:r>
    <w:r w:rsidR="006B5E63" w:rsidRPr="006B5E63">
      <w:rPr>
        <w:rFonts w:ascii="Arial" w:hAnsi="Arial" w:cs="Arial"/>
        <w:color w:val="000000"/>
        <w:sz w:val="20"/>
        <w:szCs w:val="19"/>
      </w:rPr>
      <w:t>, Bathgate, West Lothian, EH48 1</w:t>
    </w:r>
    <w:r>
      <w:rPr>
        <w:rFonts w:ascii="Arial" w:hAnsi="Arial" w:cs="Arial"/>
        <w:color w:val="000000"/>
        <w:sz w:val="20"/>
        <w:szCs w:val="19"/>
      </w:rPr>
      <w:t>AX</w:t>
    </w:r>
    <w:r w:rsidR="004A32A9" w:rsidRPr="006B5E63">
      <w:rPr>
        <w:color w:val="000000"/>
        <w:sz w:val="22"/>
        <w:szCs w:val="20"/>
      </w:rPr>
      <w:t xml:space="preserve">  </w:t>
    </w:r>
  </w:p>
  <w:p w14:paraId="6D556A81" w14:textId="77777777" w:rsidR="003F0679" w:rsidRPr="006B5E63" w:rsidRDefault="006B5E63" w:rsidP="003F0679">
    <w:pPr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Tel: 01506 650111          Fax: 01506 650222      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 w:rsidR="003F0679" w:rsidRPr="006B5E63">
      <w:rPr>
        <w:rFonts w:ascii="Arial" w:hAnsi="Arial" w:cs="Arial"/>
        <w:color w:val="000000"/>
        <w:sz w:val="20"/>
        <w:szCs w:val="20"/>
      </w:rPr>
      <w:t xml:space="preserve">Email: </w:t>
    </w:r>
    <w:hyperlink r:id="rId1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vsg@vsgwl.org</w:t>
      </w:r>
    </w:hyperlink>
    <w:r w:rsidR="003F0679" w:rsidRPr="006B5E63">
      <w:rPr>
        <w:rFonts w:ascii="Arial" w:hAnsi="Arial" w:cs="Arial"/>
        <w:color w:val="0000FF"/>
        <w:sz w:val="20"/>
        <w:szCs w:val="20"/>
      </w:rPr>
      <w:t xml:space="preserve">        </w:t>
    </w:r>
    <w:r w:rsidR="003F0679" w:rsidRPr="006B5E63">
      <w:rPr>
        <w:rFonts w:ascii="Arial" w:hAnsi="Arial" w:cs="Arial"/>
        <w:color w:val="000000"/>
        <w:sz w:val="20"/>
        <w:szCs w:val="20"/>
      </w:rPr>
      <w:t xml:space="preserve">Web site: </w:t>
    </w:r>
    <w:hyperlink r:id="rId2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www.vsgwl.org</w:t>
      </w:r>
    </w:hyperlink>
  </w:p>
  <w:p w14:paraId="00E3BF78" w14:textId="77777777" w:rsidR="003F0679" w:rsidRDefault="003F0679" w:rsidP="003F0679">
    <w:pPr>
      <w:pStyle w:val="Heading2"/>
      <w:jc w:val="left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inline distT="0" distB="0" distL="0" distR="0" wp14:anchorId="588AAAAA" wp14:editId="5AC21286">
          <wp:extent cx="1179129" cy="394668"/>
          <wp:effectExtent l="19050" t="0" r="1971" b="0"/>
          <wp:docPr id="4" name="Picture 4" descr="Investing in Volunte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vesting in Volunteer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441" cy="393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</w:t>
    </w:r>
    <w:r>
      <w:rPr>
        <w:noProof/>
        <w:lang w:eastAsia="en-GB"/>
      </w:rPr>
      <w:t xml:space="preserve"> </w:t>
    </w:r>
    <w:r w:rsidRPr="006C33B5">
      <w:rPr>
        <w:noProof/>
        <w:lang w:eastAsia="en-GB"/>
      </w:rPr>
      <w:drawing>
        <wp:inline distT="0" distB="0" distL="0" distR="0" wp14:anchorId="624D858E" wp14:editId="5309817C">
          <wp:extent cx="990712" cy="460353"/>
          <wp:effectExtent l="19050" t="0" r="0" b="0"/>
          <wp:docPr id="10" name="Picture 1" descr="C:\Users\George\AppData\Local\Microsoft\Windows\Temporary Internet Files\Content.Word\Logo_EFQM_Com.Exce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rge\AppData\Local\Microsoft\Windows\Temporary Internet Files\Content.Word\Logo_EFQM_Com.Excel_RG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12" cy="4603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</w:t>
    </w:r>
  </w:p>
  <w:p w14:paraId="3C350196" w14:textId="77777777" w:rsidR="003F0679" w:rsidRPr="002B45F2" w:rsidRDefault="003F0679" w:rsidP="003F0679">
    <w:pPr>
      <w:pStyle w:val="Heading2"/>
      <w:jc w:val="left"/>
      <w:rPr>
        <w:sz w:val="16"/>
        <w:szCs w:val="16"/>
      </w:rPr>
    </w:pPr>
    <w:r>
      <w:rPr>
        <w:sz w:val="16"/>
        <w:szCs w:val="16"/>
      </w:rPr>
      <w:t>Company Limited by Guarantee SC 244154                                                                                     Scottish Charity No. SC 027612</w:t>
    </w:r>
  </w:p>
  <w:p w14:paraId="7AE48FA2" w14:textId="613658F5" w:rsidR="004A32A9" w:rsidRPr="002B45F2" w:rsidRDefault="004A32A9" w:rsidP="006A2F61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1F392" w14:textId="77777777" w:rsidR="00CF5D8D" w:rsidRDefault="00CF5D8D">
      <w:r>
        <w:separator/>
      </w:r>
    </w:p>
  </w:footnote>
  <w:footnote w:type="continuationSeparator" w:id="0">
    <w:p w14:paraId="53EEF917" w14:textId="77777777" w:rsidR="00CF5D8D" w:rsidRDefault="00CF5D8D">
      <w:r>
        <w:continuationSeparator/>
      </w:r>
    </w:p>
  </w:footnote>
  <w:footnote w:type="continuationNotice" w:id="1">
    <w:p w14:paraId="765131BF" w14:textId="77777777" w:rsidR="00CF5D8D" w:rsidRDefault="00CF5D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B" w14:textId="2B75D40F" w:rsidR="004A32A9" w:rsidRDefault="006406E1" w:rsidP="006406E1">
    <w:pPr>
      <w:pStyle w:val="Header"/>
      <w:tabs>
        <w:tab w:val="clear" w:pos="4153"/>
        <w:tab w:val="clear" w:pos="8306"/>
        <w:tab w:val="center" w:pos="4819"/>
      </w:tabs>
    </w:pPr>
    <w:r w:rsidRPr="006406E1">
      <w:rPr>
        <w:noProof/>
      </w:rPr>
      <w:drawing>
        <wp:anchor distT="0" distB="0" distL="114300" distR="114300" simplePos="0" relativeHeight="251658240" behindDoc="1" locked="0" layoutInCell="1" allowOverlap="1" wp14:anchorId="716DCDC1" wp14:editId="6EEDB0BC">
          <wp:simplePos x="0" y="0"/>
          <wp:positionH relativeFrom="column">
            <wp:posOffset>4544060</wp:posOffset>
          </wp:positionH>
          <wp:positionV relativeFrom="paragraph">
            <wp:posOffset>-437515</wp:posOffset>
          </wp:positionV>
          <wp:extent cx="2271395" cy="1298575"/>
          <wp:effectExtent l="0" t="0" r="0" b="0"/>
          <wp:wrapTight wrapText="bothSides">
            <wp:wrapPolygon edited="0">
              <wp:start x="0" y="0"/>
              <wp:lineTo x="0" y="21230"/>
              <wp:lineTo x="21377" y="21230"/>
              <wp:lineTo x="21377" y="0"/>
              <wp:lineTo x="0" y="0"/>
            </wp:wrapPolygon>
          </wp:wrapTight>
          <wp:docPr id="13147325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395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399D0D9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3E92CD0D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179474EB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6" w:type="dxa"/>
      <w:tblInd w:w="534" w:type="dxa"/>
      <w:tblLayout w:type="fixed"/>
      <w:tblLook w:val="0000" w:firstRow="0" w:lastRow="0" w:firstColumn="0" w:lastColumn="0" w:noHBand="0" w:noVBand="0"/>
    </w:tblPr>
    <w:tblGrid>
      <w:gridCol w:w="4928"/>
      <w:gridCol w:w="4928"/>
    </w:tblGrid>
    <w:tr w:rsidR="004A32A9" w14:paraId="7AE48F9B" w14:textId="77777777" w:rsidTr="00137D89">
      <w:tc>
        <w:tcPr>
          <w:tcW w:w="4928" w:type="dxa"/>
        </w:tcPr>
        <w:p w14:paraId="7AE48F93" w14:textId="77777777" w:rsidR="004A32A9" w:rsidRDefault="004A32A9" w:rsidP="00025DC0">
          <w:pPr>
            <w:rPr>
              <w:b/>
              <w:bCs/>
              <w:sz w:val="20"/>
            </w:rPr>
          </w:pPr>
          <w:bookmarkStart w:id="2" w:name="_Hlk14778192"/>
          <w:bookmarkStart w:id="3" w:name="_Hlk14778193"/>
          <w:r>
            <w:rPr>
              <w:b/>
              <w:bCs/>
              <w:noProof/>
              <w:sz w:val="20"/>
              <w:lang w:eastAsia="en-GB"/>
            </w:rPr>
            <w:drawing>
              <wp:inline distT="0" distB="0" distL="0" distR="0" wp14:anchorId="7AE48FA9" wp14:editId="7AE48FAA">
                <wp:extent cx="2736850" cy="1117600"/>
                <wp:effectExtent l="19050" t="0" r="6350" b="0"/>
                <wp:docPr id="5" name="Picture 1" descr="Ne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685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7AE48F94" w14:textId="77777777" w:rsidR="004A32A9" w:rsidRDefault="004A32A9" w:rsidP="00025DC0">
          <w:pPr>
            <w:ind w:left="-108" w:right="-472"/>
            <w:rPr>
              <w:b/>
              <w:bCs/>
              <w:sz w:val="20"/>
            </w:rPr>
          </w:pPr>
        </w:p>
        <w:p w14:paraId="7AE48F95" w14:textId="77777777" w:rsidR="004A32A9" w:rsidRDefault="004A32A9" w:rsidP="00025DC0">
          <w:pPr>
            <w:jc w:val="center"/>
            <w:rPr>
              <w:b/>
              <w:bCs/>
            </w:rPr>
          </w:pPr>
        </w:p>
        <w:p w14:paraId="7AE48F96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7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8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 xml:space="preserve">Promoting, Supporting and Developing </w:t>
          </w:r>
        </w:p>
        <w:p w14:paraId="7AE48F99" w14:textId="77777777" w:rsidR="004A32A9" w:rsidRPr="006A25E1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>West Lothian’s Voluntary Sector</w:t>
          </w:r>
        </w:p>
        <w:p w14:paraId="7AE48F9A" w14:textId="77777777" w:rsidR="004A32A9" w:rsidRDefault="004A32A9" w:rsidP="00025DC0">
          <w:pPr>
            <w:tabs>
              <w:tab w:val="left" w:pos="2492"/>
            </w:tabs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ab/>
          </w:r>
        </w:p>
      </w:tc>
    </w:tr>
    <w:bookmarkEnd w:id="2"/>
    <w:bookmarkEnd w:id="3"/>
  </w:tbl>
  <w:p w14:paraId="7AE48F9C" w14:textId="77777777" w:rsidR="004A32A9" w:rsidRPr="00E47F6E" w:rsidRDefault="004A32A9" w:rsidP="00E47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FEFD60"/>
    <w:multiLevelType w:val="hybridMultilevel"/>
    <w:tmpl w:val="9BE1CF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02AA2"/>
    <w:multiLevelType w:val="hybridMultilevel"/>
    <w:tmpl w:val="971C8BD8"/>
    <w:lvl w:ilvl="0" w:tplc="173819C8">
      <w:numFmt w:val="bullet"/>
      <w:lvlText w:val=""/>
      <w:lvlJc w:val="left"/>
      <w:pPr>
        <w:ind w:left="1800" w:hanging="360"/>
      </w:pPr>
      <w:rPr>
        <w:rFonts w:ascii="Symbol" w:eastAsia="Times New Roman" w:hAnsi="Symbol" w:cs="Aparajit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576931"/>
    <w:multiLevelType w:val="hybridMultilevel"/>
    <w:tmpl w:val="7256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46A8F"/>
    <w:multiLevelType w:val="hybridMultilevel"/>
    <w:tmpl w:val="EF1EE6A2"/>
    <w:lvl w:ilvl="0" w:tplc="0B9A53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B82564"/>
    <w:multiLevelType w:val="hybridMultilevel"/>
    <w:tmpl w:val="5F941B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3E3DDE"/>
    <w:multiLevelType w:val="hybridMultilevel"/>
    <w:tmpl w:val="72826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A1E"/>
    <w:multiLevelType w:val="hybridMultilevel"/>
    <w:tmpl w:val="360CF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4823FB"/>
    <w:multiLevelType w:val="hybridMultilevel"/>
    <w:tmpl w:val="EC3086EA"/>
    <w:lvl w:ilvl="0" w:tplc="361E81D2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3520A"/>
    <w:multiLevelType w:val="hybridMultilevel"/>
    <w:tmpl w:val="1FA0A33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21F0B"/>
    <w:multiLevelType w:val="hybridMultilevel"/>
    <w:tmpl w:val="675487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68023D"/>
    <w:multiLevelType w:val="hybridMultilevel"/>
    <w:tmpl w:val="A4F25C9E"/>
    <w:lvl w:ilvl="0" w:tplc="5DD06C3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C02B50"/>
    <w:multiLevelType w:val="multilevel"/>
    <w:tmpl w:val="B868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B176B6"/>
    <w:multiLevelType w:val="hybridMultilevel"/>
    <w:tmpl w:val="02606658"/>
    <w:lvl w:ilvl="0" w:tplc="7422C9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E584674"/>
    <w:multiLevelType w:val="hybridMultilevel"/>
    <w:tmpl w:val="6526B956"/>
    <w:lvl w:ilvl="0" w:tplc="9C40C4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3133E1"/>
    <w:multiLevelType w:val="hybridMultilevel"/>
    <w:tmpl w:val="4E100978"/>
    <w:lvl w:ilvl="0" w:tplc="EFBA724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60829DB"/>
    <w:multiLevelType w:val="hybridMultilevel"/>
    <w:tmpl w:val="8422B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91B9B"/>
    <w:multiLevelType w:val="hybridMultilevel"/>
    <w:tmpl w:val="7F568220"/>
    <w:lvl w:ilvl="0" w:tplc="8D849E5A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3700A8"/>
    <w:multiLevelType w:val="hybridMultilevel"/>
    <w:tmpl w:val="29503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80B17"/>
    <w:multiLevelType w:val="hybridMultilevel"/>
    <w:tmpl w:val="565E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31F1C"/>
    <w:multiLevelType w:val="hybridMultilevel"/>
    <w:tmpl w:val="205A8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E2B50"/>
    <w:multiLevelType w:val="hybridMultilevel"/>
    <w:tmpl w:val="095A231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D07E2C"/>
    <w:multiLevelType w:val="hybridMultilevel"/>
    <w:tmpl w:val="7382E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5D5304"/>
    <w:multiLevelType w:val="multilevel"/>
    <w:tmpl w:val="F8D47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9566209"/>
    <w:multiLevelType w:val="hybridMultilevel"/>
    <w:tmpl w:val="6616EC32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27810"/>
    <w:multiLevelType w:val="hybridMultilevel"/>
    <w:tmpl w:val="6E46047E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4755FB"/>
    <w:multiLevelType w:val="hybridMultilevel"/>
    <w:tmpl w:val="A18C0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43F7C"/>
    <w:multiLevelType w:val="hybridMultilevel"/>
    <w:tmpl w:val="234EC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07017D"/>
    <w:multiLevelType w:val="hybridMultilevel"/>
    <w:tmpl w:val="7360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D7A55"/>
    <w:multiLevelType w:val="hybridMultilevel"/>
    <w:tmpl w:val="9DC2B4C2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1" w15:restartNumberingAfterBreak="0">
    <w:nsid w:val="4DCD02DD"/>
    <w:multiLevelType w:val="hybridMultilevel"/>
    <w:tmpl w:val="0F86D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4EAC73C7"/>
    <w:multiLevelType w:val="hybridMultilevel"/>
    <w:tmpl w:val="756E9A0E"/>
    <w:lvl w:ilvl="0" w:tplc="4C8C08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FA05D8"/>
    <w:multiLevelType w:val="hybridMultilevel"/>
    <w:tmpl w:val="3D1020D4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67" w:hanging="360"/>
      </w:pPr>
      <w:rPr>
        <w:rFonts w:ascii="Wingdings" w:hAnsi="Wingdings" w:hint="default"/>
      </w:rPr>
    </w:lvl>
  </w:abstractNum>
  <w:abstractNum w:abstractNumId="34" w15:restartNumberingAfterBreak="0">
    <w:nsid w:val="53FD628E"/>
    <w:multiLevelType w:val="hybridMultilevel"/>
    <w:tmpl w:val="70840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B54F57"/>
    <w:multiLevelType w:val="hybridMultilevel"/>
    <w:tmpl w:val="023888EA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DE1FD1"/>
    <w:multiLevelType w:val="hybridMultilevel"/>
    <w:tmpl w:val="57E678CE"/>
    <w:lvl w:ilvl="0" w:tplc="EB60831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9FC2730"/>
    <w:multiLevelType w:val="hybridMultilevel"/>
    <w:tmpl w:val="03B20D58"/>
    <w:lvl w:ilvl="0" w:tplc="8B34EF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354457"/>
    <w:multiLevelType w:val="hybridMultilevel"/>
    <w:tmpl w:val="022EE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B011F"/>
    <w:multiLevelType w:val="hybridMultilevel"/>
    <w:tmpl w:val="1841D9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3380386"/>
    <w:multiLevelType w:val="hybridMultilevel"/>
    <w:tmpl w:val="694A92A2"/>
    <w:lvl w:ilvl="0" w:tplc="A2DC3C9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B461B7"/>
    <w:multiLevelType w:val="hybridMultilevel"/>
    <w:tmpl w:val="ADAE9356"/>
    <w:lvl w:ilvl="0" w:tplc="2E7803B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70455E"/>
    <w:multiLevelType w:val="hybridMultilevel"/>
    <w:tmpl w:val="D80CE462"/>
    <w:lvl w:ilvl="0" w:tplc="A998B77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D446E2C"/>
    <w:multiLevelType w:val="hybridMultilevel"/>
    <w:tmpl w:val="DF18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55927">
    <w:abstractNumId w:val="39"/>
  </w:num>
  <w:num w:numId="2" w16cid:durableId="1409156295">
    <w:abstractNumId w:val="14"/>
  </w:num>
  <w:num w:numId="3" w16cid:durableId="664284772">
    <w:abstractNumId w:val="17"/>
  </w:num>
  <w:num w:numId="4" w16cid:durableId="5980985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5675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5284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808858">
    <w:abstractNumId w:val="10"/>
  </w:num>
  <w:num w:numId="8" w16cid:durableId="1190878690">
    <w:abstractNumId w:val="22"/>
  </w:num>
  <w:num w:numId="9" w16cid:durableId="1756825393">
    <w:abstractNumId w:val="9"/>
  </w:num>
  <w:num w:numId="10" w16cid:durableId="624501890">
    <w:abstractNumId w:val="4"/>
  </w:num>
  <w:num w:numId="11" w16cid:durableId="947081637">
    <w:abstractNumId w:val="37"/>
  </w:num>
  <w:num w:numId="12" w16cid:durableId="873691819">
    <w:abstractNumId w:val="15"/>
  </w:num>
  <w:num w:numId="13" w16cid:durableId="1891532065">
    <w:abstractNumId w:val="21"/>
  </w:num>
  <w:num w:numId="14" w16cid:durableId="2140413549">
    <w:abstractNumId w:val="3"/>
  </w:num>
  <w:num w:numId="15" w16cid:durableId="2010063033">
    <w:abstractNumId w:val="43"/>
  </w:num>
  <w:num w:numId="16" w16cid:durableId="1783718041">
    <w:abstractNumId w:val="13"/>
  </w:num>
  <w:num w:numId="17" w16cid:durableId="881094402">
    <w:abstractNumId w:val="1"/>
  </w:num>
  <w:num w:numId="18" w16cid:durableId="19033276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672247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2727511">
    <w:abstractNumId w:val="12"/>
  </w:num>
  <w:num w:numId="21" w16cid:durableId="1393388299">
    <w:abstractNumId w:val="33"/>
  </w:num>
  <w:num w:numId="22" w16cid:durableId="1383360396">
    <w:abstractNumId w:val="35"/>
  </w:num>
  <w:num w:numId="23" w16cid:durableId="910775698">
    <w:abstractNumId w:val="16"/>
  </w:num>
  <w:num w:numId="24" w16cid:durableId="577905523">
    <w:abstractNumId w:val="27"/>
  </w:num>
  <w:num w:numId="25" w16cid:durableId="949243294">
    <w:abstractNumId w:val="23"/>
  </w:num>
  <w:num w:numId="26" w16cid:durableId="2135755546">
    <w:abstractNumId w:val="30"/>
  </w:num>
  <w:num w:numId="27" w16cid:durableId="1820802064">
    <w:abstractNumId w:val="32"/>
  </w:num>
  <w:num w:numId="28" w16cid:durableId="490098154">
    <w:abstractNumId w:val="40"/>
  </w:num>
  <w:num w:numId="29" w16cid:durableId="1033265343">
    <w:abstractNumId w:val="0"/>
  </w:num>
  <w:num w:numId="30" w16cid:durableId="1694265894">
    <w:abstractNumId w:val="25"/>
  </w:num>
  <w:num w:numId="31" w16cid:durableId="1619794350">
    <w:abstractNumId w:val="24"/>
  </w:num>
  <w:num w:numId="32" w16cid:durableId="1660420544">
    <w:abstractNumId w:val="36"/>
  </w:num>
  <w:num w:numId="33" w16cid:durableId="1184048937">
    <w:abstractNumId w:val="8"/>
  </w:num>
  <w:num w:numId="34" w16cid:durableId="1891377269">
    <w:abstractNumId w:val="26"/>
  </w:num>
  <w:num w:numId="35" w16cid:durableId="797258919">
    <w:abstractNumId w:val="6"/>
  </w:num>
  <w:num w:numId="36" w16cid:durableId="154612203">
    <w:abstractNumId w:val="44"/>
  </w:num>
  <w:num w:numId="37" w16cid:durableId="2140107739">
    <w:abstractNumId w:val="19"/>
  </w:num>
  <w:num w:numId="38" w16cid:durableId="724107892">
    <w:abstractNumId w:val="29"/>
  </w:num>
  <w:num w:numId="39" w16cid:durableId="2073119899">
    <w:abstractNumId w:val="18"/>
  </w:num>
  <w:num w:numId="40" w16cid:durableId="216742290">
    <w:abstractNumId w:val="38"/>
  </w:num>
  <w:num w:numId="41" w16cid:durableId="782454950">
    <w:abstractNumId w:val="11"/>
  </w:num>
  <w:num w:numId="42" w16cid:durableId="237206984">
    <w:abstractNumId w:val="5"/>
  </w:num>
  <w:num w:numId="43" w16cid:durableId="1297222147">
    <w:abstractNumId w:val="41"/>
  </w:num>
  <w:num w:numId="44" w16cid:durableId="1941373935">
    <w:abstractNumId w:val="42"/>
  </w:num>
  <w:num w:numId="45" w16cid:durableId="1407338370">
    <w:abstractNumId w:val="7"/>
  </w:num>
  <w:num w:numId="46" w16cid:durableId="1311322291">
    <w:abstractNumId w:val="20"/>
  </w:num>
  <w:num w:numId="47" w16cid:durableId="1420521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F"/>
    <w:rsid w:val="000142FD"/>
    <w:rsid w:val="00020B83"/>
    <w:rsid w:val="00021D71"/>
    <w:rsid w:val="000254F6"/>
    <w:rsid w:val="00025DC0"/>
    <w:rsid w:val="00030FEE"/>
    <w:rsid w:val="00030FF1"/>
    <w:rsid w:val="00031625"/>
    <w:rsid w:val="00032114"/>
    <w:rsid w:val="00036D98"/>
    <w:rsid w:val="000439A9"/>
    <w:rsid w:val="00044024"/>
    <w:rsid w:val="000522E1"/>
    <w:rsid w:val="00052CE5"/>
    <w:rsid w:val="000557B7"/>
    <w:rsid w:val="00061DAF"/>
    <w:rsid w:val="000622AB"/>
    <w:rsid w:val="00063F56"/>
    <w:rsid w:val="00066086"/>
    <w:rsid w:val="00072CCD"/>
    <w:rsid w:val="00075B77"/>
    <w:rsid w:val="000803DD"/>
    <w:rsid w:val="0008536A"/>
    <w:rsid w:val="00090AA2"/>
    <w:rsid w:val="00091D49"/>
    <w:rsid w:val="00095D58"/>
    <w:rsid w:val="000A133D"/>
    <w:rsid w:val="000A7DAC"/>
    <w:rsid w:val="000B0193"/>
    <w:rsid w:val="000B7C7F"/>
    <w:rsid w:val="000C0108"/>
    <w:rsid w:val="000C64DB"/>
    <w:rsid w:val="000D7F09"/>
    <w:rsid w:val="000E1E43"/>
    <w:rsid w:val="000E3ACB"/>
    <w:rsid w:val="000E40B7"/>
    <w:rsid w:val="000E412C"/>
    <w:rsid w:val="000E7416"/>
    <w:rsid w:val="000F70C8"/>
    <w:rsid w:val="001028E5"/>
    <w:rsid w:val="00103756"/>
    <w:rsid w:val="00103F4A"/>
    <w:rsid w:val="0010532B"/>
    <w:rsid w:val="00112849"/>
    <w:rsid w:val="001161DE"/>
    <w:rsid w:val="00117E32"/>
    <w:rsid w:val="00122B87"/>
    <w:rsid w:val="0012323D"/>
    <w:rsid w:val="0012549F"/>
    <w:rsid w:val="00126CCB"/>
    <w:rsid w:val="001343F4"/>
    <w:rsid w:val="00136546"/>
    <w:rsid w:val="00136CF3"/>
    <w:rsid w:val="00137D89"/>
    <w:rsid w:val="0014056C"/>
    <w:rsid w:val="00140C09"/>
    <w:rsid w:val="001455AE"/>
    <w:rsid w:val="00154342"/>
    <w:rsid w:val="0016056F"/>
    <w:rsid w:val="00181630"/>
    <w:rsid w:val="00183322"/>
    <w:rsid w:val="001849A2"/>
    <w:rsid w:val="001862B0"/>
    <w:rsid w:val="00187FA1"/>
    <w:rsid w:val="0019276F"/>
    <w:rsid w:val="00195FEE"/>
    <w:rsid w:val="00197A5C"/>
    <w:rsid w:val="001B73FC"/>
    <w:rsid w:val="001C337E"/>
    <w:rsid w:val="001E0A56"/>
    <w:rsid w:val="001F5DE2"/>
    <w:rsid w:val="00200623"/>
    <w:rsid w:val="00203431"/>
    <w:rsid w:val="00213C39"/>
    <w:rsid w:val="002244CF"/>
    <w:rsid w:val="00225BA1"/>
    <w:rsid w:val="002502C0"/>
    <w:rsid w:val="00256C80"/>
    <w:rsid w:val="002573FF"/>
    <w:rsid w:val="00267470"/>
    <w:rsid w:val="00273D17"/>
    <w:rsid w:val="00274691"/>
    <w:rsid w:val="002762ED"/>
    <w:rsid w:val="00276F6B"/>
    <w:rsid w:val="002814F9"/>
    <w:rsid w:val="00283818"/>
    <w:rsid w:val="00284E66"/>
    <w:rsid w:val="00291482"/>
    <w:rsid w:val="00293341"/>
    <w:rsid w:val="00295299"/>
    <w:rsid w:val="002A182B"/>
    <w:rsid w:val="002A2F7D"/>
    <w:rsid w:val="002A4382"/>
    <w:rsid w:val="002A7B88"/>
    <w:rsid w:val="002A7DDB"/>
    <w:rsid w:val="002B45F2"/>
    <w:rsid w:val="002C12AB"/>
    <w:rsid w:val="002C2AF4"/>
    <w:rsid w:val="002D308C"/>
    <w:rsid w:val="002D4217"/>
    <w:rsid w:val="002E4714"/>
    <w:rsid w:val="002E57E6"/>
    <w:rsid w:val="002E58BB"/>
    <w:rsid w:val="002F497F"/>
    <w:rsid w:val="002F4D61"/>
    <w:rsid w:val="00303001"/>
    <w:rsid w:val="00303A4B"/>
    <w:rsid w:val="00303DC6"/>
    <w:rsid w:val="0031075E"/>
    <w:rsid w:val="00322F08"/>
    <w:rsid w:val="00324CEC"/>
    <w:rsid w:val="00325908"/>
    <w:rsid w:val="00332093"/>
    <w:rsid w:val="003406E7"/>
    <w:rsid w:val="00343F26"/>
    <w:rsid w:val="0034400A"/>
    <w:rsid w:val="003474BE"/>
    <w:rsid w:val="003576DE"/>
    <w:rsid w:val="00365C34"/>
    <w:rsid w:val="00386085"/>
    <w:rsid w:val="00396489"/>
    <w:rsid w:val="003A291E"/>
    <w:rsid w:val="003A4C2C"/>
    <w:rsid w:val="003A696A"/>
    <w:rsid w:val="003B553B"/>
    <w:rsid w:val="003B5A39"/>
    <w:rsid w:val="003B788C"/>
    <w:rsid w:val="003C037F"/>
    <w:rsid w:val="003C12DD"/>
    <w:rsid w:val="003C227C"/>
    <w:rsid w:val="003D4AD7"/>
    <w:rsid w:val="003E2566"/>
    <w:rsid w:val="003E3651"/>
    <w:rsid w:val="003F0679"/>
    <w:rsid w:val="003F17BC"/>
    <w:rsid w:val="00404113"/>
    <w:rsid w:val="004043E5"/>
    <w:rsid w:val="00405CE3"/>
    <w:rsid w:val="00411213"/>
    <w:rsid w:val="0041249C"/>
    <w:rsid w:val="00414E18"/>
    <w:rsid w:val="00415A2B"/>
    <w:rsid w:val="00415D2C"/>
    <w:rsid w:val="00420E88"/>
    <w:rsid w:val="0042231A"/>
    <w:rsid w:val="0042234B"/>
    <w:rsid w:val="0042533D"/>
    <w:rsid w:val="0043292E"/>
    <w:rsid w:val="00433B62"/>
    <w:rsid w:val="00435A9D"/>
    <w:rsid w:val="0044005B"/>
    <w:rsid w:val="00443158"/>
    <w:rsid w:val="00447700"/>
    <w:rsid w:val="00450184"/>
    <w:rsid w:val="00450585"/>
    <w:rsid w:val="00455F8B"/>
    <w:rsid w:val="00465317"/>
    <w:rsid w:val="004804C5"/>
    <w:rsid w:val="00487CCE"/>
    <w:rsid w:val="00487E45"/>
    <w:rsid w:val="00495BC2"/>
    <w:rsid w:val="004A06FB"/>
    <w:rsid w:val="004A32A9"/>
    <w:rsid w:val="004A682B"/>
    <w:rsid w:val="004B0ADE"/>
    <w:rsid w:val="004B1AA8"/>
    <w:rsid w:val="004B2181"/>
    <w:rsid w:val="004B3AC5"/>
    <w:rsid w:val="004D26EE"/>
    <w:rsid w:val="004D6E8B"/>
    <w:rsid w:val="004D7F0D"/>
    <w:rsid w:val="004E22E5"/>
    <w:rsid w:val="004E3240"/>
    <w:rsid w:val="004E6226"/>
    <w:rsid w:val="004F2957"/>
    <w:rsid w:val="004F42B3"/>
    <w:rsid w:val="004F4317"/>
    <w:rsid w:val="005065AB"/>
    <w:rsid w:val="005102EA"/>
    <w:rsid w:val="00510496"/>
    <w:rsid w:val="00510528"/>
    <w:rsid w:val="00516473"/>
    <w:rsid w:val="00524432"/>
    <w:rsid w:val="00527F9B"/>
    <w:rsid w:val="005342F7"/>
    <w:rsid w:val="0053698E"/>
    <w:rsid w:val="00543E3E"/>
    <w:rsid w:val="00543F1C"/>
    <w:rsid w:val="00545A6F"/>
    <w:rsid w:val="00546078"/>
    <w:rsid w:val="005530BD"/>
    <w:rsid w:val="00553F51"/>
    <w:rsid w:val="005572E6"/>
    <w:rsid w:val="00561E37"/>
    <w:rsid w:val="005704CA"/>
    <w:rsid w:val="00571839"/>
    <w:rsid w:val="0057240E"/>
    <w:rsid w:val="005768C4"/>
    <w:rsid w:val="00581D60"/>
    <w:rsid w:val="00582949"/>
    <w:rsid w:val="005915AC"/>
    <w:rsid w:val="00591942"/>
    <w:rsid w:val="00591FAF"/>
    <w:rsid w:val="00593361"/>
    <w:rsid w:val="00594CD2"/>
    <w:rsid w:val="00594E3D"/>
    <w:rsid w:val="005A19D1"/>
    <w:rsid w:val="005A412B"/>
    <w:rsid w:val="005A741B"/>
    <w:rsid w:val="005B2794"/>
    <w:rsid w:val="005B6D0F"/>
    <w:rsid w:val="005C29F3"/>
    <w:rsid w:val="005C3C43"/>
    <w:rsid w:val="005D1AF8"/>
    <w:rsid w:val="005D6C6F"/>
    <w:rsid w:val="005D7B52"/>
    <w:rsid w:val="005E7790"/>
    <w:rsid w:val="005F2240"/>
    <w:rsid w:val="005F2673"/>
    <w:rsid w:val="005F3E7D"/>
    <w:rsid w:val="0060305A"/>
    <w:rsid w:val="00614847"/>
    <w:rsid w:val="006168EB"/>
    <w:rsid w:val="0062425D"/>
    <w:rsid w:val="006254E6"/>
    <w:rsid w:val="006349B6"/>
    <w:rsid w:val="006406E1"/>
    <w:rsid w:val="00644F7A"/>
    <w:rsid w:val="00645BA0"/>
    <w:rsid w:val="00652458"/>
    <w:rsid w:val="00667731"/>
    <w:rsid w:val="0067327A"/>
    <w:rsid w:val="00675FB3"/>
    <w:rsid w:val="0068367F"/>
    <w:rsid w:val="00687499"/>
    <w:rsid w:val="006927B3"/>
    <w:rsid w:val="006A2F61"/>
    <w:rsid w:val="006A5744"/>
    <w:rsid w:val="006A69FE"/>
    <w:rsid w:val="006A7F3E"/>
    <w:rsid w:val="006B0EF7"/>
    <w:rsid w:val="006B1674"/>
    <w:rsid w:val="006B50C5"/>
    <w:rsid w:val="006B5E63"/>
    <w:rsid w:val="006C017B"/>
    <w:rsid w:val="006C33B5"/>
    <w:rsid w:val="006C540A"/>
    <w:rsid w:val="006C636C"/>
    <w:rsid w:val="006C6891"/>
    <w:rsid w:val="006E0630"/>
    <w:rsid w:val="006E2E60"/>
    <w:rsid w:val="006E307E"/>
    <w:rsid w:val="006F2264"/>
    <w:rsid w:val="006F4977"/>
    <w:rsid w:val="006F4F0D"/>
    <w:rsid w:val="00702D6E"/>
    <w:rsid w:val="00706026"/>
    <w:rsid w:val="00711E3A"/>
    <w:rsid w:val="007157B9"/>
    <w:rsid w:val="00722DDB"/>
    <w:rsid w:val="00724DA4"/>
    <w:rsid w:val="00735A24"/>
    <w:rsid w:val="00736754"/>
    <w:rsid w:val="007370AF"/>
    <w:rsid w:val="0074581A"/>
    <w:rsid w:val="00752E4A"/>
    <w:rsid w:val="00753830"/>
    <w:rsid w:val="00756383"/>
    <w:rsid w:val="00761ECD"/>
    <w:rsid w:val="00763E03"/>
    <w:rsid w:val="00766094"/>
    <w:rsid w:val="007666AA"/>
    <w:rsid w:val="00770699"/>
    <w:rsid w:val="00770EFE"/>
    <w:rsid w:val="00771909"/>
    <w:rsid w:val="00773FF4"/>
    <w:rsid w:val="00780A40"/>
    <w:rsid w:val="0078107F"/>
    <w:rsid w:val="007A0C17"/>
    <w:rsid w:val="007A29D4"/>
    <w:rsid w:val="007B4B5A"/>
    <w:rsid w:val="007C056D"/>
    <w:rsid w:val="007C54A4"/>
    <w:rsid w:val="007C6C62"/>
    <w:rsid w:val="007D2A2D"/>
    <w:rsid w:val="007D2E6B"/>
    <w:rsid w:val="007D347E"/>
    <w:rsid w:val="007D586B"/>
    <w:rsid w:val="007D79A6"/>
    <w:rsid w:val="007E0825"/>
    <w:rsid w:val="007E2C92"/>
    <w:rsid w:val="007E381B"/>
    <w:rsid w:val="007E445F"/>
    <w:rsid w:val="007E6804"/>
    <w:rsid w:val="007E70A2"/>
    <w:rsid w:val="007F15B1"/>
    <w:rsid w:val="007F629D"/>
    <w:rsid w:val="0081525C"/>
    <w:rsid w:val="00824372"/>
    <w:rsid w:val="00830553"/>
    <w:rsid w:val="008359DF"/>
    <w:rsid w:val="00836A88"/>
    <w:rsid w:val="00836F14"/>
    <w:rsid w:val="008434F6"/>
    <w:rsid w:val="00854827"/>
    <w:rsid w:val="0087305E"/>
    <w:rsid w:val="00875A55"/>
    <w:rsid w:val="00877C2C"/>
    <w:rsid w:val="00880D15"/>
    <w:rsid w:val="00884CE5"/>
    <w:rsid w:val="00887ECE"/>
    <w:rsid w:val="00893036"/>
    <w:rsid w:val="0089588C"/>
    <w:rsid w:val="008A3C09"/>
    <w:rsid w:val="008A4C6A"/>
    <w:rsid w:val="008A5A5D"/>
    <w:rsid w:val="008B2EB6"/>
    <w:rsid w:val="008B2F5A"/>
    <w:rsid w:val="008B43BE"/>
    <w:rsid w:val="008C1565"/>
    <w:rsid w:val="008F203C"/>
    <w:rsid w:val="008F255E"/>
    <w:rsid w:val="008F491F"/>
    <w:rsid w:val="00900A1E"/>
    <w:rsid w:val="009056CC"/>
    <w:rsid w:val="009069CC"/>
    <w:rsid w:val="00907465"/>
    <w:rsid w:val="00910159"/>
    <w:rsid w:val="009170A1"/>
    <w:rsid w:val="00923B0B"/>
    <w:rsid w:val="00924035"/>
    <w:rsid w:val="00926E38"/>
    <w:rsid w:val="0093735D"/>
    <w:rsid w:val="00941BA3"/>
    <w:rsid w:val="00951985"/>
    <w:rsid w:val="00952A48"/>
    <w:rsid w:val="00961711"/>
    <w:rsid w:val="009704A0"/>
    <w:rsid w:val="009708DB"/>
    <w:rsid w:val="009741E0"/>
    <w:rsid w:val="00976312"/>
    <w:rsid w:val="00980ACA"/>
    <w:rsid w:val="009813E4"/>
    <w:rsid w:val="0098393A"/>
    <w:rsid w:val="00985867"/>
    <w:rsid w:val="00985AED"/>
    <w:rsid w:val="00986604"/>
    <w:rsid w:val="00987038"/>
    <w:rsid w:val="0099440F"/>
    <w:rsid w:val="00994F67"/>
    <w:rsid w:val="00996572"/>
    <w:rsid w:val="009B00C2"/>
    <w:rsid w:val="009B5E03"/>
    <w:rsid w:val="009C0D00"/>
    <w:rsid w:val="009C42E1"/>
    <w:rsid w:val="009E0080"/>
    <w:rsid w:val="009E2501"/>
    <w:rsid w:val="00A0374B"/>
    <w:rsid w:val="00A03F19"/>
    <w:rsid w:val="00A0432B"/>
    <w:rsid w:val="00A049F6"/>
    <w:rsid w:val="00A05E9B"/>
    <w:rsid w:val="00A12494"/>
    <w:rsid w:val="00A17F9C"/>
    <w:rsid w:val="00A219E4"/>
    <w:rsid w:val="00A23527"/>
    <w:rsid w:val="00A24852"/>
    <w:rsid w:val="00A27AF0"/>
    <w:rsid w:val="00A369C3"/>
    <w:rsid w:val="00A431A0"/>
    <w:rsid w:val="00A52AFC"/>
    <w:rsid w:val="00A61399"/>
    <w:rsid w:val="00A61E61"/>
    <w:rsid w:val="00A62CC8"/>
    <w:rsid w:val="00A70D11"/>
    <w:rsid w:val="00A721CC"/>
    <w:rsid w:val="00A74153"/>
    <w:rsid w:val="00A80131"/>
    <w:rsid w:val="00A8221C"/>
    <w:rsid w:val="00A9087C"/>
    <w:rsid w:val="00A91E75"/>
    <w:rsid w:val="00AA3B8D"/>
    <w:rsid w:val="00AB2427"/>
    <w:rsid w:val="00AB58DC"/>
    <w:rsid w:val="00AC3F1A"/>
    <w:rsid w:val="00AD527F"/>
    <w:rsid w:val="00AE0474"/>
    <w:rsid w:val="00AE0EBD"/>
    <w:rsid w:val="00AE1169"/>
    <w:rsid w:val="00AE1369"/>
    <w:rsid w:val="00AF2609"/>
    <w:rsid w:val="00B02E13"/>
    <w:rsid w:val="00B03F05"/>
    <w:rsid w:val="00B10A4D"/>
    <w:rsid w:val="00B15D27"/>
    <w:rsid w:val="00B17FCB"/>
    <w:rsid w:val="00B2281E"/>
    <w:rsid w:val="00B25156"/>
    <w:rsid w:val="00B25B50"/>
    <w:rsid w:val="00B26DF2"/>
    <w:rsid w:val="00B336B2"/>
    <w:rsid w:val="00B3551F"/>
    <w:rsid w:val="00B41630"/>
    <w:rsid w:val="00B41AE6"/>
    <w:rsid w:val="00B42B45"/>
    <w:rsid w:val="00B42E57"/>
    <w:rsid w:val="00B45538"/>
    <w:rsid w:val="00B532C1"/>
    <w:rsid w:val="00B546CF"/>
    <w:rsid w:val="00B6080E"/>
    <w:rsid w:val="00B6213E"/>
    <w:rsid w:val="00B633CC"/>
    <w:rsid w:val="00B63930"/>
    <w:rsid w:val="00B726F9"/>
    <w:rsid w:val="00B73ADE"/>
    <w:rsid w:val="00B7788F"/>
    <w:rsid w:val="00B81325"/>
    <w:rsid w:val="00B8327F"/>
    <w:rsid w:val="00B879D8"/>
    <w:rsid w:val="00B91876"/>
    <w:rsid w:val="00B966FB"/>
    <w:rsid w:val="00BA7427"/>
    <w:rsid w:val="00BB015C"/>
    <w:rsid w:val="00BB2C10"/>
    <w:rsid w:val="00BB6D91"/>
    <w:rsid w:val="00BC0D2A"/>
    <w:rsid w:val="00BC27B8"/>
    <w:rsid w:val="00BC4F37"/>
    <w:rsid w:val="00BC6497"/>
    <w:rsid w:val="00BD3424"/>
    <w:rsid w:val="00BD6826"/>
    <w:rsid w:val="00BE0597"/>
    <w:rsid w:val="00BE4C3B"/>
    <w:rsid w:val="00BF17EC"/>
    <w:rsid w:val="00BF4F5B"/>
    <w:rsid w:val="00BF7DB5"/>
    <w:rsid w:val="00C049DF"/>
    <w:rsid w:val="00C11F6A"/>
    <w:rsid w:val="00C571BB"/>
    <w:rsid w:val="00C57A4F"/>
    <w:rsid w:val="00C66CAB"/>
    <w:rsid w:val="00C712C6"/>
    <w:rsid w:val="00C72363"/>
    <w:rsid w:val="00C72CA7"/>
    <w:rsid w:val="00C76987"/>
    <w:rsid w:val="00C77A3A"/>
    <w:rsid w:val="00C808BB"/>
    <w:rsid w:val="00C85854"/>
    <w:rsid w:val="00C8633F"/>
    <w:rsid w:val="00C9447E"/>
    <w:rsid w:val="00C955B5"/>
    <w:rsid w:val="00C969AB"/>
    <w:rsid w:val="00C97126"/>
    <w:rsid w:val="00CA1B02"/>
    <w:rsid w:val="00CA7D92"/>
    <w:rsid w:val="00CB0287"/>
    <w:rsid w:val="00CB108D"/>
    <w:rsid w:val="00CB1F4C"/>
    <w:rsid w:val="00CB65B2"/>
    <w:rsid w:val="00CD07AC"/>
    <w:rsid w:val="00CD4891"/>
    <w:rsid w:val="00CD7AFB"/>
    <w:rsid w:val="00CD7C9D"/>
    <w:rsid w:val="00CE532A"/>
    <w:rsid w:val="00CF1968"/>
    <w:rsid w:val="00CF52EC"/>
    <w:rsid w:val="00CF5D8D"/>
    <w:rsid w:val="00D00A3F"/>
    <w:rsid w:val="00D00CC2"/>
    <w:rsid w:val="00D02310"/>
    <w:rsid w:val="00D112FA"/>
    <w:rsid w:val="00D151A2"/>
    <w:rsid w:val="00D2441D"/>
    <w:rsid w:val="00D41947"/>
    <w:rsid w:val="00D44991"/>
    <w:rsid w:val="00D45EDC"/>
    <w:rsid w:val="00D52259"/>
    <w:rsid w:val="00D54F77"/>
    <w:rsid w:val="00D640E7"/>
    <w:rsid w:val="00D64227"/>
    <w:rsid w:val="00D67E96"/>
    <w:rsid w:val="00D7737E"/>
    <w:rsid w:val="00D8425C"/>
    <w:rsid w:val="00D84694"/>
    <w:rsid w:val="00D90439"/>
    <w:rsid w:val="00D9415F"/>
    <w:rsid w:val="00DA435B"/>
    <w:rsid w:val="00DA5A15"/>
    <w:rsid w:val="00DA60A9"/>
    <w:rsid w:val="00DB0993"/>
    <w:rsid w:val="00DB22EE"/>
    <w:rsid w:val="00DB5B0F"/>
    <w:rsid w:val="00DC43EA"/>
    <w:rsid w:val="00DD21BD"/>
    <w:rsid w:val="00DD260E"/>
    <w:rsid w:val="00DD6C52"/>
    <w:rsid w:val="00DE30FA"/>
    <w:rsid w:val="00DF1B30"/>
    <w:rsid w:val="00E10921"/>
    <w:rsid w:val="00E2353E"/>
    <w:rsid w:val="00E23E88"/>
    <w:rsid w:val="00E25879"/>
    <w:rsid w:val="00E31623"/>
    <w:rsid w:val="00E35987"/>
    <w:rsid w:val="00E37287"/>
    <w:rsid w:val="00E4212D"/>
    <w:rsid w:val="00E44C83"/>
    <w:rsid w:val="00E45831"/>
    <w:rsid w:val="00E45E39"/>
    <w:rsid w:val="00E467DF"/>
    <w:rsid w:val="00E47F6E"/>
    <w:rsid w:val="00E53557"/>
    <w:rsid w:val="00E57F9E"/>
    <w:rsid w:val="00E65928"/>
    <w:rsid w:val="00E71887"/>
    <w:rsid w:val="00E74911"/>
    <w:rsid w:val="00E74F3F"/>
    <w:rsid w:val="00E770F9"/>
    <w:rsid w:val="00E82E12"/>
    <w:rsid w:val="00E95176"/>
    <w:rsid w:val="00EA00CA"/>
    <w:rsid w:val="00EA0199"/>
    <w:rsid w:val="00EA23E5"/>
    <w:rsid w:val="00EA4980"/>
    <w:rsid w:val="00EA5EB7"/>
    <w:rsid w:val="00EA7984"/>
    <w:rsid w:val="00EB4E47"/>
    <w:rsid w:val="00EC35D0"/>
    <w:rsid w:val="00EC68ED"/>
    <w:rsid w:val="00EC7B83"/>
    <w:rsid w:val="00ED1E3D"/>
    <w:rsid w:val="00EF2745"/>
    <w:rsid w:val="00EF792E"/>
    <w:rsid w:val="00EF7D7F"/>
    <w:rsid w:val="00F02096"/>
    <w:rsid w:val="00F04B3A"/>
    <w:rsid w:val="00F1462B"/>
    <w:rsid w:val="00F2161C"/>
    <w:rsid w:val="00F24A75"/>
    <w:rsid w:val="00F45AE4"/>
    <w:rsid w:val="00F57B3C"/>
    <w:rsid w:val="00F602E1"/>
    <w:rsid w:val="00F604E4"/>
    <w:rsid w:val="00F64043"/>
    <w:rsid w:val="00F67FD3"/>
    <w:rsid w:val="00F73F14"/>
    <w:rsid w:val="00F76673"/>
    <w:rsid w:val="00F81EB2"/>
    <w:rsid w:val="00F843FC"/>
    <w:rsid w:val="00F844C2"/>
    <w:rsid w:val="00F85248"/>
    <w:rsid w:val="00F852B1"/>
    <w:rsid w:val="00F87FAB"/>
    <w:rsid w:val="00F90B44"/>
    <w:rsid w:val="00F95091"/>
    <w:rsid w:val="00FA6188"/>
    <w:rsid w:val="00FB016D"/>
    <w:rsid w:val="00FB294E"/>
    <w:rsid w:val="00FB3575"/>
    <w:rsid w:val="00FB3F3A"/>
    <w:rsid w:val="00FC31D2"/>
    <w:rsid w:val="00FC4392"/>
    <w:rsid w:val="00FD38D5"/>
    <w:rsid w:val="00FD6961"/>
    <w:rsid w:val="00FD788C"/>
    <w:rsid w:val="00FE26FB"/>
    <w:rsid w:val="00FE737B"/>
    <w:rsid w:val="00FF205C"/>
    <w:rsid w:val="00FF743F"/>
    <w:rsid w:val="617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."/>
  <w:listSeparator w:val=","/>
  <w14:docId w14:val="7AE48F7A"/>
  <w15:docId w15:val="{65A651AB-D454-4202-B5CD-710F2C99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47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447E"/>
    <w:pPr>
      <w:keepNext/>
      <w:outlineLvl w:val="0"/>
    </w:pPr>
    <w:rPr>
      <w:rFonts w:ascii="Arial" w:hAnsi="Arial" w:cs="Arial"/>
      <w:b/>
      <w:bCs/>
      <w:color w:val="0000FF"/>
    </w:rPr>
  </w:style>
  <w:style w:type="paragraph" w:styleId="Heading2">
    <w:name w:val="heading 2"/>
    <w:basedOn w:val="Normal"/>
    <w:next w:val="Normal"/>
    <w:link w:val="Heading2Char"/>
    <w:qFormat/>
    <w:rsid w:val="00C9447E"/>
    <w:pPr>
      <w:keepNext/>
      <w:jc w:val="center"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next w:val="Normal"/>
    <w:qFormat/>
    <w:rsid w:val="00C9447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447E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C9447E"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rsid w:val="00C9447E"/>
    <w:pPr>
      <w:keepNext/>
      <w:jc w:val="center"/>
      <w:outlineLvl w:val="5"/>
    </w:pPr>
    <w:rPr>
      <w:b/>
      <w:bCs/>
      <w:sz w:val="44"/>
    </w:rPr>
  </w:style>
  <w:style w:type="paragraph" w:styleId="Heading7">
    <w:name w:val="heading 7"/>
    <w:basedOn w:val="Normal"/>
    <w:next w:val="Normal"/>
    <w:qFormat/>
    <w:rsid w:val="00C9447E"/>
    <w:pPr>
      <w:keepNext/>
      <w:outlineLvl w:val="6"/>
    </w:pPr>
    <w:rPr>
      <w:b/>
      <w:bCs/>
      <w:sz w:val="44"/>
    </w:rPr>
  </w:style>
  <w:style w:type="paragraph" w:styleId="Heading8">
    <w:name w:val="heading 8"/>
    <w:basedOn w:val="Normal"/>
    <w:next w:val="Normal"/>
    <w:qFormat/>
    <w:rsid w:val="00C9447E"/>
    <w:pPr>
      <w:keepNext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rsid w:val="00C9447E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44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447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9447E"/>
    <w:rPr>
      <w:color w:val="0000FF"/>
      <w:u w:val="single"/>
    </w:rPr>
  </w:style>
  <w:style w:type="paragraph" w:styleId="BodyText">
    <w:name w:val="Body Text"/>
    <w:basedOn w:val="Normal"/>
    <w:rsid w:val="00C9447E"/>
    <w:pPr>
      <w:jc w:val="both"/>
    </w:pPr>
  </w:style>
  <w:style w:type="paragraph" w:styleId="BodyText2">
    <w:name w:val="Body Text 2"/>
    <w:basedOn w:val="Normal"/>
    <w:rsid w:val="00C9447E"/>
    <w:rPr>
      <w:rFonts w:ascii="Arial" w:hAnsi="Arial" w:cs="Arial"/>
      <w:sz w:val="22"/>
    </w:rPr>
  </w:style>
  <w:style w:type="paragraph" w:styleId="BodyTextIndent">
    <w:name w:val="Body Text Indent"/>
    <w:basedOn w:val="Normal"/>
    <w:rsid w:val="00C9447E"/>
    <w:pPr>
      <w:ind w:left="1980"/>
    </w:pPr>
    <w:rPr>
      <w:b/>
      <w:bCs/>
      <w:sz w:val="28"/>
    </w:rPr>
  </w:style>
  <w:style w:type="paragraph" w:styleId="Title">
    <w:name w:val="Title"/>
    <w:basedOn w:val="Normal"/>
    <w:link w:val="TitleChar"/>
    <w:uiPriority w:val="10"/>
    <w:qFormat/>
    <w:rsid w:val="00C9447E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C9447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C9447E"/>
    <w:pPr>
      <w:jc w:val="center"/>
    </w:pPr>
    <w:rPr>
      <w:b/>
      <w:bCs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2244CF"/>
    <w:rPr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12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10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46CF"/>
  </w:style>
  <w:style w:type="character" w:styleId="Strong">
    <w:name w:val="Strong"/>
    <w:basedOn w:val="DefaultParagraphFont"/>
    <w:uiPriority w:val="22"/>
    <w:qFormat/>
    <w:rsid w:val="00561E37"/>
    <w:rPr>
      <w:b/>
      <w:bCs/>
    </w:rPr>
  </w:style>
  <w:style w:type="paragraph" w:styleId="NormalWeb">
    <w:name w:val="Normal (Web)"/>
    <w:basedOn w:val="Normal"/>
    <w:uiPriority w:val="99"/>
    <w:unhideWhenUsed/>
    <w:rsid w:val="00561E37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561E37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6927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umbered">
    <w:name w:val="Normal Numbered"/>
    <w:basedOn w:val="Normal"/>
    <w:uiPriority w:val="99"/>
    <w:rsid w:val="008B43BE"/>
    <w:pPr>
      <w:tabs>
        <w:tab w:val="num" w:pos="360"/>
      </w:tabs>
      <w:spacing w:after="120"/>
      <w:ind w:left="357" w:hanging="357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F0679"/>
    <w:rPr>
      <w:rFonts w:ascii="Arial" w:hAnsi="Arial" w:cs="Arial"/>
      <w:b/>
      <w:bCs/>
      <w:color w:val="000000"/>
      <w:szCs w:val="24"/>
      <w:lang w:eastAsia="en-US"/>
    </w:rPr>
  </w:style>
  <w:style w:type="paragraph" w:customStyle="1" w:styleId="Default">
    <w:name w:val="Default"/>
    <w:rsid w:val="00B25B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1E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94F6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semiHidden/>
    <w:unhideWhenUsed/>
    <w:rsid w:val="002746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oluntarysectorgateway.org/working-together/third-sector-strategy-group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lcan.scot/news/" TargetMode="External"/><Relationship Id="rId17" Type="http://schemas.openxmlformats.org/officeDocument/2006/relationships/hyperlink" Target="https://funding.idoxopen4community.co.uk/westlothia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oluntarysectorgateway.org/sign-up-to-our-e-bulletin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br01.safelinks.protection.outlook.com/?url=https%3A%2F%2Fforms.office.com%2Fpages%2Fresponsepage.aspx%3Fid%3DB4vnHU6tSUCi25U-6LNhB-MHIlzndvJGvun-4WtjS5hUMEhKMkUwUjc4SlZKS0NCM085V1FXVlgwMiQlQCN0PWcu%26route%3Dshorturl&amp;data=05%7C02%7CVictoria.Isbister%40vsgwl.org%7C4c3b1a7a490c4eb7552f08de58393e56%7Cbe05086275a44dfdbe60e3f75dea411c%7C0%7C0%7C639045200459259865%7CUnknown%7CTWFpbGZsb3d8eyJFbXB0eU1hcGkiOnRydWUsIlYiOiIwLjAuMDAwMCIsIlAiOiJXaW4zMiIsIkFOIjoiTWFpbCIsIldUIjoyfQ%3D%3D%7C0%7C%7C%7C&amp;sdata=w4rMegRcG6l81mBN8JOoTMZPs%2BxmH2x4fsUkhLELIDc%3D&amp;reserved=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voluntarysectorgateway.org/room-hire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hoolbank-westlothian.org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untarysectorgateway.org" TargetMode="External"/><Relationship Id="rId1" Type="http://schemas.openxmlformats.org/officeDocument/2006/relationships/hyperlink" Target="mailto:vsg@vsgwl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vsgwl.org" TargetMode="External"/><Relationship Id="rId1" Type="http://schemas.openxmlformats.org/officeDocument/2006/relationships/hyperlink" Target="mailto:vsg@vsgwl.org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b46b19-0a7d-4c3c-b133-1622ba41d1a4" xsi:nil="true"/>
    <lcf76f155ced4ddcb4097134ff3c332f xmlns="43d36db2-58b6-4f14-ab8c-1645ce71be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94902267cf481c427f34c9aed95a9747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32313b24d33de294ac0edf5a54708df7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90C06-C3EE-4FE2-9D90-40777594A9D9}">
  <ds:schemaRefs>
    <ds:schemaRef ds:uri="http://schemas.microsoft.com/office/2006/metadata/properties"/>
    <ds:schemaRef ds:uri="http://schemas.microsoft.com/office/infopath/2007/PartnerControls"/>
    <ds:schemaRef ds:uri="28b46b19-0a7d-4c3c-b133-1622ba41d1a4"/>
    <ds:schemaRef ds:uri="43d36db2-58b6-4f14-ab8c-1645ce71be95"/>
  </ds:schemaRefs>
</ds:datastoreItem>
</file>

<file path=customXml/itemProps2.xml><?xml version="1.0" encoding="utf-8"?>
<ds:datastoreItem xmlns:ds="http://schemas.openxmlformats.org/officeDocument/2006/customXml" ds:itemID="{A2E82FED-AADC-4EE2-8B16-2E8282D80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90652-E334-4BB7-A550-04333C8494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70F080-920F-4498-93DE-51071C0E5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618</Words>
  <Characters>3426</Characters>
  <Application>Microsoft Office Word</Application>
  <DocSecurity>0</DocSecurity>
  <Lines>81</Lines>
  <Paragraphs>44</Paragraphs>
  <ScaleCrop>false</ScaleCrop>
  <Company>Volunteer Centre West Lothian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</dc:title>
  <dc:subject/>
  <dc:creator>Glynne Blaik</dc:creator>
  <cp:keywords/>
  <cp:lastModifiedBy>David Jamieson</cp:lastModifiedBy>
  <cp:revision>131</cp:revision>
  <cp:lastPrinted>2020-03-24T11:05:00Z</cp:lastPrinted>
  <dcterms:created xsi:type="dcterms:W3CDTF">2025-02-19T14:26:00Z</dcterms:created>
  <dcterms:modified xsi:type="dcterms:W3CDTF">2026-04-15T12:00:00Z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DocHome">
    <vt:i4>-253780526</vt:i4>
  </property>
  <property fmtid="{D5CDD505-2E9C-101B-9397-08002B2CF9AE}" pid="10" name="MediaServiceImageTags">
    <vt:lpwstr/>
  </property>
  <property fmtid="{D5CDD505-2E9C-101B-9397-08002B2CF9AE}" pid="11" name="GrammarlyDocumentId">
    <vt:lpwstr>a71d0ebe50622ba39302cfad935f5142f33313c597ab6b71c555a0670761b32a</vt:lpwstr>
  </property>
</Properties>
</file>