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D330" w14:textId="39063958" w:rsidR="00F077CC" w:rsidRPr="000E17F4" w:rsidRDefault="00F077CC" w:rsidP="00F077CC">
      <w:pPr>
        <w:rPr>
          <w:rFonts w:ascii="Avenir Next LT Pro" w:hAnsi="Avenir Next LT Pro" w:cstheme="minorHAnsi"/>
          <w:b/>
          <w:bCs/>
        </w:rPr>
      </w:pPr>
      <w:r w:rsidRPr="001E7F50">
        <w:rPr>
          <w:rFonts w:ascii="Avenir Next LT Pro" w:hAnsi="Avenir Next LT Pro" w:cstheme="minorHAnsi"/>
          <w:b/>
          <w:bCs/>
        </w:rPr>
        <w:t xml:space="preserve">Third Sector </w:t>
      </w:r>
      <w:r w:rsidR="000A77AA">
        <w:rPr>
          <w:rFonts w:ascii="Avenir Next LT Pro" w:hAnsi="Avenir Next LT Pro" w:cstheme="minorHAnsi"/>
          <w:b/>
          <w:bCs/>
        </w:rPr>
        <w:t xml:space="preserve">Mental Health </w:t>
      </w:r>
      <w:r w:rsidRPr="001E7F50">
        <w:rPr>
          <w:rFonts w:ascii="Avenir Next LT Pro" w:hAnsi="Avenir Next LT Pro" w:cstheme="minorHAnsi"/>
          <w:b/>
          <w:bCs/>
        </w:rPr>
        <w:t>Forum</w:t>
      </w:r>
    </w:p>
    <w:p w14:paraId="7885B2DF" w14:textId="35FBB26A" w:rsidR="00F077CC" w:rsidRPr="000E17F4" w:rsidRDefault="00FC4C8B" w:rsidP="00F077CC">
      <w:pPr>
        <w:rPr>
          <w:rFonts w:ascii="Avenir Next LT Pro" w:hAnsi="Avenir Next LT Pro" w:cstheme="minorHAnsi"/>
          <w:color w:val="000000"/>
          <w:lang w:eastAsia="en-GB"/>
        </w:rPr>
      </w:pPr>
      <w:r w:rsidRPr="000E17F4">
        <w:rPr>
          <w:rFonts w:ascii="Avenir Next LT Pro" w:hAnsi="Avenir Next LT Pro" w:cstheme="minorHAnsi"/>
          <w:color w:val="000000"/>
          <w:lang w:eastAsia="en-GB"/>
        </w:rPr>
        <w:t xml:space="preserve">November </w:t>
      </w:r>
      <w:r w:rsidR="001567B5" w:rsidRPr="000E17F4">
        <w:rPr>
          <w:rFonts w:ascii="Avenir Next LT Pro" w:hAnsi="Avenir Next LT Pro" w:cstheme="minorHAnsi"/>
          <w:color w:val="000000"/>
          <w:lang w:eastAsia="en-GB"/>
        </w:rPr>
        <w:t>26</w:t>
      </w:r>
      <w:r w:rsidR="001567B5" w:rsidRPr="000E17F4">
        <w:rPr>
          <w:rFonts w:ascii="Avenir Next LT Pro" w:hAnsi="Avenir Next LT Pro" w:cstheme="minorHAnsi"/>
          <w:color w:val="000000"/>
          <w:vertAlign w:val="superscript"/>
          <w:lang w:eastAsia="en-GB"/>
        </w:rPr>
        <w:t>th</w:t>
      </w:r>
      <w:r w:rsidR="001567B5" w:rsidRPr="000E17F4">
        <w:rPr>
          <w:rFonts w:ascii="Avenir Next LT Pro" w:hAnsi="Avenir Next LT Pro" w:cstheme="minorHAnsi"/>
          <w:color w:val="000000"/>
          <w:lang w:eastAsia="en-GB"/>
        </w:rPr>
        <w:t xml:space="preserve"> 1</w:t>
      </w:r>
      <w:r w:rsidRPr="000E17F4">
        <w:rPr>
          <w:rFonts w:ascii="Avenir Next LT Pro" w:hAnsi="Avenir Next LT Pro" w:cstheme="minorHAnsi"/>
          <w:color w:val="000000"/>
          <w:lang w:eastAsia="en-GB"/>
        </w:rPr>
        <w:t xml:space="preserve">0 – </w:t>
      </w:r>
      <w:r w:rsidR="001567B5" w:rsidRPr="000E17F4">
        <w:rPr>
          <w:rFonts w:ascii="Avenir Next LT Pro" w:hAnsi="Avenir Next LT Pro" w:cstheme="minorHAnsi"/>
          <w:color w:val="000000"/>
          <w:lang w:eastAsia="en-GB"/>
        </w:rPr>
        <w:t>1</w:t>
      </w:r>
      <w:r w:rsidR="009C209F">
        <w:rPr>
          <w:rFonts w:ascii="Avenir Next LT Pro" w:hAnsi="Avenir Next LT Pro" w:cstheme="minorHAnsi"/>
          <w:color w:val="000000"/>
          <w:lang w:eastAsia="en-GB"/>
        </w:rPr>
        <w:t>1</w:t>
      </w:r>
      <w:r w:rsidR="001567B5" w:rsidRPr="000E17F4">
        <w:rPr>
          <w:rFonts w:ascii="Avenir Next LT Pro" w:hAnsi="Avenir Next LT Pro" w:cstheme="minorHAnsi"/>
          <w:color w:val="000000"/>
          <w:lang w:eastAsia="en-GB"/>
        </w:rPr>
        <w:t xml:space="preserve"> </w:t>
      </w:r>
      <w:r w:rsidR="004E340E" w:rsidRPr="000E17F4">
        <w:rPr>
          <w:rFonts w:ascii="Avenir Next LT Pro" w:hAnsi="Avenir Next LT Pro" w:cstheme="minorHAnsi"/>
          <w:color w:val="000000"/>
          <w:lang w:eastAsia="en-GB"/>
        </w:rPr>
        <w:t>at The Gateway</w:t>
      </w:r>
    </w:p>
    <w:p w14:paraId="039840E6" w14:textId="77777777" w:rsidR="00F077CC" w:rsidRPr="000E17F4" w:rsidRDefault="00000000" w:rsidP="00F077CC">
      <w:pPr>
        <w:jc w:val="center"/>
        <w:rPr>
          <w:rFonts w:ascii="Avenir Next LT Pro" w:eastAsiaTheme="minorHAnsi" w:hAnsi="Avenir Next LT Pro" w:cstheme="minorHAnsi"/>
          <w:kern w:val="2"/>
          <w14:ligatures w14:val="standardContextual"/>
        </w:rPr>
      </w:pPr>
      <w:r w:rsidRPr="000E17F4">
        <w:rPr>
          <w:rFonts w:ascii="Avenir Next LT Pro" w:hAnsi="Avenir Next LT Pro" w:cstheme="minorHAnsi"/>
        </w:rPr>
        <w:pict w14:anchorId="29390E19">
          <v:rect id="_x0000_i1025" style="width:468pt;height:1.5pt" o:hralign="center" o:hrstd="t" o:hr="t" fillcolor="#a0a0a0" stroked="f"/>
        </w:pict>
      </w:r>
    </w:p>
    <w:p w14:paraId="02FE705B" w14:textId="0E471C00" w:rsidR="00F077CC" w:rsidRPr="000E17F4" w:rsidRDefault="00F077CC" w:rsidP="00F077CC">
      <w:pPr>
        <w:rPr>
          <w:rFonts w:ascii="Avenir Next LT Pro" w:hAnsi="Avenir Next LT Pro" w:cstheme="minorHAnsi"/>
          <w:lang w:eastAsia="en-GB"/>
        </w:rPr>
      </w:pPr>
      <w:r w:rsidRPr="000E17F4">
        <w:rPr>
          <w:rFonts w:ascii="Avenir Next LT Pro" w:hAnsi="Avenir Next LT Pro" w:cstheme="minorHAnsi"/>
          <w:color w:val="000000"/>
          <w:lang w:eastAsia="en-GB"/>
        </w:rPr>
        <w:t xml:space="preserve">Chair: </w:t>
      </w:r>
      <w:r w:rsidR="0056013F" w:rsidRPr="000E17F4">
        <w:rPr>
          <w:rFonts w:ascii="Avenir Next LT Pro" w:hAnsi="Avenir Next LT Pro" w:cstheme="minorHAnsi"/>
          <w:color w:val="000000"/>
          <w:lang w:eastAsia="en-GB"/>
        </w:rPr>
        <w:t>Alan MacCloskey (VSGWL)</w:t>
      </w:r>
    </w:p>
    <w:p w14:paraId="7628FA65" w14:textId="43DA938B" w:rsidR="00F077CC" w:rsidRPr="000E17F4" w:rsidRDefault="00F077CC" w:rsidP="00F077CC">
      <w:pPr>
        <w:rPr>
          <w:rFonts w:ascii="Avenir Next LT Pro" w:hAnsi="Avenir Next LT Pro" w:cstheme="minorHAnsi"/>
          <w:color w:val="000000"/>
          <w:lang w:eastAsia="en-GB"/>
        </w:rPr>
      </w:pPr>
      <w:r w:rsidRPr="000E17F4">
        <w:rPr>
          <w:rFonts w:ascii="Avenir Next LT Pro" w:hAnsi="Avenir Next LT Pro" w:cstheme="minorHAnsi"/>
          <w:color w:val="000000"/>
          <w:lang w:eastAsia="en-GB"/>
        </w:rPr>
        <w:t>Note Taker: Victoria Isbister</w:t>
      </w:r>
      <w:r w:rsidR="00175DE3" w:rsidRPr="000E17F4">
        <w:rPr>
          <w:rFonts w:ascii="Avenir Next LT Pro" w:hAnsi="Avenir Next LT Pro" w:cstheme="minorHAnsi"/>
          <w:color w:val="000000"/>
          <w:lang w:eastAsia="en-GB"/>
        </w:rPr>
        <w:t xml:space="preserve"> (VSGWL)</w:t>
      </w:r>
    </w:p>
    <w:p w14:paraId="0168E6C3" w14:textId="5A69913C" w:rsidR="00F64564" w:rsidRPr="000E17F4" w:rsidRDefault="00F64564" w:rsidP="005B4966">
      <w:pPr>
        <w:jc w:val="both"/>
        <w:rPr>
          <w:rFonts w:ascii="Avenir Next LT Pro" w:hAnsi="Avenir Next LT Pro" w:cstheme="minorHAnsi"/>
          <w:color w:val="000000"/>
          <w:lang w:eastAsia="en-GB"/>
        </w:rPr>
      </w:pPr>
      <w:r w:rsidRPr="000E17F4">
        <w:rPr>
          <w:rFonts w:ascii="Avenir Next LT Pro" w:hAnsi="Avenir Next LT Pro" w:cstheme="minorHAnsi"/>
          <w:color w:val="000000"/>
          <w:lang w:eastAsia="en-GB"/>
        </w:rPr>
        <w:t xml:space="preserve">Present: </w:t>
      </w:r>
      <w:r w:rsidRPr="000E17F4">
        <w:rPr>
          <w:rFonts w:ascii="Avenir Next LT Pro" w:hAnsi="Avenir Next LT Pro" w:cstheme="minorHAnsi"/>
          <w:color w:val="000000"/>
          <w:lang w:eastAsia="en-GB"/>
        </w:rPr>
        <w:t>Tracy Kerr (VSGWL), Ken Brown</w:t>
      </w:r>
      <w:r w:rsidR="005B4966" w:rsidRPr="000E17F4">
        <w:rPr>
          <w:rFonts w:ascii="Avenir Next LT Pro" w:hAnsi="Avenir Next LT Pro" w:cstheme="minorHAnsi"/>
          <w:color w:val="000000"/>
          <w:lang w:eastAsia="en-GB"/>
        </w:rPr>
        <w:t xml:space="preserve"> (Church of Scotland)</w:t>
      </w:r>
      <w:r w:rsidRPr="000E17F4">
        <w:rPr>
          <w:rFonts w:ascii="Avenir Next LT Pro" w:hAnsi="Avenir Next LT Pro" w:cstheme="minorHAnsi"/>
          <w:color w:val="000000"/>
          <w:lang w:eastAsia="en-GB"/>
        </w:rPr>
        <w:t>, Sami Cormack</w:t>
      </w:r>
      <w:r w:rsidR="009B32D8" w:rsidRPr="000E17F4">
        <w:rPr>
          <w:rFonts w:ascii="Avenir Next LT Pro" w:hAnsi="Avenir Next LT Pro" w:cstheme="minorHAnsi"/>
          <w:color w:val="000000"/>
          <w:lang w:eastAsia="en-GB"/>
        </w:rPr>
        <w:t xml:space="preserve"> (The Larder)</w:t>
      </w:r>
      <w:r w:rsidRPr="000E17F4">
        <w:rPr>
          <w:rFonts w:ascii="Avenir Next LT Pro" w:hAnsi="Avenir Next LT Pro" w:cstheme="minorHAnsi"/>
          <w:color w:val="000000"/>
          <w:lang w:eastAsia="en-GB"/>
        </w:rPr>
        <w:t xml:space="preserve">, </w:t>
      </w:r>
      <w:r w:rsidR="00CB5777" w:rsidRPr="000E17F4">
        <w:rPr>
          <w:rFonts w:ascii="Avenir Next LT Pro" w:hAnsi="Avenir Next LT Pro" w:cstheme="minorHAnsi"/>
          <w:color w:val="000000"/>
          <w:lang w:eastAsia="en-GB"/>
        </w:rPr>
        <w:t>Yvonne &amp; Cheryl (</w:t>
      </w:r>
      <w:r w:rsidRPr="000E17F4">
        <w:rPr>
          <w:rFonts w:ascii="Avenir Next LT Pro" w:hAnsi="Avenir Next LT Pro" w:cstheme="minorHAnsi"/>
          <w:color w:val="000000"/>
          <w:lang w:eastAsia="en-GB"/>
        </w:rPr>
        <w:t>Side by Side</w:t>
      </w:r>
      <w:r w:rsidR="00CB5777" w:rsidRPr="000E17F4">
        <w:rPr>
          <w:rFonts w:ascii="Avenir Next LT Pro" w:hAnsi="Avenir Next LT Pro" w:cstheme="minorHAnsi"/>
          <w:color w:val="000000"/>
          <w:lang w:eastAsia="en-GB"/>
        </w:rPr>
        <w:t>)</w:t>
      </w:r>
      <w:r w:rsidRPr="000E17F4">
        <w:rPr>
          <w:rFonts w:ascii="Avenir Next LT Pro" w:hAnsi="Avenir Next LT Pro" w:cstheme="minorHAnsi"/>
          <w:color w:val="000000"/>
          <w:lang w:eastAsia="en-GB"/>
        </w:rPr>
        <w:t>, Rachel Nelson</w:t>
      </w:r>
      <w:r w:rsidR="009424C1" w:rsidRPr="000E17F4">
        <w:rPr>
          <w:rFonts w:ascii="Avenir Next LT Pro" w:hAnsi="Avenir Next LT Pro" w:cstheme="minorHAnsi"/>
          <w:color w:val="000000"/>
          <w:lang w:eastAsia="en-GB"/>
        </w:rPr>
        <w:t xml:space="preserve"> (Fauldhouse and Breich Valley Development Trust)</w:t>
      </w:r>
      <w:r w:rsidRPr="000E17F4">
        <w:rPr>
          <w:rFonts w:ascii="Avenir Next LT Pro" w:hAnsi="Avenir Next LT Pro" w:cstheme="minorHAnsi"/>
          <w:color w:val="000000"/>
          <w:lang w:eastAsia="en-GB"/>
        </w:rPr>
        <w:t>, Paula (MOOD), Manuela (Craigsfarm)</w:t>
      </w:r>
      <w:r w:rsidR="00C10B6F" w:rsidRPr="000E17F4">
        <w:rPr>
          <w:rFonts w:ascii="Avenir Next LT Pro" w:hAnsi="Avenir Next LT Pro" w:cstheme="minorHAnsi"/>
          <w:color w:val="000000"/>
          <w:lang w:eastAsia="en-GB"/>
        </w:rPr>
        <w:t>, Jen Kennedy (50+)</w:t>
      </w:r>
      <w:r w:rsidR="00AB22C9" w:rsidRPr="000E17F4">
        <w:rPr>
          <w:rFonts w:ascii="Avenir Next LT Pro" w:hAnsi="Avenir Next LT Pro" w:cstheme="minorHAnsi"/>
          <w:color w:val="000000"/>
          <w:lang w:eastAsia="en-GB"/>
        </w:rPr>
        <w:t>, June Dickson (Environmental Health CIC), Declan Ha</w:t>
      </w:r>
      <w:r w:rsidR="00780A58">
        <w:rPr>
          <w:rFonts w:ascii="Avenir Next LT Pro" w:hAnsi="Avenir Next LT Pro" w:cstheme="minorHAnsi"/>
          <w:color w:val="000000"/>
          <w:lang w:eastAsia="en-GB"/>
        </w:rPr>
        <w:t>r</w:t>
      </w:r>
      <w:r w:rsidR="00AB22C9" w:rsidRPr="000E17F4">
        <w:rPr>
          <w:rFonts w:ascii="Avenir Next LT Pro" w:hAnsi="Avenir Next LT Pro" w:cstheme="minorHAnsi"/>
          <w:color w:val="000000"/>
          <w:lang w:eastAsia="en-GB"/>
        </w:rPr>
        <w:t xml:space="preserve">rigan (SMILE Counselling), </w:t>
      </w:r>
      <w:r w:rsidR="004E1638">
        <w:rPr>
          <w:rFonts w:ascii="Avenir Next LT Pro" w:hAnsi="Avenir Next LT Pro" w:cstheme="minorHAnsi"/>
          <w:color w:val="000000"/>
          <w:lang w:eastAsia="en-GB"/>
        </w:rPr>
        <w:t>Karen Campbell (MH advocacy project)</w:t>
      </w:r>
    </w:p>
    <w:p w14:paraId="106784A9" w14:textId="7CF20476" w:rsidR="0036464B" w:rsidRPr="000E17F4" w:rsidRDefault="00DE363C" w:rsidP="00896281">
      <w:pPr>
        <w:jc w:val="both"/>
        <w:rPr>
          <w:rFonts w:ascii="Avenir Next LT Pro" w:hAnsi="Avenir Next LT Pro" w:cstheme="minorHAnsi"/>
          <w:color w:val="000000"/>
          <w:lang w:eastAsia="en-GB"/>
        </w:rPr>
      </w:pPr>
      <w:r w:rsidRPr="000E17F4">
        <w:rPr>
          <w:rFonts w:ascii="Avenir Next LT Pro" w:hAnsi="Avenir Next LT Pro" w:cstheme="minorHAnsi"/>
          <w:color w:val="000000"/>
          <w:lang w:eastAsia="en-GB"/>
        </w:rPr>
        <w:t>Apologies: Mark Vance (WLDAS)</w:t>
      </w:r>
      <w:r w:rsidR="00872FC7" w:rsidRPr="000E17F4">
        <w:rPr>
          <w:rFonts w:ascii="Avenir Next LT Pro" w:hAnsi="Avenir Next LT Pro" w:cstheme="minorHAnsi"/>
          <w:color w:val="000000"/>
          <w:lang w:eastAsia="en-GB"/>
        </w:rPr>
        <w:t>, Maureen McLay (COWL)</w:t>
      </w:r>
      <w:r w:rsidR="00C10B6F" w:rsidRPr="000E17F4">
        <w:rPr>
          <w:rFonts w:ascii="Avenir Next LT Pro" w:hAnsi="Avenir Next LT Pro" w:cstheme="minorHAnsi"/>
          <w:color w:val="000000"/>
          <w:lang w:eastAsia="en-GB"/>
        </w:rPr>
        <w:t>, Ann Taylor</w:t>
      </w:r>
      <w:r w:rsidR="00D36F76">
        <w:rPr>
          <w:rFonts w:ascii="Avenir Next LT Pro" w:hAnsi="Avenir Next LT Pro" w:cstheme="minorHAnsi"/>
          <w:color w:val="000000"/>
          <w:lang w:eastAsia="en-GB"/>
        </w:rPr>
        <w:t xml:space="preserve"> (CAB)</w:t>
      </w:r>
    </w:p>
    <w:p w14:paraId="2A85E83B" w14:textId="075CF6AA" w:rsidR="00F077CC" w:rsidRPr="000E17F4" w:rsidRDefault="00000000" w:rsidP="008C723A">
      <w:pPr>
        <w:jc w:val="center"/>
        <w:rPr>
          <w:rFonts w:ascii="Avenir Next LT Pro" w:eastAsiaTheme="minorHAnsi" w:hAnsi="Avenir Next LT Pro" w:cstheme="minorHAnsi"/>
          <w:kern w:val="2"/>
          <w14:ligatures w14:val="standardContextual"/>
        </w:rPr>
      </w:pPr>
      <w:r w:rsidRPr="000E17F4">
        <w:rPr>
          <w:rFonts w:ascii="Avenir Next LT Pro" w:hAnsi="Avenir Next LT Pro" w:cstheme="minorHAnsi"/>
        </w:rPr>
        <w:pict w14:anchorId="0CDE9466">
          <v:rect id="_x0000_i1026" style="width:468pt;height:1.5pt" o:hralign="center" o:hrstd="t" o:hr="t" fillcolor="#a0a0a0" stroked="f"/>
        </w:pict>
      </w:r>
    </w:p>
    <w:p w14:paraId="6E2AFB98" w14:textId="77777777" w:rsidR="00F077CC" w:rsidRPr="000E17F4" w:rsidRDefault="00F077CC" w:rsidP="00F077CC">
      <w:pPr>
        <w:jc w:val="center"/>
        <w:rPr>
          <w:rFonts w:ascii="Avenir Next LT Pro" w:hAnsi="Avenir Next LT Pro" w:cstheme="minorHAnsi"/>
          <w:b/>
          <w:bCs/>
          <w:lang w:eastAsia="en-GB"/>
        </w:rPr>
      </w:pPr>
    </w:p>
    <w:p w14:paraId="0202E019" w14:textId="69423775" w:rsidR="00F077CC" w:rsidRDefault="00F077CC" w:rsidP="004E1638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0E17F4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Welcome, apologies, introductions</w:t>
      </w:r>
      <w:r w:rsidR="00641F7C" w:rsidRPr="000E17F4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:</w:t>
      </w:r>
      <w:r w:rsidR="00641F7C" w:rsidRPr="000E17F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F64564" w:rsidRPr="000E17F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Alan opened the second meeting</w:t>
      </w:r>
      <w:r w:rsidR="00C10B6F" w:rsidRPr="000E17F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and </w:t>
      </w:r>
      <w:r w:rsidR="000E17F4" w:rsidRPr="000E17F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thanked everyone for coming. T</w:t>
      </w:r>
      <w:r w:rsidR="008C723A" w:rsidRPr="000E17F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hose present </w:t>
      </w:r>
      <w:r w:rsidR="00C10B6F" w:rsidRPr="000E17F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introduce</w:t>
      </w:r>
      <w:r w:rsidR="008C723A" w:rsidRPr="000E17F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d</w:t>
      </w:r>
      <w:r w:rsidR="00C10B6F" w:rsidRPr="000E17F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themselves</w:t>
      </w:r>
      <w:r w:rsidR="000E17F4" w:rsidRPr="000E17F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and spoke a little about what their organisations provide in relation to mental health</w:t>
      </w:r>
      <w:r w:rsidR="00C10B6F" w:rsidRPr="000E17F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. </w:t>
      </w:r>
    </w:p>
    <w:p w14:paraId="3E2B95DF" w14:textId="77777777" w:rsidR="000E17F4" w:rsidRPr="000E17F4" w:rsidRDefault="000E17F4" w:rsidP="000E17F4">
      <w:pPr>
        <w:pStyle w:val="ListParagraph"/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13A8A6B0" w14:textId="391E00AE" w:rsidR="00B042C4" w:rsidRPr="000E17F4" w:rsidRDefault="00B042C4" w:rsidP="000E17F4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0E17F4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Previous minutes</w:t>
      </w:r>
      <w:r w:rsidR="00295B85" w:rsidRPr="000E17F4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 xml:space="preserve"> Sept 30th</w:t>
      </w:r>
      <w:r w:rsidRPr="000E17F4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: agree, actions</w:t>
      </w:r>
    </w:p>
    <w:p w14:paraId="2C228DC4" w14:textId="45B475B8" w:rsidR="000E17F4" w:rsidRDefault="000E17F4" w:rsidP="000E17F4">
      <w:pPr>
        <w:pStyle w:val="ListParagraph"/>
        <w:spacing w:after="0" w:line="240" w:lineRule="auto"/>
        <w:ind w:left="1080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Comment on note: </w:t>
      </w:r>
      <w:r w:rsidR="00F446B5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R</w:t>
      </w:r>
      <w:r w:rsidR="00F21AE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otat</w:t>
      </w:r>
      <w:r w:rsidR="00F446B5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ing chair was mentioned but not noted</w:t>
      </w:r>
      <w:r w:rsidR="00561C2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.</w:t>
      </w:r>
    </w:p>
    <w:p w14:paraId="6EBCE8BF" w14:textId="500A09B0" w:rsidR="00B042C4" w:rsidRPr="000E17F4" w:rsidRDefault="00295B85" w:rsidP="000E17F4">
      <w:pPr>
        <w:pStyle w:val="ListParagraph"/>
        <w:numPr>
          <w:ilvl w:val="0"/>
          <w:numId w:val="48"/>
        </w:numPr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0E17F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Project 2 meeting dates (Completed)</w:t>
      </w:r>
    </w:p>
    <w:p w14:paraId="45F90416" w14:textId="6E8D9F6A" w:rsidR="00295B85" w:rsidRPr="000E17F4" w:rsidRDefault="00295B85" w:rsidP="000E17F4">
      <w:pPr>
        <w:pStyle w:val="ListParagraph"/>
        <w:numPr>
          <w:ilvl w:val="0"/>
          <w:numId w:val="48"/>
        </w:numPr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0E17F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Check if anyone wants to opt out of non bcc (Completed)</w:t>
      </w:r>
    </w:p>
    <w:p w14:paraId="3A7C4C3A" w14:textId="38AFE1A4" w:rsidR="00295B85" w:rsidRDefault="00295B85" w:rsidP="000E17F4">
      <w:pPr>
        <w:pStyle w:val="ListParagraph"/>
        <w:numPr>
          <w:ilvl w:val="0"/>
          <w:numId w:val="48"/>
        </w:numPr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0E17F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Create a resource hub – Gateway</w:t>
      </w:r>
      <w:r w:rsidR="005B1385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c/f</w:t>
      </w:r>
    </w:p>
    <w:p w14:paraId="7FCBFF31" w14:textId="77777777" w:rsidR="000E17F4" w:rsidRPr="000E17F4" w:rsidRDefault="000E17F4" w:rsidP="004E1638">
      <w:pPr>
        <w:pStyle w:val="ListParagraph"/>
        <w:spacing w:after="0" w:line="240" w:lineRule="auto"/>
        <w:ind w:left="1080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3D718B55" w14:textId="557B9B4E" w:rsidR="005D41C6" w:rsidRPr="00F21AEB" w:rsidRDefault="005D41C6" w:rsidP="000E17F4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F21AEB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Discuss and Agree: Chair</w:t>
      </w:r>
      <w:r w:rsidR="00295B85" w:rsidRPr="00F21AEB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 xml:space="preserve"> nominations: June and Rachel</w:t>
      </w:r>
    </w:p>
    <w:p w14:paraId="4B4F7EC9" w14:textId="4FB86A43" w:rsidR="00130898" w:rsidRDefault="00416540" w:rsidP="00D36F76">
      <w:pPr>
        <w:pStyle w:val="ListParagraph"/>
        <w:spacing w:after="0" w:line="240" w:lineRule="auto"/>
        <w:ind w:firstLine="720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Alan opened </w:t>
      </w:r>
      <w:r w:rsidR="00F310CC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this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to comment and discussion. </w:t>
      </w:r>
      <w:r w:rsidR="00B4030F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Purpose: </w:t>
      </w:r>
      <w:r w:rsidR="00561C2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H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ow the </w:t>
      </w:r>
      <w:r w:rsidR="000371A0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third sector 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engages with public services to bring a change of policy.</w:t>
      </w:r>
      <w:r w:rsidR="00B4030F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07520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M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erits </w:t>
      </w:r>
      <w:r w:rsidR="0007520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therefore 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to </w:t>
      </w:r>
      <w:r w:rsidR="0007520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having either a 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consistent </w:t>
      </w:r>
      <w:r w:rsidR="0007520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or 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a</w:t>
      </w:r>
      <w:r w:rsidR="00F21AEB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lternating chair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.</w:t>
      </w:r>
      <w:r w:rsidR="00B4030F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405BDC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Rotating chair could </w:t>
      </w:r>
      <w:r w:rsidR="00B4030F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promote engagement within forum</w:t>
      </w:r>
      <w:r w:rsidR="00405BDC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as well as </w:t>
      </w:r>
      <w:r w:rsidR="00DA1228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alleviate pressure on resources</w:t>
      </w:r>
      <w:r w:rsidR="00405BDC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. Also </w:t>
      </w:r>
      <w:r w:rsidR="0041474C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allows for different skills and experiences</w:t>
      </w:r>
      <w:r w:rsidR="00DA1228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.</w:t>
      </w:r>
      <w:r w:rsidR="00F310CC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1B5B5C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As only two </w:t>
      </w:r>
      <w:r w:rsidR="00130898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volunteers, maybe some people not confident to do. This forum could be a s</w:t>
      </w:r>
      <w:r w:rsidR="001B5B5C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afe space</w:t>
      </w:r>
      <w:r w:rsidR="00130898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to grow</w:t>
      </w:r>
      <w:r w:rsidR="00301D8A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skills</w:t>
      </w:r>
      <w:r w:rsidR="00130898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.</w:t>
      </w:r>
      <w:r w:rsidR="005A1F53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Gateway will support </w:t>
      </w:r>
      <w:r w:rsidR="00301D8A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Chair’s</w:t>
      </w:r>
      <w:r w:rsidR="005A1F53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.</w:t>
      </w:r>
      <w:r w:rsidR="00130898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Decisions can be reviewed at any time, processes can be adapted.</w:t>
      </w:r>
      <w:r w:rsidR="009F51B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130898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Decision: Revolving chair </w:t>
      </w:r>
      <w:r w:rsidR="009F51B7" w:rsidRPr="009F51B7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Action</w:t>
      </w:r>
    </w:p>
    <w:p w14:paraId="4CC5D99F" w14:textId="77777777" w:rsidR="005B1385" w:rsidRPr="000E17F4" w:rsidRDefault="005B1385" w:rsidP="005B1385">
      <w:pPr>
        <w:pStyle w:val="ListParagraph"/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46BC5F5F" w14:textId="791BE01C" w:rsidR="004E340E" w:rsidRPr="00DE2197" w:rsidRDefault="004E340E" w:rsidP="000E17F4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DE2197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Discuss</w:t>
      </w:r>
      <w:r w:rsidR="00FC4C8B" w:rsidRPr="00DE2197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 xml:space="preserve"> and Agree: Terms of Reference</w:t>
      </w:r>
    </w:p>
    <w:p w14:paraId="54170885" w14:textId="7906FAC7" w:rsidR="001F669C" w:rsidRDefault="00927E82" w:rsidP="00927E82">
      <w:pPr>
        <w:pStyle w:val="ListParagraph"/>
        <w:spacing w:after="0" w:line="240" w:lineRule="auto"/>
        <w:ind w:firstLine="720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D</w:t>
      </w:r>
      <w:r w:rsidR="00436AE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raft c</w:t>
      </w:r>
      <w:r w:rsidR="00E023C2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irculated to all members</w:t>
      </w:r>
      <w:r w:rsidR="001F669C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for comment</w:t>
      </w:r>
      <w:r w:rsidR="00436AE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6B1705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to </w:t>
      </w:r>
      <w:r w:rsidR="00436AE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start</w:t>
      </w:r>
      <w:r w:rsidR="006B1705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a</w:t>
      </w:r>
      <w:r w:rsidR="00436AE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conversation</w:t>
      </w:r>
      <w:r w:rsidR="00E023C2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. </w:t>
      </w:r>
      <w:r w:rsidR="006B1705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Request to add c</w:t>
      </w:r>
      <w:r w:rsidR="001F669C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larity to purpose: </w:t>
      </w:r>
      <w:r w:rsidR="0042285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w</w:t>
      </w:r>
      <w:r w:rsidR="001F669C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hat do we want to achieve?</w:t>
      </w:r>
      <w:r w:rsidR="006B1705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Then w</w:t>
      </w:r>
      <w:r w:rsidR="00722581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ork backwards</w:t>
      </w:r>
      <w:r w:rsidR="0042285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to aims</w:t>
      </w:r>
      <w:r w:rsidR="00436AE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.</w:t>
      </w:r>
      <w:r w:rsidR="006B1705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TOR updated and to be recirculated for feedback.</w:t>
      </w:r>
      <w:r w:rsidR="009F51B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9F51B7" w:rsidRPr="009F51B7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Action</w:t>
      </w:r>
    </w:p>
    <w:p w14:paraId="6CAF772D" w14:textId="77777777" w:rsidR="00694D80" w:rsidRPr="000E17F4" w:rsidRDefault="00694D80" w:rsidP="00694D80">
      <w:pPr>
        <w:pStyle w:val="ListParagraph"/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4DA197AD" w14:textId="6EE940C1" w:rsidR="004604CC" w:rsidRPr="00AB54A4" w:rsidRDefault="00F077CC" w:rsidP="000E17F4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AB54A4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 xml:space="preserve">Guest speaker: </w:t>
      </w:r>
      <w:r w:rsidR="00485839" w:rsidRPr="00AB54A4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Who do we</w:t>
      </w:r>
      <w:r w:rsidR="004E340E" w:rsidRPr="00AB54A4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 xml:space="preserve"> want to ask people along to speak?</w:t>
      </w:r>
    </w:p>
    <w:p w14:paraId="02D3FC41" w14:textId="47C3F800" w:rsidR="00427795" w:rsidRDefault="00AB54A4" w:rsidP="00927E82">
      <w:pPr>
        <w:pStyle w:val="ListParagraph"/>
        <w:spacing w:after="0" w:line="240" w:lineRule="auto"/>
        <w:ind w:firstLine="360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Useful to learn from each other. What is the collective need?</w:t>
      </w:r>
      <w:r w:rsidR="0042285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9D75E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The Gateway spoke about some of the guest speakers </w:t>
      </w:r>
      <w:r w:rsidR="009F51B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they have had</w:t>
      </w:r>
      <w:r w:rsidR="00B85B83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and benefits. </w:t>
      </w:r>
    </w:p>
    <w:p w14:paraId="37713551" w14:textId="52450BA4" w:rsidR="00066603" w:rsidRDefault="00066603" w:rsidP="00066603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How can we support ourselves </w:t>
      </w:r>
      <w:proofErr w:type="gramStart"/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in light of</w:t>
      </w:r>
      <w:proofErr w:type="gramEnd"/>
      <w:r w:rsidR="00E310C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today’s 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budget announcements – implications for the third sector</w:t>
      </w:r>
    </w:p>
    <w:p w14:paraId="147D93FC" w14:textId="52AD4F4F" w:rsidR="00A620F5" w:rsidRDefault="00372A85" w:rsidP="00066603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lastRenderedPageBreak/>
        <w:t>Don’t have the experience / don’t know – but think this forum</w:t>
      </w:r>
      <w:r w:rsidR="00580A6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could 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be </w:t>
      </w:r>
      <w:r w:rsidR="009C19D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valuable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to learn about things</w:t>
      </w:r>
      <w:r w:rsidR="008E698D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. </w:t>
      </w:r>
      <w:hyperlink r:id="rId11" w:history="1">
        <w:r w:rsidR="008E698D" w:rsidRPr="008E698D">
          <w:rPr>
            <w:rStyle w:val="Hyperlink"/>
            <w:rFonts w:ascii="Avenir Next LT Pro" w:eastAsia="Times New Roman" w:hAnsi="Avenir Next LT Pro" w:cstheme="minorHAnsi"/>
            <w:sz w:val="24"/>
            <w:szCs w:val="24"/>
            <w:lang w:eastAsia="en-GB"/>
          </w:rPr>
          <w:t>Third Sector Strategy Group - Voluntary Sector Gateway West Lothian</w:t>
        </w:r>
      </w:hyperlink>
      <w:r w:rsidR="008E698D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All forums feed into TSSG which runs every 2 months.</w:t>
      </w:r>
    </w:p>
    <w:p w14:paraId="5651346D" w14:textId="3F363269" w:rsidR="00372A85" w:rsidRDefault="00CA7D3C" w:rsidP="00066603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Invite different TSI</w:t>
      </w:r>
      <w:r w:rsidR="00AA3EF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s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to find out what they are doing</w:t>
      </w:r>
      <w:r w:rsidR="00840AB8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840AB8" w:rsidRPr="00840AB8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>Action</w:t>
      </w:r>
      <w:r w:rsidR="000C4CE1"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  <w:t xml:space="preserve"> TK</w:t>
      </w:r>
    </w:p>
    <w:p w14:paraId="6F1F8D50" w14:textId="3A49A548" w:rsidR="00CA7D3C" w:rsidRDefault="000C4CE1" w:rsidP="00066603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How best to evidence our impact</w:t>
      </w:r>
      <w:r w:rsidR="0090602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– invite evaluation support </w:t>
      </w:r>
      <w:r w:rsidR="008E698D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Scotland</w:t>
      </w:r>
    </w:p>
    <w:p w14:paraId="462104C8" w14:textId="324EBCDB" w:rsidR="00E0441B" w:rsidRDefault="00E0441B" w:rsidP="00066603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Council updates</w:t>
      </w:r>
    </w:p>
    <w:p w14:paraId="69BAB5D9" w14:textId="55C52CD7" w:rsidR="00E0441B" w:rsidRPr="00E0441B" w:rsidRDefault="00E0441B" w:rsidP="005F7E38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Avenir Next LT Pro" w:hAnsi="Avenir Next LT Pro" w:cstheme="minorHAnsi"/>
          <w:u w:val="single"/>
          <w:lang w:eastAsia="en-GB"/>
        </w:rPr>
      </w:pP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Gaps in services – is this something forum can identify and look at what needs to be done. Could lead to partnership working. May help with service timescales. </w:t>
      </w:r>
      <w:r w:rsidRPr="00076041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Action</w:t>
      </w:r>
      <w:r>
        <w:rPr>
          <w:rFonts w:ascii="Avenir Next LT Pro" w:hAnsi="Avenir Next LT Pro" w:cstheme="minorHAnsi"/>
          <w:sz w:val="24"/>
          <w:szCs w:val="24"/>
          <w:lang w:eastAsia="en-GB"/>
        </w:rPr>
        <w:t>.</w:t>
      </w:r>
      <w:r w:rsidRPr="00076041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E310C9">
        <w:rPr>
          <w:rFonts w:ascii="Avenir Next LT Pro" w:hAnsi="Avenir Next LT Pro" w:cstheme="minorHAnsi"/>
          <w:sz w:val="24"/>
          <w:szCs w:val="24"/>
          <w:lang w:eastAsia="en-GB"/>
        </w:rPr>
        <w:t>Also,</w:t>
      </w: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 can be used as evidence. Getting to know what other agencies are doing on</w:t>
      </w:r>
      <w:r w:rsidR="00AF4F19">
        <w:rPr>
          <w:rFonts w:ascii="Avenir Next LT Pro" w:hAnsi="Avenir Next LT Pro" w:cstheme="minorHAnsi"/>
          <w:sz w:val="24"/>
          <w:szCs w:val="24"/>
          <w:lang w:eastAsia="en-GB"/>
        </w:rPr>
        <w:t xml:space="preserve">. </w:t>
      </w:r>
    </w:p>
    <w:p w14:paraId="06138B26" w14:textId="77777777" w:rsidR="00694D80" w:rsidRPr="000E17F4" w:rsidRDefault="00694D80" w:rsidP="00694D80">
      <w:pPr>
        <w:pStyle w:val="ListParagraph"/>
        <w:spacing w:after="0" w:line="240" w:lineRule="auto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</w:p>
    <w:p w14:paraId="53367BCA" w14:textId="62E8C753" w:rsidR="00F077CC" w:rsidRPr="00906029" w:rsidRDefault="00F077CC" w:rsidP="000E17F4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906029">
        <w:rPr>
          <w:rFonts w:ascii="Avenir Next LT Pro" w:hAnsi="Avenir Next LT Pro" w:cstheme="minorBidi"/>
          <w:b/>
          <w:bCs/>
          <w:sz w:val="24"/>
          <w:szCs w:val="24"/>
          <w:lang w:eastAsia="en-GB"/>
        </w:rPr>
        <w:t>VSGWL Update</w:t>
      </w:r>
      <w:r w:rsidR="00720017" w:rsidRPr="00906029">
        <w:rPr>
          <w:rFonts w:ascii="Avenir Next LT Pro" w:hAnsi="Avenir Next LT Pro" w:cstheme="minorBidi"/>
          <w:b/>
          <w:bCs/>
          <w:sz w:val="24"/>
          <w:szCs w:val="24"/>
          <w:lang w:eastAsia="en-GB"/>
        </w:rPr>
        <w:t xml:space="preserve"> </w:t>
      </w:r>
    </w:p>
    <w:p w14:paraId="43E943DE" w14:textId="19251483" w:rsidR="0DE991F5" w:rsidRDefault="0DE991F5" w:rsidP="00113743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hAnsi="Avenir Next LT Pro" w:cstheme="minorBidi"/>
          <w:sz w:val="24"/>
          <w:szCs w:val="24"/>
          <w:lang w:eastAsia="en-GB"/>
        </w:rPr>
      </w:pPr>
      <w:r w:rsidRPr="000E17F4">
        <w:rPr>
          <w:rFonts w:ascii="Avenir Next LT Pro" w:hAnsi="Avenir Next LT Pro" w:cstheme="minorBidi"/>
          <w:sz w:val="24"/>
          <w:szCs w:val="24"/>
          <w:lang w:eastAsia="en-GB"/>
        </w:rPr>
        <w:t>MH Fund Year 5</w:t>
      </w:r>
      <w:r w:rsidR="00F310CC">
        <w:rPr>
          <w:rFonts w:ascii="Avenir Next LT Pro" w:hAnsi="Avenir Next LT Pro" w:cstheme="minorBidi"/>
          <w:sz w:val="24"/>
          <w:szCs w:val="24"/>
          <w:lang w:eastAsia="en-GB"/>
        </w:rPr>
        <w:t xml:space="preserve"> and 6</w:t>
      </w:r>
      <w:r w:rsidR="008E698D">
        <w:rPr>
          <w:rFonts w:ascii="Avenir Next LT Pro" w:hAnsi="Avenir Next LT Pro" w:cstheme="minorBidi"/>
          <w:sz w:val="24"/>
          <w:szCs w:val="24"/>
          <w:lang w:eastAsia="en-GB"/>
        </w:rPr>
        <w:t>:</w:t>
      </w:r>
      <w:r w:rsidR="00113743">
        <w:rPr>
          <w:rFonts w:ascii="Avenir Next LT Pro" w:hAnsi="Avenir Next LT Pro" w:cstheme="minorBidi"/>
          <w:sz w:val="24"/>
          <w:szCs w:val="24"/>
          <w:lang w:eastAsia="en-GB"/>
        </w:rPr>
        <w:t xml:space="preserve"> record amount of £1.5m</w:t>
      </w:r>
      <w:r w:rsidR="00AD7D10">
        <w:rPr>
          <w:rFonts w:ascii="Avenir Next LT Pro" w:hAnsi="Avenir Next LT Pro" w:cstheme="minorBidi"/>
          <w:sz w:val="24"/>
          <w:szCs w:val="24"/>
          <w:lang w:eastAsia="en-GB"/>
        </w:rPr>
        <w:t xml:space="preserve"> asked for</w:t>
      </w:r>
      <w:r w:rsidR="00113743">
        <w:rPr>
          <w:rFonts w:ascii="Avenir Next LT Pro" w:hAnsi="Avenir Next LT Pro" w:cstheme="minorBidi"/>
          <w:sz w:val="24"/>
          <w:szCs w:val="24"/>
          <w:lang w:eastAsia="en-GB"/>
        </w:rPr>
        <w:t xml:space="preserve"> which </w:t>
      </w:r>
      <w:r w:rsidR="00113743" w:rsidRPr="000E17F4">
        <w:rPr>
          <w:rFonts w:ascii="Avenir Next LT Pro" w:hAnsi="Avenir Next LT Pro" w:cstheme="minorBidi"/>
          <w:sz w:val="24"/>
          <w:szCs w:val="24"/>
          <w:lang w:eastAsia="en-GB"/>
        </w:rPr>
        <w:t>evidences</w:t>
      </w:r>
      <w:r w:rsidR="00113743">
        <w:rPr>
          <w:rFonts w:ascii="Avenir Next LT Pro" w:hAnsi="Avenir Next LT Pro" w:cstheme="minorBidi"/>
          <w:sz w:val="24"/>
          <w:szCs w:val="24"/>
          <w:lang w:eastAsia="en-GB"/>
        </w:rPr>
        <w:t xml:space="preserve"> the amount of support required. Panel has met and is on track to communicate decisions mid-December.</w:t>
      </w:r>
      <w:r w:rsidR="00305FEF">
        <w:rPr>
          <w:rFonts w:ascii="Avenir Next LT Pro" w:hAnsi="Avenir Next LT Pro" w:cstheme="minorBidi"/>
          <w:sz w:val="24"/>
          <w:szCs w:val="24"/>
          <w:lang w:eastAsia="en-GB"/>
        </w:rPr>
        <w:t xml:space="preserve"> £465k available.</w:t>
      </w:r>
    </w:p>
    <w:p w14:paraId="18A5A5AC" w14:textId="22B5CE37" w:rsidR="00F310CC" w:rsidRDefault="00305FEF" w:rsidP="00EE49AA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hAnsi="Avenir Next LT Pro" w:cstheme="minorBidi"/>
          <w:sz w:val="24"/>
          <w:szCs w:val="24"/>
          <w:lang w:eastAsia="en-GB"/>
        </w:rPr>
      </w:pPr>
      <w:r>
        <w:rPr>
          <w:rFonts w:ascii="Avenir Next LT Pro" w:hAnsi="Avenir Next LT Pro" w:cstheme="minorBidi"/>
          <w:sz w:val="24"/>
          <w:szCs w:val="24"/>
          <w:lang w:eastAsia="en-GB"/>
        </w:rPr>
        <w:t xml:space="preserve">Mental Health Minister Tom Arthur visited </w:t>
      </w:r>
      <w:r>
        <w:rPr>
          <w:rFonts w:ascii="Avenir Next LT Pro" w:hAnsi="Avenir Next LT Pro" w:cstheme="minorBidi"/>
          <w:sz w:val="24"/>
          <w:szCs w:val="24"/>
          <w:lang w:eastAsia="en-GB"/>
        </w:rPr>
        <w:t>Whitburn CDT Community Garden</w:t>
      </w:r>
      <w:r>
        <w:rPr>
          <w:rFonts w:ascii="Avenir Next LT Pro" w:hAnsi="Avenir Next LT Pro" w:cstheme="minorBidi"/>
          <w:sz w:val="24"/>
          <w:szCs w:val="24"/>
          <w:lang w:eastAsia="en-GB"/>
        </w:rPr>
        <w:t xml:space="preserve"> recently (they received funding in Year 4 funding.) </w:t>
      </w:r>
    </w:p>
    <w:p w14:paraId="3CAA5EC4" w14:textId="3420B8B6" w:rsidR="008F63ED" w:rsidRPr="00CC79AC" w:rsidRDefault="008F63ED" w:rsidP="00CC79AC">
      <w:pPr>
        <w:pStyle w:val="ListParagraph"/>
        <w:numPr>
          <w:ilvl w:val="0"/>
          <w:numId w:val="47"/>
        </w:numPr>
        <w:jc w:val="both"/>
        <w:rPr>
          <w:rFonts w:ascii="Avenir Next LT Pro" w:hAnsi="Avenir Next LT Pro" w:cstheme="minorBidi"/>
          <w:i/>
          <w:iCs/>
          <w:u w:val="single"/>
          <w:lang w:eastAsia="en-GB"/>
        </w:rPr>
      </w:pPr>
      <w:r>
        <w:rPr>
          <w:rFonts w:ascii="Avenir Next LT Pro" w:hAnsi="Avenir Next LT Pro" w:cstheme="minorBidi"/>
          <w:sz w:val="24"/>
          <w:szCs w:val="24"/>
          <w:lang w:eastAsia="en-GB"/>
        </w:rPr>
        <w:t xml:space="preserve">AGM: </w:t>
      </w:r>
      <w:r w:rsidR="009C19D9">
        <w:rPr>
          <w:rFonts w:ascii="Avenir Next LT Pro" w:hAnsi="Avenir Next LT Pro" w:cstheme="minorBidi"/>
          <w:sz w:val="24"/>
          <w:szCs w:val="24"/>
          <w:lang w:eastAsia="en-GB"/>
        </w:rPr>
        <w:t xml:space="preserve">all welcome: </w:t>
      </w:r>
      <w:r>
        <w:rPr>
          <w:rFonts w:ascii="Avenir Next LT Pro" w:hAnsi="Avenir Next LT Pro" w:cstheme="minorBidi"/>
          <w:sz w:val="24"/>
          <w:szCs w:val="24"/>
          <w:lang w:eastAsia="en-GB"/>
        </w:rPr>
        <w:t>Tuesday 11a</w:t>
      </w:r>
      <w:r w:rsidR="009C19D9">
        <w:rPr>
          <w:rFonts w:ascii="Avenir Next LT Pro" w:hAnsi="Avenir Next LT Pro" w:cstheme="minorBidi"/>
          <w:sz w:val="24"/>
          <w:szCs w:val="24"/>
          <w:lang w:eastAsia="en-GB"/>
        </w:rPr>
        <w:t>m</w:t>
      </w:r>
      <w:r>
        <w:rPr>
          <w:rFonts w:ascii="Avenir Next LT Pro" w:hAnsi="Avenir Next LT Pro" w:cstheme="minorBidi"/>
          <w:sz w:val="24"/>
          <w:szCs w:val="24"/>
          <w:lang w:eastAsia="en-GB"/>
        </w:rPr>
        <w:t xml:space="preserve"> Broxburn. </w:t>
      </w:r>
      <w:hyperlink r:id="rId12" w:history="1">
        <w:r w:rsidR="00CC79AC" w:rsidRPr="00CC79AC">
          <w:rPr>
            <w:rStyle w:val="Hyperlink"/>
            <w:rFonts w:ascii="Avenir Next LT Pro" w:hAnsi="Avenir Next LT Pro" w:cstheme="minorBidi"/>
            <w:b/>
            <w:bCs/>
            <w:i/>
            <w:iCs/>
            <w:lang w:eastAsia="en-GB"/>
          </w:rPr>
          <w:t>Register to attend</w:t>
        </w:r>
      </w:hyperlink>
    </w:p>
    <w:p w14:paraId="4AB271DD" w14:textId="77777777" w:rsidR="00694D80" w:rsidRPr="000E17F4" w:rsidRDefault="00694D80" w:rsidP="00694D80">
      <w:pPr>
        <w:pStyle w:val="ListParagraph"/>
        <w:spacing w:after="0" w:line="240" w:lineRule="auto"/>
        <w:ind w:left="1080"/>
        <w:rPr>
          <w:rFonts w:ascii="Avenir Next LT Pro" w:hAnsi="Avenir Next LT Pro" w:cstheme="minorBidi"/>
          <w:sz w:val="24"/>
          <w:szCs w:val="24"/>
          <w:lang w:eastAsia="en-GB"/>
        </w:rPr>
      </w:pPr>
    </w:p>
    <w:p w14:paraId="6C37DD81" w14:textId="513C0240" w:rsidR="00F077CC" w:rsidRPr="00EE49AA" w:rsidRDefault="00F077CC" w:rsidP="000E17F4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eastAsia="Times New Roman" w:hAnsi="Avenir Next LT Pro" w:cstheme="minorHAnsi"/>
          <w:b/>
          <w:bCs/>
          <w:sz w:val="24"/>
          <w:szCs w:val="24"/>
          <w:lang w:eastAsia="en-GB"/>
        </w:rPr>
      </w:pPr>
      <w:r w:rsidRPr="00EE49AA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Service updates</w:t>
      </w:r>
      <w:r w:rsidR="00720017" w:rsidRPr="00EE49AA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 xml:space="preserve"> </w:t>
      </w:r>
    </w:p>
    <w:p w14:paraId="5C9E570C" w14:textId="0EB9B32E" w:rsidR="006606AA" w:rsidRPr="006606AA" w:rsidRDefault="00EE49AA" w:rsidP="00DB660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 w:rsidRPr="00EE49AA">
        <w:rPr>
          <w:rFonts w:ascii="Avenir Next LT Pro" w:hAnsi="Avenir Next LT Pro" w:cstheme="minorHAnsi"/>
          <w:sz w:val="24"/>
          <w:szCs w:val="24"/>
          <w:u w:val="single"/>
          <w:lang w:eastAsia="en-GB"/>
        </w:rPr>
        <w:t>Fauldhouse &amp; Breich:</w:t>
      </w:r>
      <w:r w:rsidRPr="00EE49AA">
        <w:rPr>
          <w:rFonts w:ascii="Avenir Next LT Pro" w:hAnsi="Avenir Next LT Pro" w:cstheme="minorHAnsi"/>
          <w:sz w:val="24"/>
          <w:szCs w:val="24"/>
          <w:lang w:eastAsia="en-GB"/>
        </w:rPr>
        <w:t xml:space="preserve"> New website</w:t>
      </w:r>
      <w:r w:rsidR="00F42729">
        <w:rPr>
          <w:rFonts w:ascii="Avenir Next LT Pro" w:hAnsi="Avenir Next LT Pro" w:cstheme="minorHAnsi"/>
          <w:sz w:val="24"/>
          <w:szCs w:val="24"/>
          <w:lang w:eastAsia="en-GB"/>
        </w:rPr>
        <w:t xml:space="preserve"> upcoming</w:t>
      </w:r>
      <w:r w:rsidR="00DB6602">
        <w:rPr>
          <w:rFonts w:ascii="Avenir Next LT Pro" w:hAnsi="Avenir Next LT Pro" w:cstheme="minorHAnsi"/>
          <w:sz w:val="24"/>
          <w:szCs w:val="24"/>
          <w:lang w:eastAsia="en-GB"/>
        </w:rPr>
        <w:t xml:space="preserve"> – more accessible and user friendly including self-referral</w:t>
      </w:r>
      <w:r w:rsidR="00F42729">
        <w:rPr>
          <w:rFonts w:ascii="Avenir Next LT Pro" w:hAnsi="Avenir Next LT Pro" w:cstheme="minorHAnsi"/>
          <w:sz w:val="24"/>
          <w:szCs w:val="24"/>
          <w:lang w:eastAsia="en-GB"/>
        </w:rPr>
        <w:t>. Providing variety of support</w:t>
      </w:r>
      <w:r w:rsidR="00202929">
        <w:rPr>
          <w:rFonts w:ascii="Avenir Next LT Pro" w:hAnsi="Avenir Next LT Pro" w:cstheme="minorHAnsi"/>
          <w:sz w:val="24"/>
          <w:szCs w:val="24"/>
          <w:lang w:eastAsia="en-GB"/>
        </w:rPr>
        <w:t xml:space="preserve"> and </w:t>
      </w:r>
      <w:r w:rsidR="00F42729">
        <w:rPr>
          <w:rFonts w:ascii="Avenir Next LT Pro" w:hAnsi="Avenir Next LT Pro" w:cstheme="minorHAnsi"/>
          <w:sz w:val="24"/>
          <w:szCs w:val="24"/>
          <w:lang w:eastAsia="en-GB"/>
        </w:rPr>
        <w:t>preventative</w:t>
      </w:r>
      <w:r w:rsidR="00202929">
        <w:rPr>
          <w:rFonts w:ascii="Avenir Next LT Pro" w:hAnsi="Avenir Next LT Pro" w:cstheme="minorHAnsi"/>
          <w:sz w:val="24"/>
          <w:szCs w:val="24"/>
          <w:lang w:eastAsia="en-GB"/>
        </w:rPr>
        <w:t>.</w:t>
      </w:r>
      <w:r w:rsidR="00E66AC6">
        <w:rPr>
          <w:rFonts w:ascii="Avenir Next LT Pro" w:hAnsi="Avenir Next LT Pro" w:cstheme="minorHAnsi"/>
          <w:sz w:val="24"/>
          <w:szCs w:val="24"/>
          <w:lang w:eastAsia="en-GB"/>
        </w:rPr>
        <w:t xml:space="preserve"> Has a spreadsheet of services to aid her with her job</w:t>
      </w:r>
      <w:r w:rsidR="007B287F">
        <w:rPr>
          <w:rFonts w:ascii="Avenir Next LT Pro" w:hAnsi="Avenir Next LT Pro" w:cstheme="minorHAnsi"/>
          <w:sz w:val="24"/>
          <w:szCs w:val="24"/>
          <w:lang w:eastAsia="en-GB"/>
        </w:rPr>
        <w:t xml:space="preserve">: happy to share and include edits. </w:t>
      </w:r>
      <w:hyperlink r:id="rId13" w:history="1">
        <w:r w:rsidR="00A72352" w:rsidRPr="00A72352">
          <w:rPr>
            <w:rStyle w:val="Hyperlink"/>
            <w:rFonts w:ascii="Avenir Next LT Pro" w:hAnsi="Avenir Next LT Pro" w:cstheme="minorHAnsi"/>
            <w:sz w:val="24"/>
            <w:szCs w:val="24"/>
            <w:lang w:eastAsia="en-GB"/>
          </w:rPr>
          <w:t>West Space | Find support</w:t>
        </w:r>
      </w:hyperlink>
      <w:r w:rsidR="00F849C0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</w:p>
    <w:p w14:paraId="05796AD4" w14:textId="58EB7AD1" w:rsidR="00EE49AA" w:rsidRPr="00D62630" w:rsidRDefault="006606AA" w:rsidP="00DB660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hAnsi="Avenir Next LT Pro" w:cstheme="minorHAnsi"/>
          <w:sz w:val="24"/>
          <w:szCs w:val="24"/>
          <w:u w:val="single"/>
          <w:lang w:eastAsia="en-GB"/>
        </w:rPr>
        <w:t>50+:</w:t>
      </w: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 Created online referral</w:t>
      </w:r>
      <w:r w:rsidR="00B06307">
        <w:rPr>
          <w:rFonts w:ascii="Avenir Next LT Pro" w:hAnsi="Avenir Next LT Pro" w:cstheme="minorHAnsi"/>
          <w:sz w:val="24"/>
          <w:szCs w:val="24"/>
          <w:lang w:eastAsia="en-GB"/>
        </w:rPr>
        <w:t>,</w:t>
      </w: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 hardship</w:t>
      </w:r>
      <w:r w:rsidR="00F42729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>
        <w:rPr>
          <w:rFonts w:ascii="Avenir Next LT Pro" w:hAnsi="Avenir Next LT Pro" w:cstheme="minorHAnsi"/>
          <w:sz w:val="24"/>
          <w:szCs w:val="24"/>
          <w:lang w:eastAsia="en-GB"/>
        </w:rPr>
        <w:t>fund</w:t>
      </w:r>
      <w:r w:rsidR="00425615">
        <w:rPr>
          <w:rFonts w:ascii="Avenir Next LT Pro" w:hAnsi="Avenir Next LT Pro" w:cstheme="minorHAnsi"/>
          <w:sz w:val="24"/>
          <w:szCs w:val="24"/>
          <w:lang w:eastAsia="en-GB"/>
        </w:rPr>
        <w:t xml:space="preserve"> available – full or partial</w:t>
      </w:r>
      <w:r w:rsidR="00D62630">
        <w:rPr>
          <w:rFonts w:ascii="Avenir Next LT Pro" w:hAnsi="Avenir Next LT Pro" w:cstheme="minorHAnsi"/>
          <w:sz w:val="24"/>
          <w:szCs w:val="24"/>
          <w:lang w:eastAsia="en-GB"/>
        </w:rPr>
        <w:t xml:space="preserve"> - </w:t>
      </w:r>
      <w:r w:rsidR="00D62630">
        <w:rPr>
          <w:rFonts w:ascii="Avenir Next LT Pro" w:hAnsi="Avenir Next LT Pro" w:cstheme="minorHAnsi"/>
          <w:sz w:val="24"/>
          <w:szCs w:val="24"/>
          <w:lang w:eastAsia="en-GB"/>
        </w:rPr>
        <w:t>Annual membership £3</w:t>
      </w:r>
      <w:r w:rsidR="00FF0844">
        <w:rPr>
          <w:rFonts w:ascii="Avenir Next LT Pro" w:hAnsi="Avenir Next LT Pro" w:cstheme="minorHAnsi"/>
          <w:sz w:val="24"/>
          <w:szCs w:val="24"/>
          <w:lang w:eastAsia="en-GB"/>
        </w:rPr>
        <w:t>6</w:t>
      </w:r>
      <w:r w:rsidR="00B06307">
        <w:rPr>
          <w:rFonts w:ascii="Avenir Next LT Pro" w:hAnsi="Avenir Next LT Pro" w:cstheme="minorHAnsi"/>
          <w:sz w:val="24"/>
          <w:szCs w:val="24"/>
          <w:lang w:eastAsia="en-GB"/>
        </w:rPr>
        <w:t>.</w:t>
      </w:r>
      <w:r w:rsidR="00425615">
        <w:rPr>
          <w:rFonts w:ascii="Avenir Next LT Pro" w:hAnsi="Avenir Next LT Pro" w:cstheme="minorHAnsi"/>
          <w:sz w:val="24"/>
          <w:szCs w:val="24"/>
          <w:lang w:eastAsia="en-GB"/>
        </w:rPr>
        <w:t xml:space="preserve"> People can refer in.</w:t>
      </w:r>
      <w:r w:rsidR="007D0C69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B06307">
        <w:rPr>
          <w:rFonts w:ascii="Avenir Next LT Pro" w:hAnsi="Avenir Next LT Pro" w:cstheme="minorHAnsi"/>
          <w:sz w:val="24"/>
          <w:szCs w:val="24"/>
          <w:lang w:eastAsia="en-GB"/>
        </w:rPr>
        <w:t xml:space="preserve">WL Foodbank based twice a week during church renovations. </w:t>
      </w:r>
      <w:r w:rsidR="007D0C69">
        <w:rPr>
          <w:rFonts w:ascii="Avenir Next LT Pro" w:hAnsi="Avenir Next LT Pro" w:cstheme="minorHAnsi"/>
          <w:sz w:val="24"/>
          <w:szCs w:val="24"/>
          <w:lang w:eastAsia="en-GB"/>
        </w:rPr>
        <w:t>Working hard to reach as many people as possible.</w:t>
      </w:r>
    </w:p>
    <w:p w14:paraId="54AACE60" w14:textId="0E20AC80" w:rsidR="00D62630" w:rsidRPr="00BD1FD1" w:rsidRDefault="00D62630" w:rsidP="00DB660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hAnsi="Avenir Next LT Pro" w:cstheme="minorHAnsi"/>
          <w:sz w:val="24"/>
          <w:szCs w:val="24"/>
          <w:u w:val="single"/>
          <w:lang w:eastAsia="en-GB"/>
        </w:rPr>
        <w:t>Environmental Health CIC:</w:t>
      </w:r>
      <w:r w:rsidRPr="00BD1FD1">
        <w:rPr>
          <w:rFonts w:ascii="Avenir Next LT Pro" w:hAnsi="Avenir Next LT Pro" w:cstheme="minorHAnsi"/>
          <w:sz w:val="24"/>
          <w:szCs w:val="24"/>
          <w:lang w:eastAsia="en-GB"/>
        </w:rPr>
        <w:t xml:space="preserve"> </w:t>
      </w:r>
      <w:r w:rsidR="00BD1FD1">
        <w:rPr>
          <w:rFonts w:ascii="Avenir Next LT Pro" w:hAnsi="Avenir Next LT Pro" w:cstheme="minorHAnsi"/>
          <w:sz w:val="24"/>
          <w:szCs w:val="24"/>
          <w:lang w:eastAsia="en-GB"/>
        </w:rPr>
        <w:t>Couple spaces available f</w:t>
      </w:r>
      <w:r w:rsidRPr="00D62630">
        <w:rPr>
          <w:rFonts w:ascii="Avenir Next LT Pro" w:hAnsi="Avenir Next LT Pro" w:cstheme="minorHAnsi"/>
          <w:sz w:val="24"/>
          <w:szCs w:val="24"/>
          <w:lang w:eastAsia="en-GB"/>
        </w:rPr>
        <w:t>irst aid for mental health training in January</w:t>
      </w:r>
      <w:r>
        <w:rPr>
          <w:rFonts w:ascii="Avenir Next LT Pro" w:hAnsi="Avenir Next LT Pro" w:cstheme="minorHAnsi"/>
          <w:sz w:val="24"/>
          <w:szCs w:val="24"/>
          <w:lang w:eastAsia="en-GB"/>
        </w:rPr>
        <w:t>. Looking for referrals in for mild to moderate m</w:t>
      </w:r>
      <w:r w:rsidR="00FF0844">
        <w:rPr>
          <w:rFonts w:ascii="Avenir Next LT Pro" w:hAnsi="Avenir Next LT Pro" w:cstheme="minorHAnsi"/>
          <w:sz w:val="24"/>
          <w:szCs w:val="24"/>
          <w:lang w:eastAsia="en-GB"/>
        </w:rPr>
        <w:t>ental health</w:t>
      </w: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 challenges matched with trained m</w:t>
      </w:r>
      <w:r w:rsidR="00FF0844">
        <w:rPr>
          <w:rFonts w:ascii="Avenir Next LT Pro" w:hAnsi="Avenir Next LT Pro" w:cstheme="minorHAnsi"/>
          <w:sz w:val="24"/>
          <w:szCs w:val="24"/>
          <w:lang w:eastAsia="en-GB"/>
        </w:rPr>
        <w:t>ental health</w:t>
      </w: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 first aider for up to 3 months</w:t>
      </w:r>
      <w:r w:rsidR="00BD1FD1">
        <w:rPr>
          <w:rFonts w:ascii="Avenir Next LT Pro" w:hAnsi="Avenir Next LT Pro" w:cstheme="minorHAnsi"/>
          <w:sz w:val="24"/>
          <w:szCs w:val="24"/>
          <w:lang w:eastAsia="en-GB"/>
        </w:rPr>
        <w:t>. Connecting people to community, weekly engagement</w:t>
      </w:r>
      <w:r w:rsidR="004B5593">
        <w:rPr>
          <w:rFonts w:ascii="Avenir Next LT Pro" w:hAnsi="Avenir Next LT Pro" w:cstheme="minorHAnsi"/>
          <w:sz w:val="24"/>
          <w:szCs w:val="24"/>
          <w:lang w:eastAsia="en-GB"/>
        </w:rPr>
        <w:t>. During this time, the befriender will look at other services. Can extend service to 6 months.</w:t>
      </w:r>
    </w:p>
    <w:p w14:paraId="5993BDD0" w14:textId="69206E54" w:rsidR="00BD1FD1" w:rsidRDefault="00BD1FD1" w:rsidP="00DB660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hAnsi="Avenir Next LT Pro" w:cstheme="minorHAnsi"/>
          <w:sz w:val="24"/>
          <w:szCs w:val="24"/>
          <w:u w:val="single"/>
          <w:lang w:eastAsia="en-GB"/>
        </w:rPr>
        <w:t>Side by Side: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605BDA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Had positive feedback from 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school </w:t>
      </w:r>
      <w:r w:rsidR="00514DA1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for 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mindfulness</w:t>
      </w:r>
      <w:r w:rsidR="00FF084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514DA1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work with children</w:t>
      </w:r>
      <w:r w:rsidR="00FF084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.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D56DD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Attended 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>CAM</w:t>
      </w:r>
      <w:r w:rsidR="00D51E6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H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S crisis summit </w:t>
      </w:r>
      <w:r w:rsidR="00D56DD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following invite 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by MP – </w:t>
      </w:r>
      <w:r w:rsidR="00FF084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heartbreaking,</w:t>
      </w:r>
      <w:r w:rsidR="00D51E6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D56DD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WL waiting list</w:t>
      </w:r>
      <w:r w:rsidR="00D56DD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</w:t>
      </w:r>
      <w:r w:rsidR="00D51E6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6.5 years</w:t>
      </w:r>
      <w:r w:rsidR="00D56DD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which underlines needs </w:t>
      </w:r>
      <w:r w:rsidR="00D51E69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of third sector</w:t>
      </w:r>
      <w:r w:rsidR="00D56DD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. P</w:t>
      </w:r>
      <w:r w:rsidR="00FF084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arents equally distressed </w:t>
      </w:r>
      <w:r w:rsidR="00D56DD7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and mental health </w:t>
      </w:r>
      <w:r w:rsidR="00FF084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affected. Nice to be invited along. </w:t>
      </w:r>
    </w:p>
    <w:p w14:paraId="1C9A62E3" w14:textId="0019F7F5" w:rsidR="00DB25B8" w:rsidRPr="005F7E38" w:rsidRDefault="00DB25B8" w:rsidP="00DB660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hAnsi="Avenir Next LT Pro" w:cstheme="minorHAnsi"/>
          <w:sz w:val="24"/>
          <w:szCs w:val="24"/>
          <w:u w:val="single"/>
          <w:lang w:eastAsia="en-GB"/>
        </w:rPr>
        <w:t>Craigsfarm:</w:t>
      </w: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 Became aware of </w:t>
      </w:r>
      <w:r w:rsidR="00A2384B">
        <w:rPr>
          <w:rFonts w:ascii="Avenir Next LT Pro" w:hAnsi="Avenir Next LT Pro" w:cstheme="minorHAnsi"/>
          <w:sz w:val="24"/>
          <w:szCs w:val="24"/>
          <w:lang w:eastAsia="en-GB"/>
        </w:rPr>
        <w:t xml:space="preserve">Council </w:t>
      </w: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mapping exercise around mental health services </w:t>
      </w:r>
      <w:r w:rsidR="00D06BDA">
        <w:rPr>
          <w:rFonts w:ascii="Avenir Next LT Pro" w:hAnsi="Avenir Next LT Pro" w:cstheme="minorHAnsi"/>
          <w:sz w:val="24"/>
          <w:szCs w:val="24"/>
          <w:lang w:eastAsia="en-GB"/>
        </w:rPr>
        <w:t xml:space="preserve">yet </w:t>
      </w:r>
      <w:r w:rsidR="00470D72">
        <w:rPr>
          <w:rFonts w:ascii="Avenir Next LT Pro" w:hAnsi="Avenir Next LT Pro" w:cstheme="minorHAnsi"/>
          <w:sz w:val="24"/>
          <w:szCs w:val="24"/>
          <w:lang w:eastAsia="en-GB"/>
        </w:rPr>
        <w:t xml:space="preserve">they hadn’t been approached. </w:t>
      </w:r>
      <w:r w:rsidR="00263930">
        <w:rPr>
          <w:rFonts w:ascii="Avenir Next LT Pro" w:hAnsi="Avenir Next LT Pro" w:cstheme="minorHAnsi"/>
          <w:sz w:val="24"/>
          <w:szCs w:val="24"/>
          <w:lang w:eastAsia="en-GB"/>
        </w:rPr>
        <w:t xml:space="preserve">Highlights communication barrier. </w:t>
      </w:r>
    </w:p>
    <w:p w14:paraId="04785F2F" w14:textId="4038AA32" w:rsidR="005F7E38" w:rsidRPr="00D62630" w:rsidRDefault="005F7E38" w:rsidP="00DB6602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Avenir Next LT Pro" w:eastAsia="Times New Roman" w:hAnsi="Avenir Next LT Pro" w:cstheme="minorHAnsi"/>
          <w:sz w:val="24"/>
          <w:szCs w:val="24"/>
          <w:lang w:eastAsia="en-GB"/>
        </w:rPr>
      </w:pPr>
      <w:r>
        <w:rPr>
          <w:rFonts w:ascii="Avenir Next LT Pro" w:hAnsi="Avenir Next LT Pro" w:cstheme="minorHAnsi"/>
          <w:sz w:val="24"/>
          <w:szCs w:val="24"/>
          <w:u w:val="single"/>
          <w:lang w:eastAsia="en-GB"/>
        </w:rPr>
        <w:t>SMILE:</w:t>
      </w:r>
      <w:r>
        <w:rPr>
          <w:rFonts w:ascii="Avenir Next LT Pro" w:eastAsia="Times New Roman" w:hAnsi="Avenir Next LT Pro" w:cstheme="minorHAnsi"/>
          <w:sz w:val="24"/>
          <w:szCs w:val="24"/>
          <w:lang w:eastAsia="en-GB"/>
        </w:rPr>
        <w:t xml:space="preserve"> In partnership with Xcite, covering physical / mental health. People can be supported for 6 months. </w:t>
      </w:r>
      <w:r w:rsidR="001D1DE4">
        <w:rPr>
          <w:rFonts w:ascii="Avenir Next LT Pro" w:eastAsia="Times New Roman" w:hAnsi="Avenir Next LT Pro" w:cstheme="minorHAnsi"/>
          <w:sz w:val="24"/>
          <w:szCs w:val="24"/>
          <w:lang w:eastAsia="en-GB"/>
        </w:rPr>
        <w:t>Strength in working together. Pathways.</w:t>
      </w:r>
    </w:p>
    <w:p w14:paraId="6FA64C9B" w14:textId="77777777" w:rsidR="00AD7D10" w:rsidRDefault="00AD7D10" w:rsidP="00AD7D10">
      <w:pPr>
        <w:rPr>
          <w:rFonts w:ascii="Avenir Next LT Pro" w:hAnsi="Avenir Next LT Pro" w:cstheme="minorHAnsi"/>
          <w:lang w:eastAsia="en-GB"/>
        </w:rPr>
      </w:pPr>
    </w:p>
    <w:p w14:paraId="5C9AD0AF" w14:textId="77777777" w:rsidR="00D06BDA" w:rsidRDefault="00D06BDA" w:rsidP="00AD7D10">
      <w:pPr>
        <w:rPr>
          <w:rFonts w:ascii="Avenir Next LT Pro" w:hAnsi="Avenir Next LT Pro" w:cstheme="minorHAnsi"/>
          <w:lang w:eastAsia="en-GB"/>
        </w:rPr>
      </w:pPr>
    </w:p>
    <w:p w14:paraId="7BC5EC89" w14:textId="77777777" w:rsidR="007E5CA4" w:rsidRDefault="007E5CA4" w:rsidP="00AD7D10">
      <w:pPr>
        <w:rPr>
          <w:rFonts w:ascii="Avenir Next LT Pro" w:hAnsi="Avenir Next LT Pro" w:cstheme="minorHAnsi"/>
          <w:lang w:eastAsia="en-GB"/>
        </w:rPr>
      </w:pPr>
    </w:p>
    <w:p w14:paraId="4F6617B9" w14:textId="77777777" w:rsidR="007E5CA4" w:rsidRPr="00AD7D10" w:rsidRDefault="007E5CA4" w:rsidP="00AD7D10">
      <w:pPr>
        <w:rPr>
          <w:rFonts w:ascii="Avenir Next LT Pro" w:hAnsi="Avenir Next LT Pro" w:cstheme="minorHAnsi"/>
          <w:lang w:eastAsia="en-GB"/>
        </w:rPr>
      </w:pPr>
    </w:p>
    <w:p w14:paraId="6F37D0AD" w14:textId="5448BE61" w:rsidR="00DB25B8" w:rsidRPr="00E0441B" w:rsidRDefault="00F077CC" w:rsidP="00D06BDA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hAnsi="Avenir Next LT Pro" w:cstheme="minorHAnsi"/>
          <w:b/>
          <w:bCs/>
          <w:lang w:eastAsia="en-GB"/>
        </w:rPr>
      </w:pPr>
      <w:r w:rsidRPr="004A7EF8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lastRenderedPageBreak/>
        <w:t>AOCB</w:t>
      </w:r>
    </w:p>
    <w:p w14:paraId="3B4AC6DD" w14:textId="3BCD0CE1" w:rsidR="00263930" w:rsidRDefault="002947C2" w:rsidP="00D06BDA">
      <w:pPr>
        <w:pStyle w:val="ListParagraph"/>
        <w:numPr>
          <w:ilvl w:val="0"/>
          <w:numId w:val="47"/>
        </w:numPr>
        <w:spacing w:after="0" w:line="240" w:lineRule="auto"/>
        <w:rPr>
          <w:rFonts w:ascii="Avenir Next LT Pro" w:hAnsi="Avenir Next LT Pro" w:cstheme="minorHAnsi"/>
          <w:sz w:val="24"/>
          <w:szCs w:val="24"/>
          <w:lang w:eastAsia="en-GB"/>
        </w:rPr>
      </w:pPr>
      <w:r w:rsidRPr="002947C2">
        <w:rPr>
          <w:rFonts w:ascii="Avenir Next LT Pro" w:hAnsi="Avenir Next LT Pro" w:cstheme="minorHAnsi"/>
          <w:sz w:val="24"/>
          <w:szCs w:val="24"/>
          <w:lang w:eastAsia="en-GB"/>
        </w:rPr>
        <w:t xml:space="preserve">Rachel invited members to make referral </w:t>
      </w: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for Christmas hamper. Deadline is this Friday. </w:t>
      </w:r>
    </w:p>
    <w:p w14:paraId="6A441966" w14:textId="77777777" w:rsidR="008F63ED" w:rsidRPr="002947C2" w:rsidRDefault="008F63ED" w:rsidP="00D06BDA">
      <w:pPr>
        <w:pStyle w:val="ListParagraph"/>
        <w:spacing w:after="0" w:line="240" w:lineRule="auto"/>
        <w:ind w:left="1080"/>
        <w:rPr>
          <w:rFonts w:ascii="Avenir Next LT Pro" w:hAnsi="Avenir Next LT Pro" w:cstheme="minorHAnsi"/>
          <w:sz w:val="24"/>
          <w:szCs w:val="24"/>
          <w:lang w:eastAsia="en-GB"/>
        </w:rPr>
      </w:pPr>
    </w:p>
    <w:p w14:paraId="4C0240EC" w14:textId="77777777" w:rsidR="007E5CA4" w:rsidRPr="007E5CA4" w:rsidRDefault="00414EBF" w:rsidP="00D06BDA">
      <w:pPr>
        <w:pStyle w:val="ListParagraph"/>
        <w:numPr>
          <w:ilvl w:val="0"/>
          <w:numId w:val="39"/>
        </w:numPr>
        <w:spacing w:after="0" w:line="240" w:lineRule="auto"/>
        <w:rPr>
          <w:rFonts w:ascii="Avenir Next LT Pro" w:hAnsi="Avenir Next LT Pro" w:cstheme="minorHAnsi"/>
          <w:b/>
          <w:bCs/>
          <w:lang w:eastAsia="en-GB"/>
        </w:rPr>
      </w:pPr>
      <w:r w:rsidRPr="007E5CA4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Next meeting date</w:t>
      </w:r>
      <w:r w:rsidR="007E5CA4" w:rsidRPr="007E5CA4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s</w:t>
      </w:r>
      <w:r w:rsidRPr="007E5CA4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>:</w:t>
      </w:r>
      <w:r w:rsidR="00485839" w:rsidRPr="007E5CA4">
        <w:rPr>
          <w:rFonts w:ascii="Avenir Next LT Pro" w:hAnsi="Avenir Next LT Pro" w:cstheme="minorHAnsi"/>
          <w:b/>
          <w:bCs/>
          <w:sz w:val="24"/>
          <w:szCs w:val="24"/>
          <w:lang w:eastAsia="en-GB"/>
        </w:rPr>
        <w:t xml:space="preserve"> </w:t>
      </w:r>
    </w:p>
    <w:p w14:paraId="2D13FA60" w14:textId="13B548EF" w:rsidR="007E5CA4" w:rsidRPr="007E5CA4" w:rsidRDefault="00EC5289" w:rsidP="00D06BDA">
      <w:pPr>
        <w:pStyle w:val="ListParagraph"/>
        <w:numPr>
          <w:ilvl w:val="0"/>
          <w:numId w:val="47"/>
        </w:numPr>
        <w:spacing w:after="0" w:line="240" w:lineRule="auto"/>
        <w:rPr>
          <w:rFonts w:ascii="Avenir Next LT Pro" w:hAnsi="Avenir Next LT Pro" w:cstheme="minorHAnsi"/>
          <w:lang w:eastAsia="en-GB"/>
        </w:rPr>
      </w:pPr>
      <w:r w:rsidRPr="000E17F4">
        <w:rPr>
          <w:rFonts w:ascii="Avenir Next LT Pro" w:hAnsi="Avenir Next LT Pro" w:cstheme="minorHAnsi"/>
          <w:sz w:val="24"/>
          <w:szCs w:val="24"/>
          <w:lang w:eastAsia="en-GB"/>
        </w:rPr>
        <w:t>Tuesday 27</w:t>
      </w:r>
      <w:r w:rsidRPr="000E17F4">
        <w:rPr>
          <w:rFonts w:ascii="Avenir Next LT Pro" w:hAnsi="Avenir Next LT Pro" w:cstheme="minorHAnsi"/>
          <w:sz w:val="24"/>
          <w:szCs w:val="24"/>
          <w:vertAlign w:val="superscript"/>
          <w:lang w:eastAsia="en-GB"/>
        </w:rPr>
        <w:t>th</w:t>
      </w:r>
      <w:r w:rsidRPr="000E17F4">
        <w:rPr>
          <w:rFonts w:ascii="Avenir Next LT Pro" w:hAnsi="Avenir Next LT Pro" w:cstheme="minorHAnsi"/>
          <w:sz w:val="24"/>
          <w:szCs w:val="24"/>
          <w:lang w:eastAsia="en-GB"/>
        </w:rPr>
        <w:t xml:space="preserve"> January 2pm *Hybrid*</w:t>
      </w:r>
      <w:r w:rsidR="007E5CA4">
        <w:rPr>
          <w:rFonts w:ascii="Avenir Next LT Pro" w:hAnsi="Avenir Next LT Pro" w:cstheme="minorHAnsi"/>
          <w:sz w:val="24"/>
          <w:szCs w:val="24"/>
          <w:lang w:eastAsia="en-GB"/>
        </w:rPr>
        <w:t xml:space="preserve"> Rachel will chair</w:t>
      </w:r>
    </w:p>
    <w:p w14:paraId="7F2663EF" w14:textId="18EA52D2" w:rsidR="007E5CA4" w:rsidRPr="007E5CA4" w:rsidRDefault="007E5CA4" w:rsidP="00D06BDA">
      <w:pPr>
        <w:pStyle w:val="ListParagraph"/>
        <w:numPr>
          <w:ilvl w:val="0"/>
          <w:numId w:val="47"/>
        </w:numPr>
        <w:spacing w:after="0" w:line="240" w:lineRule="auto"/>
        <w:rPr>
          <w:rFonts w:ascii="Avenir Next LT Pro" w:hAnsi="Avenir Next LT Pro" w:cstheme="minorHAnsi"/>
          <w:lang w:eastAsia="en-GB"/>
        </w:rPr>
      </w:pPr>
      <w:r>
        <w:rPr>
          <w:rFonts w:ascii="Avenir Next LT Pro" w:hAnsi="Avenir Next LT Pro" w:cstheme="minorHAnsi"/>
          <w:sz w:val="24"/>
          <w:szCs w:val="24"/>
          <w:lang w:eastAsia="en-GB"/>
        </w:rPr>
        <w:t>Wednesday April 1</w:t>
      </w:r>
      <w:r w:rsidRPr="007E5CA4">
        <w:rPr>
          <w:rFonts w:ascii="Avenir Next LT Pro" w:hAnsi="Avenir Next LT Pro" w:cstheme="minorHAnsi"/>
          <w:sz w:val="24"/>
          <w:szCs w:val="24"/>
          <w:vertAlign w:val="superscript"/>
          <w:lang w:eastAsia="en-GB"/>
        </w:rPr>
        <w:t>st</w:t>
      </w:r>
      <w:r>
        <w:rPr>
          <w:rFonts w:ascii="Avenir Next LT Pro" w:hAnsi="Avenir Next LT Pro" w:cstheme="minorHAnsi"/>
          <w:sz w:val="24"/>
          <w:szCs w:val="24"/>
          <w:lang w:eastAsia="en-GB"/>
        </w:rPr>
        <w:t xml:space="preserve"> : 10-12noon</w:t>
      </w:r>
    </w:p>
    <w:p w14:paraId="557D43C7" w14:textId="77777777" w:rsidR="007E5CA4" w:rsidRPr="007E5CA4" w:rsidRDefault="007E5CA4" w:rsidP="00D06BDA">
      <w:pPr>
        <w:pStyle w:val="ListParagraph"/>
        <w:spacing w:after="0" w:line="240" w:lineRule="auto"/>
        <w:rPr>
          <w:rFonts w:ascii="Avenir Next LT Pro" w:hAnsi="Avenir Next LT Pro" w:cstheme="minorHAnsi"/>
          <w:lang w:eastAsia="en-GB"/>
        </w:rPr>
      </w:pPr>
    </w:p>
    <w:p w14:paraId="7F77D8F2" w14:textId="17DF6F11" w:rsidR="00C216B8" w:rsidRPr="005B1385" w:rsidRDefault="005B1385" w:rsidP="00D06BDA">
      <w:pPr>
        <w:spacing w:after="80"/>
        <w:rPr>
          <w:rFonts w:ascii="Avenir Next LT Pro" w:hAnsi="Avenir Next LT Pro"/>
          <w:b/>
          <w:bCs/>
        </w:rPr>
      </w:pPr>
      <w:r w:rsidRPr="005B1385">
        <w:rPr>
          <w:rFonts w:ascii="Avenir Next LT Pro" w:hAnsi="Avenir Next LT Pro"/>
          <w:b/>
          <w:bCs/>
        </w:rPr>
        <w:t>Actions</w:t>
      </w:r>
    </w:p>
    <w:p w14:paraId="3AC37BCD" w14:textId="3E39D1AB" w:rsidR="005B1385" w:rsidRDefault="005B1385" w:rsidP="00D06BDA">
      <w:pPr>
        <w:pStyle w:val="ListParagraph"/>
        <w:numPr>
          <w:ilvl w:val="0"/>
          <w:numId w:val="47"/>
        </w:numPr>
        <w:spacing w:after="80" w:line="240" w:lineRule="auto"/>
        <w:rPr>
          <w:rFonts w:ascii="Avenir Next LT Pro" w:hAnsi="Avenir Next LT Pro"/>
          <w:sz w:val="24"/>
          <w:szCs w:val="24"/>
        </w:rPr>
      </w:pPr>
      <w:r w:rsidRPr="00F21AEB">
        <w:rPr>
          <w:rFonts w:ascii="Avenir Next LT Pro" w:hAnsi="Avenir Next LT Pro"/>
          <w:sz w:val="24"/>
          <w:szCs w:val="24"/>
        </w:rPr>
        <w:t>Create a resource hub – Tracy (Gateway)</w:t>
      </w:r>
    </w:p>
    <w:p w14:paraId="7A40BC54" w14:textId="7F29D79F" w:rsidR="00663060" w:rsidRDefault="00663060" w:rsidP="00D06BDA">
      <w:pPr>
        <w:pStyle w:val="ListParagraph"/>
        <w:numPr>
          <w:ilvl w:val="0"/>
          <w:numId w:val="47"/>
        </w:numPr>
        <w:spacing w:after="80" w:line="240" w:lineRule="auto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Offer chair role out again to forum - Victoria</w:t>
      </w:r>
    </w:p>
    <w:p w14:paraId="1FD0FE81" w14:textId="2C6DE4B5" w:rsidR="00AB54A4" w:rsidRDefault="00AB54A4" w:rsidP="00D06BDA">
      <w:pPr>
        <w:pStyle w:val="ListParagraph"/>
        <w:numPr>
          <w:ilvl w:val="0"/>
          <w:numId w:val="47"/>
        </w:numPr>
        <w:spacing w:after="80" w:line="240" w:lineRule="auto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TOR Feedback - all members</w:t>
      </w:r>
    </w:p>
    <w:p w14:paraId="2CA7D8ED" w14:textId="31DB5C1A" w:rsidR="00663060" w:rsidRDefault="00427795" w:rsidP="00D06BDA">
      <w:pPr>
        <w:pStyle w:val="ListParagraph"/>
        <w:numPr>
          <w:ilvl w:val="0"/>
          <w:numId w:val="47"/>
        </w:numPr>
        <w:spacing w:after="80" w:line="240" w:lineRule="auto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Confirm TOR January meeting</w:t>
      </w:r>
      <w:r w:rsidR="00AB54A4">
        <w:rPr>
          <w:rFonts w:ascii="Avenir Next LT Pro" w:hAnsi="Avenir Next LT Pro"/>
          <w:sz w:val="24"/>
          <w:szCs w:val="24"/>
        </w:rPr>
        <w:t xml:space="preserve"> – all members</w:t>
      </w:r>
    </w:p>
    <w:p w14:paraId="4CE0E426" w14:textId="400ED930" w:rsidR="00840AB8" w:rsidRDefault="00081369" w:rsidP="00D06BDA">
      <w:pPr>
        <w:pStyle w:val="ListParagraph"/>
        <w:numPr>
          <w:ilvl w:val="0"/>
          <w:numId w:val="47"/>
        </w:numPr>
        <w:spacing w:after="80" w:line="240" w:lineRule="auto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Explore different TSI’s as guest speakers </w:t>
      </w:r>
      <w:r w:rsidR="00A2384B">
        <w:rPr>
          <w:rFonts w:ascii="Avenir Next LT Pro" w:hAnsi="Avenir Next LT Pro"/>
          <w:sz w:val="24"/>
          <w:szCs w:val="24"/>
        </w:rPr>
        <w:t>–</w:t>
      </w:r>
      <w:r>
        <w:rPr>
          <w:rFonts w:ascii="Avenir Next LT Pro" w:hAnsi="Avenir Next LT Pro"/>
          <w:sz w:val="24"/>
          <w:szCs w:val="24"/>
        </w:rPr>
        <w:t xml:space="preserve"> Tracy</w:t>
      </w:r>
    </w:p>
    <w:p w14:paraId="374035B4" w14:textId="14275A06" w:rsidR="00E66AC6" w:rsidRPr="00E66AC6" w:rsidRDefault="00A2384B" w:rsidP="00D06BDA">
      <w:pPr>
        <w:pStyle w:val="ListParagraph"/>
        <w:numPr>
          <w:ilvl w:val="0"/>
          <w:numId w:val="47"/>
        </w:numPr>
        <w:spacing w:after="80" w:line="240" w:lineRule="auto"/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Add to Jan agenda: mapping exercise</w:t>
      </w:r>
      <w:r w:rsidR="00E17DC6">
        <w:rPr>
          <w:rFonts w:ascii="Avenir Next LT Pro" w:hAnsi="Avenir Next LT Pro"/>
          <w:sz w:val="24"/>
          <w:szCs w:val="24"/>
        </w:rPr>
        <w:t xml:space="preserve"> </w:t>
      </w:r>
      <w:r w:rsidR="00E66AC6">
        <w:rPr>
          <w:rFonts w:ascii="Avenir Next LT Pro" w:hAnsi="Avenir Next LT Pro"/>
          <w:sz w:val="24"/>
          <w:szCs w:val="24"/>
        </w:rPr>
        <w:t>–</w:t>
      </w:r>
      <w:r w:rsidR="00E17DC6">
        <w:rPr>
          <w:rFonts w:ascii="Avenir Next LT Pro" w:hAnsi="Avenir Next LT Pro"/>
          <w:sz w:val="24"/>
          <w:szCs w:val="24"/>
        </w:rPr>
        <w:t xml:space="preserve"> Victoria</w:t>
      </w:r>
    </w:p>
    <w:p w14:paraId="00C17563" w14:textId="77777777" w:rsidR="005B1385" w:rsidRPr="000E17F4" w:rsidRDefault="005B1385" w:rsidP="00C216B8">
      <w:pPr>
        <w:spacing w:after="80"/>
        <w:rPr>
          <w:rFonts w:ascii="Avenir Next LT Pro" w:hAnsi="Avenir Next LT Pro"/>
        </w:rPr>
      </w:pPr>
    </w:p>
    <w:p w14:paraId="37217D39" w14:textId="27A0E2AD" w:rsidR="00144B97" w:rsidRPr="000E17F4" w:rsidRDefault="00144B97" w:rsidP="00C216B8">
      <w:pPr>
        <w:spacing w:after="80"/>
        <w:rPr>
          <w:rFonts w:ascii="Avenir Next LT Pro" w:hAnsi="Avenir Next LT Pro"/>
          <w:b/>
          <w:bCs/>
        </w:rPr>
      </w:pPr>
      <w:r w:rsidRPr="000E17F4">
        <w:rPr>
          <w:rFonts w:ascii="Avenir Next LT Pro" w:hAnsi="Avenir Next LT Pro"/>
          <w:b/>
          <w:bCs/>
        </w:rPr>
        <w:t>Links</w:t>
      </w:r>
    </w:p>
    <w:p w14:paraId="37C20EAC" w14:textId="7C8E7051" w:rsidR="00C216B8" w:rsidRPr="000E17F4" w:rsidRDefault="00C216B8" w:rsidP="00C216B8">
      <w:pPr>
        <w:spacing w:after="80"/>
        <w:rPr>
          <w:rFonts w:ascii="Avenir Next LT Pro" w:hAnsi="Avenir Next LT Pro" w:cstheme="majorHAnsi"/>
        </w:rPr>
      </w:pPr>
      <w:hyperlink r:id="rId14" w:history="1">
        <w:r w:rsidRPr="000E17F4">
          <w:rPr>
            <w:rStyle w:val="Hyperlink"/>
            <w:rFonts w:ascii="Avenir Next LT Pro" w:hAnsi="Avenir Next LT Pro" w:cstheme="majorHAnsi"/>
          </w:rPr>
          <w:t>Room Hire - Voluntary Sector Gateway West Lothian</w:t>
        </w:r>
      </w:hyperlink>
    </w:p>
    <w:p w14:paraId="2AB9B667" w14:textId="77777777" w:rsidR="00C216B8" w:rsidRPr="000E17F4" w:rsidRDefault="00C216B8" w:rsidP="00C216B8">
      <w:pPr>
        <w:spacing w:after="80"/>
        <w:rPr>
          <w:rFonts w:ascii="Avenir Next LT Pro" w:hAnsi="Avenir Next LT Pro" w:cstheme="majorHAnsi"/>
        </w:rPr>
      </w:pPr>
      <w:hyperlink r:id="rId15" w:history="1">
        <w:r w:rsidRPr="000E17F4">
          <w:rPr>
            <w:rStyle w:val="Hyperlink"/>
            <w:rFonts w:ascii="Avenir Next LT Pro" w:hAnsi="Avenir Next LT Pro" w:cstheme="majorHAnsi"/>
          </w:rPr>
          <w:t>Sign up to our e-bulletin - Voluntary Sector Gateway West Lothian</w:t>
        </w:r>
      </w:hyperlink>
    </w:p>
    <w:p w14:paraId="319756B3" w14:textId="0585E667" w:rsidR="00C216B8" w:rsidRPr="000E17F4" w:rsidRDefault="00C216B8" w:rsidP="00C216B8">
      <w:pPr>
        <w:spacing w:after="80"/>
        <w:rPr>
          <w:rFonts w:ascii="Avenir Next LT Pro" w:hAnsi="Avenir Next LT Pro" w:cstheme="majorHAnsi"/>
        </w:rPr>
      </w:pPr>
      <w:hyperlink r:id="rId16" w:history="1">
        <w:r w:rsidRPr="000E17F4">
          <w:rPr>
            <w:rStyle w:val="Hyperlink"/>
            <w:rFonts w:ascii="Avenir Next LT Pro" w:hAnsi="Avenir Next LT Pro" w:cstheme="majorHAnsi"/>
          </w:rPr>
          <w:t>Home | West Lothian 4 Community</w:t>
        </w:r>
      </w:hyperlink>
      <w:r w:rsidRPr="000E17F4">
        <w:rPr>
          <w:rFonts w:ascii="Avenir Next LT Pro" w:hAnsi="Avenir Next LT Pro" w:cstheme="majorHAnsi"/>
        </w:rPr>
        <w:t xml:space="preserve"> (F</w:t>
      </w:r>
      <w:r w:rsidR="00DA64DE" w:rsidRPr="000E17F4">
        <w:rPr>
          <w:rFonts w:ascii="Avenir Next LT Pro" w:hAnsi="Avenir Next LT Pro" w:cstheme="majorHAnsi"/>
        </w:rPr>
        <w:t>unding)</w:t>
      </w:r>
    </w:p>
    <w:p w14:paraId="0241F78A" w14:textId="48215366" w:rsidR="00C216B8" w:rsidRPr="000E17F4" w:rsidRDefault="009F4645" w:rsidP="00F077CC">
      <w:pPr>
        <w:rPr>
          <w:rFonts w:ascii="Avenir Next LT Pro" w:hAnsi="Avenir Next LT Pro"/>
        </w:rPr>
      </w:pPr>
      <w:hyperlink r:id="rId17" w:history="1">
        <w:r w:rsidRPr="009F4645">
          <w:rPr>
            <w:rStyle w:val="Hyperlink"/>
            <w:rFonts w:ascii="Avenir Next LT Pro" w:hAnsi="Avenir Next LT Pro"/>
          </w:rPr>
          <w:t>Homepage - West Lothian Locator</w:t>
        </w:r>
      </w:hyperlink>
    </w:p>
    <w:sectPr w:rsidR="00C216B8" w:rsidRPr="000E17F4" w:rsidSect="005C3C4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46D5" w14:textId="77777777" w:rsidR="00956D7F" w:rsidRDefault="00956D7F">
      <w:r>
        <w:separator/>
      </w:r>
    </w:p>
  </w:endnote>
  <w:endnote w:type="continuationSeparator" w:id="0">
    <w:p w14:paraId="4217CE8C" w14:textId="77777777" w:rsidR="00956D7F" w:rsidRDefault="00956D7F">
      <w:r>
        <w:continuationSeparator/>
      </w:r>
    </w:p>
  </w:endnote>
  <w:endnote w:type="continuationNotice" w:id="1">
    <w:p w14:paraId="2670FE09" w14:textId="77777777" w:rsidR="00956D7F" w:rsidRDefault="00956D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5297D" w14:textId="77777777" w:rsidR="00621868" w:rsidRDefault="006218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8D" w14:textId="2D5FAD20" w:rsidR="00561E37" w:rsidRPr="00A61E61" w:rsidRDefault="006406E1" w:rsidP="00561E37">
    <w:pPr>
      <w:rPr>
        <w:rFonts w:ascii="Avenir Next LT Pro" w:hAnsi="Avenir Next LT Pro"/>
      </w:rPr>
    </w:pPr>
    <w:bookmarkStart w:id="0" w:name="_Hlk14778116"/>
    <w:bookmarkStart w:id="1" w:name="_Hlk14778117"/>
    <w:r w:rsidRPr="00A61E61">
      <w:rPr>
        <w:rFonts w:ascii="Avenir Next LT Pro" w:hAnsi="Avenir Next LT Pro"/>
      </w:rPr>
      <w:t xml:space="preserve">Voluntary Sector Gateway West Lothian                     </w:t>
    </w:r>
  </w:p>
  <w:p w14:paraId="7AE48F8E" w14:textId="7D067B17" w:rsidR="00561E37" w:rsidRPr="00A61E61" w:rsidRDefault="00A61E61" w:rsidP="00561E37">
    <w:pPr>
      <w:rPr>
        <w:rFonts w:ascii="Avenir Next LT Pro" w:hAnsi="Avenir Next LT Pro"/>
        <w:color w:val="000000"/>
        <w:sz w:val="20"/>
        <w:szCs w:val="20"/>
      </w:rPr>
    </w:pPr>
    <w:r w:rsidRPr="00A61E61">
      <w:rPr>
        <w:rFonts w:ascii="Avenir Next LT Pro" w:hAnsi="Avenir Next LT Pro"/>
        <w:color w:val="000000"/>
        <w:sz w:val="20"/>
        <w:szCs w:val="20"/>
      </w:rPr>
      <w:t>20-22 King Street</w:t>
    </w:r>
    <w:r w:rsidR="00561E37" w:rsidRPr="00A61E61">
      <w:rPr>
        <w:rFonts w:ascii="Avenir Next LT Pro" w:hAnsi="Avenir Next LT Pro"/>
        <w:color w:val="000000"/>
        <w:sz w:val="20"/>
        <w:szCs w:val="20"/>
      </w:rPr>
      <w:t xml:space="preserve">, BATHGATE, West Lothian EH48 </w:t>
    </w:r>
    <w:r w:rsidRPr="00A61E61">
      <w:rPr>
        <w:rFonts w:ascii="Avenir Next LT Pro" w:hAnsi="Avenir Next LT Pro"/>
        <w:color w:val="000000"/>
        <w:sz w:val="20"/>
        <w:szCs w:val="20"/>
      </w:rPr>
      <w:t>1AX</w:t>
    </w:r>
    <w:r w:rsidR="00561E37" w:rsidRPr="00A61E61">
      <w:rPr>
        <w:rFonts w:ascii="Avenir Next LT Pro" w:hAnsi="Avenir Next LT Pro"/>
        <w:color w:val="000000"/>
        <w:sz w:val="20"/>
        <w:szCs w:val="20"/>
      </w:rPr>
      <w:t xml:space="preserve">    </w:t>
    </w:r>
    <w:r w:rsidR="00561E37" w:rsidRPr="00A61E61">
      <w:rPr>
        <w:rFonts w:ascii="Avenir Next LT Pro" w:hAnsi="Avenir Next LT Pro"/>
        <w:color w:val="000000"/>
        <w:sz w:val="20"/>
        <w:szCs w:val="20"/>
      </w:rPr>
      <w:tab/>
      <w:t xml:space="preserve">   </w:t>
    </w:r>
  </w:p>
  <w:p w14:paraId="7AE48F8F" w14:textId="3F92DF71" w:rsidR="00561E37" w:rsidRDefault="00561E37" w:rsidP="00561E37">
    <w:pPr>
      <w:rPr>
        <w:rFonts w:ascii="Avenir Next LT Pro" w:hAnsi="Avenir Next LT Pro"/>
        <w:sz w:val="20"/>
        <w:szCs w:val="20"/>
      </w:rPr>
    </w:pPr>
    <w:r w:rsidRPr="00A61E61">
      <w:rPr>
        <w:rFonts w:ascii="Avenir Next LT Pro" w:hAnsi="Avenir Next LT Pro"/>
        <w:color w:val="000000"/>
        <w:sz w:val="20"/>
        <w:szCs w:val="20"/>
      </w:rPr>
      <w:t>Tel: 01506 650111</w:t>
    </w:r>
    <w:r w:rsidRPr="00A61E61">
      <w:rPr>
        <w:rFonts w:ascii="Avenir Next LT Pro" w:hAnsi="Avenir Next LT Pro"/>
        <w:color w:val="000000"/>
        <w:sz w:val="20"/>
        <w:szCs w:val="20"/>
      </w:rPr>
      <w:tab/>
      <w:t xml:space="preserve">Email: </w:t>
    </w:r>
    <w:hyperlink r:id="rId1" w:history="1">
      <w:r w:rsidRPr="00A61E61">
        <w:rPr>
          <w:rStyle w:val="Hyperlink"/>
          <w:rFonts w:ascii="Avenir Next LT Pro" w:hAnsi="Avenir Next LT Pro"/>
          <w:color w:val="auto"/>
          <w:sz w:val="20"/>
          <w:szCs w:val="20"/>
          <w:u w:val="none"/>
        </w:rPr>
        <w:t>vsg@vsgwl.org</w:t>
      </w:r>
    </w:hyperlink>
    <w:r w:rsidRPr="00A61E61">
      <w:rPr>
        <w:rFonts w:ascii="Avenir Next LT Pro" w:hAnsi="Avenir Next LT Pro"/>
        <w:color w:val="0000FF"/>
        <w:sz w:val="20"/>
        <w:szCs w:val="20"/>
      </w:rPr>
      <w:t xml:space="preserve">                   </w:t>
    </w:r>
    <w:r w:rsidRPr="00A61E61">
      <w:rPr>
        <w:rFonts w:ascii="Avenir Next LT Pro" w:hAnsi="Avenir Next LT Pro"/>
        <w:color w:val="000000"/>
        <w:sz w:val="20"/>
        <w:szCs w:val="20"/>
      </w:rPr>
      <w:t>Web site</w:t>
    </w:r>
    <w:r w:rsidR="00A61E61" w:rsidRPr="00A61E61">
      <w:rPr>
        <w:rFonts w:ascii="Avenir Next LT Pro" w:hAnsi="Avenir Next LT Pro"/>
        <w:color w:val="000000"/>
        <w:sz w:val="20"/>
        <w:szCs w:val="20"/>
      </w:rPr>
      <w:t xml:space="preserve">: </w:t>
    </w:r>
    <w:hyperlink r:id="rId2" w:history="1">
      <w:r w:rsidR="00A61E61" w:rsidRPr="00A61E61">
        <w:rPr>
          <w:rStyle w:val="Hyperlink"/>
          <w:rFonts w:ascii="Avenir Next LT Pro" w:hAnsi="Avenir Next LT Pro"/>
          <w:sz w:val="20"/>
          <w:szCs w:val="20"/>
        </w:rPr>
        <w:t>www.voluntarysectorgateway.org</w:t>
      </w:r>
    </w:hyperlink>
  </w:p>
  <w:p w14:paraId="7AE48F90" w14:textId="76390D1B" w:rsidR="00561E37" w:rsidRPr="00A61E61" w:rsidRDefault="00561E37" w:rsidP="00561E37">
    <w:pPr>
      <w:pStyle w:val="Heading2"/>
      <w:jc w:val="left"/>
      <w:rPr>
        <w:rFonts w:ascii="Avenir Next LT Pro" w:hAnsi="Avenir Next LT Pro"/>
        <w:sz w:val="16"/>
        <w:szCs w:val="16"/>
      </w:rPr>
    </w:pPr>
    <w:r w:rsidRPr="00A61E61">
      <w:rPr>
        <w:rFonts w:ascii="Avenir Next LT Pro" w:hAnsi="Avenir Next LT Pro"/>
        <w:sz w:val="16"/>
        <w:szCs w:val="16"/>
      </w:rPr>
      <w:t xml:space="preserve">   </w:t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</w:r>
    <w:r w:rsidRPr="00A61E61">
      <w:rPr>
        <w:rFonts w:ascii="Avenir Next LT Pro" w:hAnsi="Avenir Next LT Pro"/>
        <w:sz w:val="16"/>
        <w:szCs w:val="16"/>
      </w:rPr>
      <w:tab/>
      <w:t xml:space="preserve">                           </w:t>
    </w:r>
    <w:r w:rsidRPr="00A61E61">
      <w:rPr>
        <w:rFonts w:ascii="Avenir Next LT Pro" w:hAnsi="Avenir Next LT Pro"/>
        <w:noProof/>
        <w:lang w:eastAsia="en-GB"/>
      </w:rPr>
      <w:t xml:space="preserve">               </w:t>
    </w:r>
  </w:p>
  <w:p w14:paraId="7AE48F92" w14:textId="2B2108D4" w:rsidR="004A32A9" w:rsidRPr="006406E1" w:rsidRDefault="00561E37" w:rsidP="006406E1">
    <w:pPr>
      <w:pStyle w:val="Heading2"/>
      <w:jc w:val="left"/>
      <w:rPr>
        <w:rFonts w:ascii="Avenir Next LT Pro" w:hAnsi="Avenir Next LT Pro"/>
        <w:sz w:val="16"/>
        <w:szCs w:val="16"/>
      </w:rPr>
    </w:pPr>
    <w:r w:rsidRPr="00A61E61">
      <w:rPr>
        <w:rFonts w:ascii="Avenir Next LT Pro" w:hAnsi="Avenir Next LT Pro"/>
        <w:sz w:val="16"/>
        <w:szCs w:val="16"/>
      </w:rPr>
      <w:t>Company Limited by Guarantee SC 244154                                                                                     Scottish Charity No. SC 027612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9D" w14:textId="77777777" w:rsidR="004A32A9" w:rsidRPr="00950FD9" w:rsidRDefault="004A32A9" w:rsidP="005A19D1">
    <w:pPr>
      <w:rPr>
        <w:rFonts w:ascii="Century Gothic" w:hAnsi="Century Gothic"/>
      </w:rPr>
    </w:pPr>
    <w:bookmarkStart w:id="4" w:name="_Hlk14778167"/>
    <w:bookmarkStart w:id="5" w:name="_Hlk14778168"/>
    <w:bookmarkStart w:id="6" w:name="_Hlk14778169"/>
    <w:bookmarkStart w:id="7" w:name="_Hlk14778170"/>
    <w:bookmarkStart w:id="8" w:name="_Hlk14778171"/>
    <w:bookmarkStart w:id="9" w:name="_Hlk14778172"/>
    <w:bookmarkStart w:id="10" w:name="_Hlk14778173"/>
    <w:bookmarkStart w:id="11" w:name="_Hlk14778174"/>
    <w:bookmarkStart w:id="12" w:name="_Hlk14778175"/>
    <w:bookmarkStart w:id="13" w:name="_Hlk14778176"/>
    <w:bookmarkStart w:id="14" w:name="_Hlk14778177"/>
    <w:bookmarkStart w:id="15" w:name="_Hlk14778178"/>
    <w:bookmarkStart w:id="16" w:name="_Hlk14778179"/>
    <w:bookmarkStart w:id="17" w:name="_Hlk14778180"/>
    <w:r w:rsidRPr="00D44991">
      <w:rPr>
        <w:rFonts w:ascii="Century Gothic" w:hAnsi="Century Gothic"/>
      </w:rPr>
      <w:t>V</w:t>
    </w:r>
    <w:r w:rsidRPr="00950FD9">
      <w:rPr>
        <w:rFonts w:ascii="Century Gothic" w:hAnsi="Century Gothic"/>
      </w:rPr>
      <w:t xml:space="preserve">OLUNTARY SECTOR </w:t>
    </w:r>
    <w:r w:rsidRPr="00D44991">
      <w:rPr>
        <w:rFonts w:ascii="Century Gothic" w:hAnsi="Century Gothic"/>
      </w:rPr>
      <w:t xml:space="preserve">GATEWAY </w:t>
    </w:r>
    <w:smartTag w:uri="urn:schemas-microsoft-com:office:smarttags" w:element="place">
      <w:r w:rsidRPr="00950FD9">
        <w:rPr>
          <w:rFonts w:ascii="Century Gothic" w:hAnsi="Century Gothic"/>
        </w:rPr>
        <w:t>WEST LOTHIAN</w:t>
      </w:r>
    </w:smartTag>
    <w:r w:rsidRPr="00950FD9">
      <w:rPr>
        <w:rFonts w:ascii="Century Gothic" w:hAnsi="Century Gothic"/>
      </w:rPr>
      <w:t xml:space="preserve">                     </w:t>
    </w:r>
  </w:p>
  <w:p w14:paraId="7AE48F9E" w14:textId="5B893339" w:rsidR="004A32A9" w:rsidRPr="006B5E63" w:rsidRDefault="00EA00CA" w:rsidP="006B5E63">
    <w:pPr>
      <w:shd w:val="clear" w:color="auto" w:fill="FFFFFF"/>
      <w:rPr>
        <w:rFonts w:ascii="Arial" w:hAnsi="Arial" w:cs="Arial"/>
        <w:color w:val="222222"/>
        <w:sz w:val="20"/>
        <w:szCs w:val="19"/>
      </w:rPr>
    </w:pPr>
    <w:r>
      <w:rPr>
        <w:rFonts w:ascii="Arial" w:hAnsi="Arial" w:cs="Arial"/>
        <w:color w:val="222222"/>
        <w:sz w:val="20"/>
        <w:szCs w:val="19"/>
      </w:rPr>
      <w:t>20-22 King Street</w:t>
    </w:r>
    <w:r w:rsidR="006B5E63" w:rsidRPr="006B5E63">
      <w:rPr>
        <w:rFonts w:ascii="Arial" w:hAnsi="Arial" w:cs="Arial"/>
        <w:color w:val="000000"/>
        <w:sz w:val="20"/>
        <w:szCs w:val="19"/>
      </w:rPr>
      <w:t>, Bathgate, West Lothian, EH48 1</w:t>
    </w:r>
    <w:r>
      <w:rPr>
        <w:rFonts w:ascii="Arial" w:hAnsi="Arial" w:cs="Arial"/>
        <w:color w:val="000000"/>
        <w:sz w:val="20"/>
        <w:szCs w:val="19"/>
      </w:rPr>
      <w:t>AX</w:t>
    </w:r>
    <w:r w:rsidR="004A32A9" w:rsidRPr="006B5E63">
      <w:rPr>
        <w:color w:val="000000"/>
        <w:sz w:val="22"/>
        <w:szCs w:val="20"/>
      </w:rPr>
      <w:t xml:space="preserve">  </w:t>
    </w:r>
  </w:p>
  <w:p w14:paraId="6D556A81" w14:textId="77777777" w:rsidR="003F0679" w:rsidRPr="006B5E63" w:rsidRDefault="006B5E63" w:rsidP="003F0679">
    <w:pPr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Tel: 01506 650111          Fax: 01506 650222       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r w:rsidR="003F0679" w:rsidRPr="006B5E63">
      <w:rPr>
        <w:rFonts w:ascii="Arial" w:hAnsi="Arial" w:cs="Arial"/>
        <w:color w:val="000000"/>
        <w:sz w:val="20"/>
        <w:szCs w:val="20"/>
      </w:rPr>
      <w:t xml:space="preserve">Email: </w:t>
    </w:r>
    <w:hyperlink r:id="rId1" w:history="1">
      <w:r w:rsidR="003F0679" w:rsidRPr="006B5E6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vsg@vsgwl.org</w:t>
      </w:r>
    </w:hyperlink>
    <w:r w:rsidR="003F0679" w:rsidRPr="006B5E63">
      <w:rPr>
        <w:rFonts w:ascii="Arial" w:hAnsi="Arial" w:cs="Arial"/>
        <w:color w:val="0000FF"/>
        <w:sz w:val="20"/>
        <w:szCs w:val="20"/>
      </w:rPr>
      <w:t xml:space="preserve">        </w:t>
    </w:r>
    <w:r w:rsidR="003F0679" w:rsidRPr="006B5E63">
      <w:rPr>
        <w:rFonts w:ascii="Arial" w:hAnsi="Arial" w:cs="Arial"/>
        <w:color w:val="000000"/>
        <w:sz w:val="20"/>
        <w:szCs w:val="20"/>
      </w:rPr>
      <w:t xml:space="preserve">Web site: </w:t>
    </w:r>
    <w:hyperlink r:id="rId2" w:history="1">
      <w:r w:rsidR="003F0679" w:rsidRPr="006B5E6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www.vsgwl.org</w:t>
      </w:r>
    </w:hyperlink>
  </w:p>
  <w:p w14:paraId="00E3BF78" w14:textId="77777777" w:rsidR="003F0679" w:rsidRDefault="003F0679" w:rsidP="003F0679">
    <w:pPr>
      <w:pStyle w:val="Heading2"/>
      <w:jc w:val="left"/>
      <w:rPr>
        <w:sz w:val="16"/>
        <w:szCs w:val="16"/>
      </w:rPr>
    </w:pPr>
    <w:r>
      <w:rPr>
        <w:noProof/>
        <w:sz w:val="16"/>
        <w:szCs w:val="16"/>
        <w:lang w:eastAsia="en-GB"/>
      </w:rPr>
      <w:drawing>
        <wp:inline distT="0" distB="0" distL="0" distR="0" wp14:anchorId="588AAAAA" wp14:editId="5AC21286">
          <wp:extent cx="1179129" cy="394668"/>
          <wp:effectExtent l="19050" t="0" r="1971" b="0"/>
          <wp:docPr id="4" name="Picture 4" descr="Investing in Volunte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nvesting in Volunteer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41" cy="3930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   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</w:t>
    </w:r>
    <w:r>
      <w:rPr>
        <w:noProof/>
        <w:lang w:eastAsia="en-GB"/>
      </w:rPr>
      <w:t xml:space="preserve"> </w:t>
    </w:r>
    <w:r w:rsidRPr="006C33B5">
      <w:rPr>
        <w:noProof/>
        <w:lang w:eastAsia="en-GB"/>
      </w:rPr>
      <w:drawing>
        <wp:inline distT="0" distB="0" distL="0" distR="0" wp14:anchorId="624D858E" wp14:editId="5309817C">
          <wp:extent cx="990712" cy="460353"/>
          <wp:effectExtent l="19050" t="0" r="0" b="0"/>
          <wp:docPr id="10" name="Picture 1" descr="C:\Users\George\AppData\Local\Microsoft\Windows\Temporary Internet Files\Content.Word\Logo_EFQM_Com.Exce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orge\AppData\Local\Microsoft\Windows\Temporary Internet Files\Content.Word\Logo_EFQM_Com.Excel_RGB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712" cy="4603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       </w:t>
    </w:r>
  </w:p>
  <w:p w14:paraId="3C350196" w14:textId="77777777" w:rsidR="003F0679" w:rsidRPr="002B45F2" w:rsidRDefault="003F0679" w:rsidP="003F0679">
    <w:pPr>
      <w:pStyle w:val="Heading2"/>
      <w:jc w:val="left"/>
      <w:rPr>
        <w:sz w:val="16"/>
        <w:szCs w:val="16"/>
      </w:rPr>
    </w:pPr>
    <w:r>
      <w:rPr>
        <w:sz w:val="16"/>
        <w:szCs w:val="16"/>
      </w:rPr>
      <w:t>Company Limited by Guarantee SC 244154                                                                                     Scottish Charity No. SC 027612</w:t>
    </w:r>
  </w:p>
  <w:p w14:paraId="7AE48FA2" w14:textId="613658F5" w:rsidR="004A32A9" w:rsidRPr="002B45F2" w:rsidRDefault="004A32A9" w:rsidP="006A2F61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4D33B" w14:textId="77777777" w:rsidR="00956D7F" w:rsidRDefault="00956D7F">
      <w:r>
        <w:separator/>
      </w:r>
    </w:p>
  </w:footnote>
  <w:footnote w:type="continuationSeparator" w:id="0">
    <w:p w14:paraId="0171C58E" w14:textId="77777777" w:rsidR="00956D7F" w:rsidRDefault="00956D7F">
      <w:r>
        <w:continuationSeparator/>
      </w:r>
    </w:p>
  </w:footnote>
  <w:footnote w:type="continuationNotice" w:id="1">
    <w:p w14:paraId="1BB36767" w14:textId="77777777" w:rsidR="00956D7F" w:rsidRDefault="00956D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2DCC" w14:textId="77777777" w:rsidR="00621868" w:rsidRDefault="006218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8F8B" w14:textId="2B75D40F" w:rsidR="004A32A9" w:rsidRDefault="006406E1" w:rsidP="006406E1">
    <w:pPr>
      <w:pStyle w:val="Header"/>
      <w:tabs>
        <w:tab w:val="clear" w:pos="4153"/>
        <w:tab w:val="clear" w:pos="8306"/>
        <w:tab w:val="center" w:pos="4819"/>
      </w:tabs>
    </w:pPr>
    <w:r w:rsidRPr="006406E1">
      <w:rPr>
        <w:noProof/>
      </w:rPr>
      <w:drawing>
        <wp:anchor distT="0" distB="0" distL="114300" distR="114300" simplePos="0" relativeHeight="251658240" behindDoc="1" locked="0" layoutInCell="1" allowOverlap="1" wp14:anchorId="716DCDC1" wp14:editId="480B7A44">
          <wp:simplePos x="0" y="0"/>
          <wp:positionH relativeFrom="column">
            <wp:posOffset>4853940</wp:posOffset>
          </wp:positionH>
          <wp:positionV relativeFrom="paragraph">
            <wp:posOffset>-434340</wp:posOffset>
          </wp:positionV>
          <wp:extent cx="1960880" cy="1120775"/>
          <wp:effectExtent l="0" t="0" r="1270" b="3175"/>
          <wp:wrapTight wrapText="bothSides">
            <wp:wrapPolygon edited="0">
              <wp:start x="0" y="0"/>
              <wp:lineTo x="0" y="21294"/>
              <wp:lineTo x="21404" y="21294"/>
              <wp:lineTo x="21404" y="0"/>
              <wp:lineTo x="0" y="0"/>
            </wp:wrapPolygon>
          </wp:wrapTight>
          <wp:docPr id="131473259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73259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1120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399D0D9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  <w:p w14:paraId="3E92CD0D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  <w:p w14:paraId="179474EB" w14:textId="77777777" w:rsidR="006406E1" w:rsidRDefault="006406E1" w:rsidP="006406E1">
    <w:pPr>
      <w:pStyle w:val="Header"/>
      <w:tabs>
        <w:tab w:val="clear" w:pos="4153"/>
        <w:tab w:val="clear" w:pos="8306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534" w:type="dxa"/>
      <w:tblLayout w:type="fixed"/>
      <w:tblLook w:val="0000" w:firstRow="0" w:lastRow="0" w:firstColumn="0" w:lastColumn="0" w:noHBand="0" w:noVBand="0"/>
    </w:tblPr>
    <w:tblGrid>
      <w:gridCol w:w="4928"/>
      <w:gridCol w:w="4928"/>
    </w:tblGrid>
    <w:tr w:rsidR="004A32A9" w14:paraId="7AE48F9B" w14:textId="77777777" w:rsidTr="00137D89">
      <w:tc>
        <w:tcPr>
          <w:tcW w:w="4928" w:type="dxa"/>
        </w:tcPr>
        <w:p w14:paraId="7AE48F93" w14:textId="77777777" w:rsidR="004A32A9" w:rsidRDefault="004A32A9" w:rsidP="00025DC0">
          <w:pPr>
            <w:rPr>
              <w:b/>
              <w:bCs/>
              <w:sz w:val="20"/>
            </w:rPr>
          </w:pPr>
          <w:bookmarkStart w:id="2" w:name="_Hlk14778192"/>
          <w:bookmarkStart w:id="3" w:name="_Hlk14778193"/>
          <w:r>
            <w:rPr>
              <w:b/>
              <w:bCs/>
              <w:noProof/>
              <w:sz w:val="20"/>
              <w:lang w:eastAsia="en-GB"/>
            </w:rPr>
            <w:drawing>
              <wp:inline distT="0" distB="0" distL="0" distR="0" wp14:anchorId="7AE48FA9" wp14:editId="7AE48FAA">
                <wp:extent cx="2736850" cy="1117600"/>
                <wp:effectExtent l="19050" t="0" r="6350" b="0"/>
                <wp:docPr id="5" name="Picture 1" descr="New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685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8" w:type="dxa"/>
        </w:tcPr>
        <w:p w14:paraId="7AE48F94" w14:textId="77777777" w:rsidR="004A32A9" w:rsidRDefault="004A32A9" w:rsidP="00025DC0">
          <w:pPr>
            <w:ind w:left="-108" w:right="-472"/>
            <w:rPr>
              <w:b/>
              <w:bCs/>
              <w:sz w:val="20"/>
            </w:rPr>
          </w:pPr>
        </w:p>
        <w:p w14:paraId="7AE48F95" w14:textId="77777777" w:rsidR="004A32A9" w:rsidRDefault="004A32A9" w:rsidP="00025DC0">
          <w:pPr>
            <w:jc w:val="center"/>
            <w:rPr>
              <w:b/>
              <w:bCs/>
            </w:rPr>
          </w:pPr>
        </w:p>
        <w:p w14:paraId="7AE48F96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</w:p>
        <w:p w14:paraId="7AE48F97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</w:p>
        <w:p w14:paraId="7AE48F98" w14:textId="77777777" w:rsidR="004A32A9" w:rsidRDefault="004A32A9" w:rsidP="00025DC0">
          <w:pPr>
            <w:rPr>
              <w:bCs/>
              <w:i/>
              <w:sz w:val="18"/>
              <w:szCs w:val="18"/>
            </w:rPr>
          </w:pPr>
          <w:r w:rsidRPr="006A25E1">
            <w:rPr>
              <w:bCs/>
              <w:i/>
              <w:sz w:val="18"/>
              <w:szCs w:val="18"/>
            </w:rPr>
            <w:t xml:space="preserve">Promoting, Supporting and Developing </w:t>
          </w:r>
        </w:p>
        <w:p w14:paraId="7AE48F99" w14:textId="77777777" w:rsidR="004A32A9" w:rsidRPr="006A25E1" w:rsidRDefault="004A32A9" w:rsidP="00025DC0">
          <w:pPr>
            <w:rPr>
              <w:bCs/>
              <w:i/>
              <w:sz w:val="18"/>
              <w:szCs w:val="18"/>
            </w:rPr>
          </w:pPr>
          <w:r w:rsidRPr="006A25E1">
            <w:rPr>
              <w:bCs/>
              <w:i/>
              <w:sz w:val="18"/>
              <w:szCs w:val="18"/>
            </w:rPr>
            <w:t>West Lothian’s Voluntary Sector</w:t>
          </w:r>
        </w:p>
        <w:p w14:paraId="7AE48F9A" w14:textId="77777777" w:rsidR="004A32A9" w:rsidRDefault="004A32A9" w:rsidP="00025DC0">
          <w:pPr>
            <w:tabs>
              <w:tab w:val="left" w:pos="2492"/>
            </w:tabs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ab/>
          </w:r>
        </w:p>
      </w:tc>
    </w:tr>
    <w:bookmarkEnd w:id="2"/>
    <w:bookmarkEnd w:id="3"/>
  </w:tbl>
  <w:p w14:paraId="7AE48F9C" w14:textId="77777777" w:rsidR="004A32A9" w:rsidRPr="00E47F6E" w:rsidRDefault="004A32A9" w:rsidP="00E47F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FEFD60"/>
    <w:multiLevelType w:val="hybridMultilevel"/>
    <w:tmpl w:val="9BE1CF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02AA2"/>
    <w:multiLevelType w:val="hybridMultilevel"/>
    <w:tmpl w:val="971C8BD8"/>
    <w:lvl w:ilvl="0" w:tplc="173819C8">
      <w:numFmt w:val="bullet"/>
      <w:lvlText w:val=""/>
      <w:lvlJc w:val="left"/>
      <w:pPr>
        <w:ind w:left="1800" w:hanging="360"/>
      </w:pPr>
      <w:rPr>
        <w:rFonts w:ascii="Symbol" w:eastAsia="Times New Roman" w:hAnsi="Symbol" w:cs="Aparajita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2A46A8F"/>
    <w:multiLevelType w:val="hybridMultilevel"/>
    <w:tmpl w:val="EF1EE6A2"/>
    <w:lvl w:ilvl="0" w:tplc="0B9A538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B82564"/>
    <w:multiLevelType w:val="hybridMultilevel"/>
    <w:tmpl w:val="5F941B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C44A1E"/>
    <w:multiLevelType w:val="hybridMultilevel"/>
    <w:tmpl w:val="360CF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AB7F28"/>
    <w:multiLevelType w:val="hybridMultilevel"/>
    <w:tmpl w:val="7382C0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55E41"/>
    <w:multiLevelType w:val="hybridMultilevel"/>
    <w:tmpl w:val="6A500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53520A"/>
    <w:multiLevelType w:val="hybridMultilevel"/>
    <w:tmpl w:val="1FA0A33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821F0B"/>
    <w:multiLevelType w:val="hybridMultilevel"/>
    <w:tmpl w:val="675487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C02B50"/>
    <w:multiLevelType w:val="multilevel"/>
    <w:tmpl w:val="B868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B176B6"/>
    <w:multiLevelType w:val="hybridMultilevel"/>
    <w:tmpl w:val="02606658"/>
    <w:lvl w:ilvl="0" w:tplc="7422C988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E584674"/>
    <w:multiLevelType w:val="hybridMultilevel"/>
    <w:tmpl w:val="6526B956"/>
    <w:lvl w:ilvl="0" w:tplc="9C40C4D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41B0C"/>
    <w:multiLevelType w:val="hybridMultilevel"/>
    <w:tmpl w:val="19ECE5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3133E1"/>
    <w:multiLevelType w:val="hybridMultilevel"/>
    <w:tmpl w:val="4E100978"/>
    <w:lvl w:ilvl="0" w:tplc="EFBA724C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5560A92"/>
    <w:multiLevelType w:val="hybridMultilevel"/>
    <w:tmpl w:val="DBD4E33A"/>
    <w:lvl w:ilvl="0" w:tplc="498CEB98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0829DB"/>
    <w:multiLevelType w:val="hybridMultilevel"/>
    <w:tmpl w:val="8422B1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91B9B"/>
    <w:multiLevelType w:val="hybridMultilevel"/>
    <w:tmpl w:val="7F568220"/>
    <w:lvl w:ilvl="0" w:tplc="8D849E5A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C80B17"/>
    <w:multiLevelType w:val="hybridMultilevel"/>
    <w:tmpl w:val="565EE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0481E"/>
    <w:multiLevelType w:val="hybridMultilevel"/>
    <w:tmpl w:val="09E88A8A"/>
    <w:lvl w:ilvl="0" w:tplc="D646B7F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BCE2B50"/>
    <w:multiLevelType w:val="hybridMultilevel"/>
    <w:tmpl w:val="095A231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D07E2C"/>
    <w:multiLevelType w:val="hybridMultilevel"/>
    <w:tmpl w:val="7382E1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7C259A"/>
    <w:multiLevelType w:val="hybridMultilevel"/>
    <w:tmpl w:val="A8E27F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5D5304"/>
    <w:multiLevelType w:val="multilevel"/>
    <w:tmpl w:val="F8D47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9566209"/>
    <w:multiLevelType w:val="hybridMultilevel"/>
    <w:tmpl w:val="6616EC32"/>
    <w:lvl w:ilvl="0" w:tplc="D80E4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DA48A8"/>
    <w:multiLevelType w:val="hybridMultilevel"/>
    <w:tmpl w:val="75D848B0"/>
    <w:lvl w:ilvl="0" w:tplc="12A6D51E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727810"/>
    <w:multiLevelType w:val="hybridMultilevel"/>
    <w:tmpl w:val="6E46047E"/>
    <w:lvl w:ilvl="0" w:tplc="D80E4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9B3E78"/>
    <w:multiLevelType w:val="hybridMultilevel"/>
    <w:tmpl w:val="A59AA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4755FB"/>
    <w:multiLevelType w:val="hybridMultilevel"/>
    <w:tmpl w:val="A18C0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643F7C"/>
    <w:multiLevelType w:val="hybridMultilevel"/>
    <w:tmpl w:val="234EC0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07017D"/>
    <w:multiLevelType w:val="hybridMultilevel"/>
    <w:tmpl w:val="73608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3D7A55"/>
    <w:multiLevelType w:val="hybridMultilevel"/>
    <w:tmpl w:val="9DC2B4C2"/>
    <w:lvl w:ilvl="0" w:tplc="0809000F">
      <w:start w:val="1"/>
      <w:numFmt w:val="decimal"/>
      <w:lvlText w:val="%1."/>
      <w:lvlJc w:val="left"/>
      <w:pPr>
        <w:ind w:left="1512" w:hanging="360"/>
      </w:pPr>
    </w:lvl>
    <w:lvl w:ilvl="1" w:tplc="08090019" w:tentative="1">
      <w:start w:val="1"/>
      <w:numFmt w:val="lowerLetter"/>
      <w:lvlText w:val="%2."/>
      <w:lvlJc w:val="left"/>
      <w:pPr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1" w15:restartNumberingAfterBreak="0">
    <w:nsid w:val="4DCD02DD"/>
    <w:multiLevelType w:val="hybridMultilevel"/>
    <w:tmpl w:val="0F86D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4EAC73C7"/>
    <w:multiLevelType w:val="hybridMultilevel"/>
    <w:tmpl w:val="756E9A0E"/>
    <w:lvl w:ilvl="0" w:tplc="4C8C08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FA05D8"/>
    <w:multiLevelType w:val="hybridMultilevel"/>
    <w:tmpl w:val="3D1020D4"/>
    <w:lvl w:ilvl="0" w:tplc="6548CFD8">
      <w:numFmt w:val="bullet"/>
      <w:lvlText w:val="-"/>
      <w:lvlJc w:val="left"/>
      <w:pPr>
        <w:ind w:left="3507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67" w:hanging="360"/>
      </w:pPr>
      <w:rPr>
        <w:rFonts w:ascii="Wingdings" w:hAnsi="Wingdings" w:hint="default"/>
      </w:rPr>
    </w:lvl>
  </w:abstractNum>
  <w:abstractNum w:abstractNumId="34" w15:restartNumberingAfterBreak="0">
    <w:nsid w:val="53FD628E"/>
    <w:multiLevelType w:val="hybridMultilevel"/>
    <w:tmpl w:val="708407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6E1542"/>
    <w:multiLevelType w:val="hybridMultilevel"/>
    <w:tmpl w:val="7382C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B54F57"/>
    <w:multiLevelType w:val="hybridMultilevel"/>
    <w:tmpl w:val="023888EA"/>
    <w:lvl w:ilvl="0" w:tplc="6548CFD8">
      <w:numFmt w:val="bullet"/>
      <w:lvlText w:val="-"/>
      <w:lvlJc w:val="left"/>
      <w:pPr>
        <w:ind w:left="350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914311"/>
    <w:multiLevelType w:val="hybridMultilevel"/>
    <w:tmpl w:val="5E788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B8C5C75"/>
    <w:multiLevelType w:val="hybridMultilevel"/>
    <w:tmpl w:val="F5E27D4A"/>
    <w:lvl w:ilvl="0" w:tplc="AFFE36A6">
      <w:start w:val="24"/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FDE1FD1"/>
    <w:multiLevelType w:val="hybridMultilevel"/>
    <w:tmpl w:val="57E678CE"/>
    <w:lvl w:ilvl="0" w:tplc="EB608316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A354457"/>
    <w:multiLevelType w:val="hybridMultilevel"/>
    <w:tmpl w:val="022EE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B011F"/>
    <w:multiLevelType w:val="hybridMultilevel"/>
    <w:tmpl w:val="1841D9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7246561"/>
    <w:multiLevelType w:val="hybridMultilevel"/>
    <w:tmpl w:val="83DACE88"/>
    <w:lvl w:ilvl="0" w:tplc="E876B348"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AFE326A"/>
    <w:multiLevelType w:val="hybridMultilevel"/>
    <w:tmpl w:val="63761DE8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B70455E"/>
    <w:multiLevelType w:val="hybridMultilevel"/>
    <w:tmpl w:val="D80CE462"/>
    <w:lvl w:ilvl="0" w:tplc="A998B77E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D446E2C"/>
    <w:multiLevelType w:val="hybridMultilevel"/>
    <w:tmpl w:val="DF183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855927">
    <w:abstractNumId w:val="40"/>
  </w:num>
  <w:num w:numId="2" w16cid:durableId="1409156295">
    <w:abstractNumId w:val="11"/>
  </w:num>
  <w:num w:numId="3" w16cid:durableId="664284772">
    <w:abstractNumId w:val="16"/>
  </w:num>
  <w:num w:numId="4" w16cid:durableId="5980985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7567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15284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808858">
    <w:abstractNumId w:val="8"/>
  </w:num>
  <w:num w:numId="8" w16cid:durableId="1190878690">
    <w:abstractNumId w:val="20"/>
  </w:num>
  <w:num w:numId="9" w16cid:durableId="1756825393">
    <w:abstractNumId w:val="7"/>
  </w:num>
  <w:num w:numId="10" w16cid:durableId="624501890">
    <w:abstractNumId w:val="3"/>
  </w:num>
  <w:num w:numId="11" w16cid:durableId="947081637">
    <w:abstractNumId w:val="39"/>
  </w:num>
  <w:num w:numId="12" w16cid:durableId="873691819">
    <w:abstractNumId w:val="13"/>
  </w:num>
  <w:num w:numId="13" w16cid:durableId="1891532065">
    <w:abstractNumId w:val="19"/>
  </w:num>
  <w:num w:numId="14" w16cid:durableId="2140413549">
    <w:abstractNumId w:val="2"/>
  </w:num>
  <w:num w:numId="15" w16cid:durableId="2010063033">
    <w:abstractNumId w:val="44"/>
  </w:num>
  <w:num w:numId="16" w16cid:durableId="1783718041">
    <w:abstractNumId w:val="10"/>
  </w:num>
  <w:num w:numId="17" w16cid:durableId="881094402">
    <w:abstractNumId w:val="1"/>
  </w:num>
  <w:num w:numId="18" w16cid:durableId="19033276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672247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42727511">
    <w:abstractNumId w:val="9"/>
  </w:num>
  <w:num w:numId="21" w16cid:durableId="1393388299">
    <w:abstractNumId w:val="33"/>
  </w:num>
  <w:num w:numId="22" w16cid:durableId="1383360396">
    <w:abstractNumId w:val="36"/>
  </w:num>
  <w:num w:numId="23" w16cid:durableId="910775698">
    <w:abstractNumId w:val="15"/>
  </w:num>
  <w:num w:numId="24" w16cid:durableId="577905523">
    <w:abstractNumId w:val="27"/>
  </w:num>
  <w:num w:numId="25" w16cid:durableId="949243294">
    <w:abstractNumId w:val="22"/>
  </w:num>
  <w:num w:numId="26" w16cid:durableId="2135755546">
    <w:abstractNumId w:val="30"/>
  </w:num>
  <w:num w:numId="27" w16cid:durableId="1820802064">
    <w:abstractNumId w:val="32"/>
  </w:num>
  <w:num w:numId="28" w16cid:durableId="490098154">
    <w:abstractNumId w:val="41"/>
  </w:num>
  <w:num w:numId="29" w16cid:durableId="1033265343">
    <w:abstractNumId w:val="0"/>
  </w:num>
  <w:num w:numId="30" w16cid:durableId="1694265894">
    <w:abstractNumId w:val="25"/>
  </w:num>
  <w:num w:numId="31" w16cid:durableId="1619794350">
    <w:abstractNumId w:val="23"/>
  </w:num>
  <w:num w:numId="32" w16cid:durableId="1660420544">
    <w:abstractNumId w:val="37"/>
  </w:num>
  <w:num w:numId="33" w16cid:durableId="1184048937">
    <w:abstractNumId w:val="6"/>
  </w:num>
  <w:num w:numId="34" w16cid:durableId="1891377269">
    <w:abstractNumId w:val="26"/>
  </w:num>
  <w:num w:numId="35" w16cid:durableId="797258919">
    <w:abstractNumId w:val="4"/>
  </w:num>
  <w:num w:numId="36" w16cid:durableId="154612203">
    <w:abstractNumId w:val="45"/>
  </w:num>
  <w:num w:numId="37" w16cid:durableId="2140107739">
    <w:abstractNumId w:val="17"/>
  </w:num>
  <w:num w:numId="38" w16cid:durableId="724107892">
    <w:abstractNumId w:val="29"/>
  </w:num>
  <w:num w:numId="39" w16cid:durableId="15380852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3507966">
    <w:abstractNumId w:val="35"/>
  </w:num>
  <w:num w:numId="41" w16cid:durableId="1847329484">
    <w:abstractNumId w:val="12"/>
  </w:num>
  <w:num w:numId="42" w16cid:durableId="1489709222">
    <w:abstractNumId w:val="21"/>
  </w:num>
  <w:num w:numId="43" w16cid:durableId="702558730">
    <w:abstractNumId w:val="43"/>
  </w:num>
  <w:num w:numId="44" w16cid:durableId="1057238678">
    <w:abstractNumId w:val="42"/>
  </w:num>
  <w:num w:numId="45" w16cid:durableId="666787366">
    <w:abstractNumId w:val="14"/>
  </w:num>
  <w:num w:numId="46" w16cid:durableId="1277130635">
    <w:abstractNumId w:val="18"/>
  </w:num>
  <w:num w:numId="47" w16cid:durableId="1579361884">
    <w:abstractNumId w:val="38"/>
  </w:num>
  <w:num w:numId="48" w16cid:durableId="5551365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0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15F"/>
    <w:rsid w:val="000202C0"/>
    <w:rsid w:val="0002410F"/>
    <w:rsid w:val="00024F36"/>
    <w:rsid w:val="000254F6"/>
    <w:rsid w:val="00025DC0"/>
    <w:rsid w:val="00030FF1"/>
    <w:rsid w:val="00031625"/>
    <w:rsid w:val="00032114"/>
    <w:rsid w:val="000371A0"/>
    <w:rsid w:val="000439A9"/>
    <w:rsid w:val="00044024"/>
    <w:rsid w:val="00052CE5"/>
    <w:rsid w:val="000557B7"/>
    <w:rsid w:val="00061DAF"/>
    <w:rsid w:val="000622AB"/>
    <w:rsid w:val="00063F56"/>
    <w:rsid w:val="00066603"/>
    <w:rsid w:val="00072CCD"/>
    <w:rsid w:val="00075209"/>
    <w:rsid w:val="00075B77"/>
    <w:rsid w:val="00076041"/>
    <w:rsid w:val="00081369"/>
    <w:rsid w:val="0008536A"/>
    <w:rsid w:val="00090AA2"/>
    <w:rsid w:val="00095D58"/>
    <w:rsid w:val="000A77AA"/>
    <w:rsid w:val="000B0193"/>
    <w:rsid w:val="000C0108"/>
    <w:rsid w:val="000C3C69"/>
    <w:rsid w:val="000C4CE1"/>
    <w:rsid w:val="000C64DB"/>
    <w:rsid w:val="000D7F09"/>
    <w:rsid w:val="000E17F4"/>
    <w:rsid w:val="000E1E43"/>
    <w:rsid w:val="000E23D6"/>
    <w:rsid w:val="000E3ACB"/>
    <w:rsid w:val="000E40B7"/>
    <w:rsid w:val="000E412C"/>
    <w:rsid w:val="000E7416"/>
    <w:rsid w:val="001028E5"/>
    <w:rsid w:val="00103F4A"/>
    <w:rsid w:val="00113743"/>
    <w:rsid w:val="001161DE"/>
    <w:rsid w:val="00116E88"/>
    <w:rsid w:val="00117E32"/>
    <w:rsid w:val="001205CA"/>
    <w:rsid w:val="00120AE5"/>
    <w:rsid w:val="00122B87"/>
    <w:rsid w:val="0012323D"/>
    <w:rsid w:val="0012549F"/>
    <w:rsid w:val="00126CCB"/>
    <w:rsid w:val="00130898"/>
    <w:rsid w:val="00133F61"/>
    <w:rsid w:val="00136546"/>
    <w:rsid w:val="00137D89"/>
    <w:rsid w:val="0014056C"/>
    <w:rsid w:val="00140C09"/>
    <w:rsid w:val="00144B97"/>
    <w:rsid w:val="001455AE"/>
    <w:rsid w:val="001537E7"/>
    <w:rsid w:val="001567B5"/>
    <w:rsid w:val="0016056F"/>
    <w:rsid w:val="00175DE3"/>
    <w:rsid w:val="00184345"/>
    <w:rsid w:val="0019276F"/>
    <w:rsid w:val="001956BD"/>
    <w:rsid w:val="00195FEE"/>
    <w:rsid w:val="001A39E8"/>
    <w:rsid w:val="001A73D5"/>
    <w:rsid w:val="001B5B5C"/>
    <w:rsid w:val="001B73FC"/>
    <w:rsid w:val="001B75E2"/>
    <w:rsid w:val="001C337E"/>
    <w:rsid w:val="001C4641"/>
    <w:rsid w:val="001D1DE4"/>
    <w:rsid w:val="001E0A56"/>
    <w:rsid w:val="001E7F50"/>
    <w:rsid w:val="001F669C"/>
    <w:rsid w:val="00202929"/>
    <w:rsid w:val="00203431"/>
    <w:rsid w:val="00213C39"/>
    <w:rsid w:val="00222EC5"/>
    <w:rsid w:val="002244CF"/>
    <w:rsid w:val="00252032"/>
    <w:rsid w:val="002551BB"/>
    <w:rsid w:val="00256C80"/>
    <w:rsid w:val="002573FF"/>
    <w:rsid w:val="00263930"/>
    <w:rsid w:val="00267470"/>
    <w:rsid w:val="002732A7"/>
    <w:rsid w:val="00273D17"/>
    <w:rsid w:val="002762ED"/>
    <w:rsid w:val="00276F6B"/>
    <w:rsid w:val="002814F9"/>
    <w:rsid w:val="00283818"/>
    <w:rsid w:val="00284E66"/>
    <w:rsid w:val="00291482"/>
    <w:rsid w:val="00293341"/>
    <w:rsid w:val="00293E68"/>
    <w:rsid w:val="002947C2"/>
    <w:rsid w:val="00295299"/>
    <w:rsid w:val="00295B85"/>
    <w:rsid w:val="00296EFB"/>
    <w:rsid w:val="002A40B8"/>
    <w:rsid w:val="002A4382"/>
    <w:rsid w:val="002A7DDB"/>
    <w:rsid w:val="002B2C7A"/>
    <w:rsid w:val="002B45F2"/>
    <w:rsid w:val="002C202B"/>
    <w:rsid w:val="002C2AF4"/>
    <w:rsid w:val="002D1CE9"/>
    <w:rsid w:val="002D308C"/>
    <w:rsid w:val="002D4217"/>
    <w:rsid w:val="002E4714"/>
    <w:rsid w:val="002E58BB"/>
    <w:rsid w:val="002F497F"/>
    <w:rsid w:val="002F4D61"/>
    <w:rsid w:val="002F7CBE"/>
    <w:rsid w:val="00301D8A"/>
    <w:rsid w:val="00303001"/>
    <w:rsid w:val="00303A4B"/>
    <w:rsid w:val="00305FEF"/>
    <w:rsid w:val="00320390"/>
    <w:rsid w:val="00323601"/>
    <w:rsid w:val="00324CEC"/>
    <w:rsid w:val="00325908"/>
    <w:rsid w:val="00326F83"/>
    <w:rsid w:val="003406E7"/>
    <w:rsid w:val="0034435E"/>
    <w:rsid w:val="003474BE"/>
    <w:rsid w:val="003543ED"/>
    <w:rsid w:val="003576DE"/>
    <w:rsid w:val="00360C5A"/>
    <w:rsid w:val="0036464B"/>
    <w:rsid w:val="00372A85"/>
    <w:rsid w:val="00380277"/>
    <w:rsid w:val="00381E7F"/>
    <w:rsid w:val="00387258"/>
    <w:rsid w:val="00396489"/>
    <w:rsid w:val="003A696A"/>
    <w:rsid w:val="003B5A39"/>
    <w:rsid w:val="003C037F"/>
    <w:rsid w:val="003C12DD"/>
    <w:rsid w:val="003D4AD7"/>
    <w:rsid w:val="003E0470"/>
    <w:rsid w:val="003E3651"/>
    <w:rsid w:val="003F0679"/>
    <w:rsid w:val="003F17BC"/>
    <w:rsid w:val="004043E5"/>
    <w:rsid w:val="00405BDC"/>
    <w:rsid w:val="00405CE3"/>
    <w:rsid w:val="00411213"/>
    <w:rsid w:val="00413FDB"/>
    <w:rsid w:val="0041474C"/>
    <w:rsid w:val="00414E18"/>
    <w:rsid w:val="00414EBF"/>
    <w:rsid w:val="00415A2B"/>
    <w:rsid w:val="00415BBE"/>
    <w:rsid w:val="00415D2C"/>
    <w:rsid w:val="00416540"/>
    <w:rsid w:val="004177AA"/>
    <w:rsid w:val="00420E88"/>
    <w:rsid w:val="0042231A"/>
    <w:rsid w:val="00422857"/>
    <w:rsid w:val="0042533D"/>
    <w:rsid w:val="00425615"/>
    <w:rsid w:val="00427795"/>
    <w:rsid w:val="00431592"/>
    <w:rsid w:val="00433AAF"/>
    <w:rsid w:val="00433B62"/>
    <w:rsid w:val="00435A9D"/>
    <w:rsid w:val="00436AE7"/>
    <w:rsid w:val="0044005B"/>
    <w:rsid w:val="00443158"/>
    <w:rsid w:val="00443D1A"/>
    <w:rsid w:val="00450585"/>
    <w:rsid w:val="004604CC"/>
    <w:rsid w:val="00465317"/>
    <w:rsid w:val="00470D72"/>
    <w:rsid w:val="004804C5"/>
    <w:rsid w:val="00481A45"/>
    <w:rsid w:val="00485839"/>
    <w:rsid w:val="00487CCE"/>
    <w:rsid w:val="00495BC2"/>
    <w:rsid w:val="004A0CA9"/>
    <w:rsid w:val="004A32A9"/>
    <w:rsid w:val="004A7EF8"/>
    <w:rsid w:val="004B0ADE"/>
    <w:rsid w:val="004B1AA8"/>
    <w:rsid w:val="004B5593"/>
    <w:rsid w:val="004C5AD7"/>
    <w:rsid w:val="004D0317"/>
    <w:rsid w:val="004D26EE"/>
    <w:rsid w:val="004E1638"/>
    <w:rsid w:val="004E22E5"/>
    <w:rsid w:val="004E3240"/>
    <w:rsid w:val="004E340E"/>
    <w:rsid w:val="004E6226"/>
    <w:rsid w:val="004F2957"/>
    <w:rsid w:val="004F42B3"/>
    <w:rsid w:val="004F4317"/>
    <w:rsid w:val="005065AB"/>
    <w:rsid w:val="00510496"/>
    <w:rsid w:val="00510528"/>
    <w:rsid w:val="00514DA1"/>
    <w:rsid w:val="00515B0C"/>
    <w:rsid w:val="00520FBA"/>
    <w:rsid w:val="005342F7"/>
    <w:rsid w:val="0053698E"/>
    <w:rsid w:val="00543E3E"/>
    <w:rsid w:val="00543F1C"/>
    <w:rsid w:val="00544384"/>
    <w:rsid w:val="00546078"/>
    <w:rsid w:val="00550733"/>
    <w:rsid w:val="00553F51"/>
    <w:rsid w:val="0056013F"/>
    <w:rsid w:val="00561C27"/>
    <w:rsid w:val="00561E37"/>
    <w:rsid w:val="00564B99"/>
    <w:rsid w:val="00571839"/>
    <w:rsid w:val="005768C4"/>
    <w:rsid w:val="00580A69"/>
    <w:rsid w:val="00582949"/>
    <w:rsid w:val="00591942"/>
    <w:rsid w:val="00591FAF"/>
    <w:rsid w:val="00594CD2"/>
    <w:rsid w:val="00594E3D"/>
    <w:rsid w:val="005A19D1"/>
    <w:rsid w:val="005A1F53"/>
    <w:rsid w:val="005B1385"/>
    <w:rsid w:val="005B4966"/>
    <w:rsid w:val="005B6D0F"/>
    <w:rsid w:val="005B7AD7"/>
    <w:rsid w:val="005C1C05"/>
    <w:rsid w:val="005C1C1A"/>
    <w:rsid w:val="005C29F3"/>
    <w:rsid w:val="005C2C6C"/>
    <w:rsid w:val="005C3C43"/>
    <w:rsid w:val="005C4A8D"/>
    <w:rsid w:val="005D1AF8"/>
    <w:rsid w:val="005D41C6"/>
    <w:rsid w:val="005D7B52"/>
    <w:rsid w:val="005F20C9"/>
    <w:rsid w:val="005F7E38"/>
    <w:rsid w:val="00605894"/>
    <w:rsid w:val="00605BDA"/>
    <w:rsid w:val="00613E94"/>
    <w:rsid w:val="006168EB"/>
    <w:rsid w:val="00621868"/>
    <w:rsid w:val="0062483B"/>
    <w:rsid w:val="006254E6"/>
    <w:rsid w:val="006349B6"/>
    <w:rsid w:val="006406E1"/>
    <w:rsid w:val="00641F7C"/>
    <w:rsid w:val="006472C5"/>
    <w:rsid w:val="00652458"/>
    <w:rsid w:val="006606AA"/>
    <w:rsid w:val="00660AA1"/>
    <w:rsid w:val="00663060"/>
    <w:rsid w:val="00667731"/>
    <w:rsid w:val="0067327A"/>
    <w:rsid w:val="00687499"/>
    <w:rsid w:val="00691B51"/>
    <w:rsid w:val="006927B3"/>
    <w:rsid w:val="00694D80"/>
    <w:rsid w:val="006A2F61"/>
    <w:rsid w:val="006A461F"/>
    <w:rsid w:val="006A5744"/>
    <w:rsid w:val="006B1674"/>
    <w:rsid w:val="006B1705"/>
    <w:rsid w:val="006B5E63"/>
    <w:rsid w:val="006C33B5"/>
    <w:rsid w:val="006C7255"/>
    <w:rsid w:val="006D3015"/>
    <w:rsid w:val="006E2E60"/>
    <w:rsid w:val="006E307E"/>
    <w:rsid w:val="006F02D7"/>
    <w:rsid w:val="006F2264"/>
    <w:rsid w:val="006F4977"/>
    <w:rsid w:val="006F4EFA"/>
    <w:rsid w:val="007157B9"/>
    <w:rsid w:val="00720017"/>
    <w:rsid w:val="00722581"/>
    <w:rsid w:val="00724DA4"/>
    <w:rsid w:val="00735A24"/>
    <w:rsid w:val="00736754"/>
    <w:rsid w:val="00753830"/>
    <w:rsid w:val="00756383"/>
    <w:rsid w:val="00761ECD"/>
    <w:rsid w:val="00763E03"/>
    <w:rsid w:val="00766094"/>
    <w:rsid w:val="007666AA"/>
    <w:rsid w:val="00770699"/>
    <w:rsid w:val="00770EFE"/>
    <w:rsid w:val="00773FF4"/>
    <w:rsid w:val="00780A40"/>
    <w:rsid w:val="00780A58"/>
    <w:rsid w:val="007817EA"/>
    <w:rsid w:val="00781BDF"/>
    <w:rsid w:val="00786126"/>
    <w:rsid w:val="007A031E"/>
    <w:rsid w:val="007A0C17"/>
    <w:rsid w:val="007A23A2"/>
    <w:rsid w:val="007B287F"/>
    <w:rsid w:val="007B4B5A"/>
    <w:rsid w:val="007D0C69"/>
    <w:rsid w:val="007D2A2D"/>
    <w:rsid w:val="007D2E6B"/>
    <w:rsid w:val="007D347E"/>
    <w:rsid w:val="007D3959"/>
    <w:rsid w:val="007D586B"/>
    <w:rsid w:val="007E0825"/>
    <w:rsid w:val="007E2C92"/>
    <w:rsid w:val="007E381B"/>
    <w:rsid w:val="007E445F"/>
    <w:rsid w:val="007E5CA4"/>
    <w:rsid w:val="007E70A2"/>
    <w:rsid w:val="007F15B1"/>
    <w:rsid w:val="007F629D"/>
    <w:rsid w:val="008359DF"/>
    <w:rsid w:val="00836F14"/>
    <w:rsid w:val="00840AB8"/>
    <w:rsid w:val="00854827"/>
    <w:rsid w:val="00872FC7"/>
    <w:rsid w:val="00875A55"/>
    <w:rsid w:val="0087606C"/>
    <w:rsid w:val="00876764"/>
    <w:rsid w:val="00877C2C"/>
    <w:rsid w:val="00880D15"/>
    <w:rsid w:val="00884CE5"/>
    <w:rsid w:val="00887180"/>
    <w:rsid w:val="00887ECE"/>
    <w:rsid w:val="00893189"/>
    <w:rsid w:val="0089588C"/>
    <w:rsid w:val="00896281"/>
    <w:rsid w:val="008A16AB"/>
    <w:rsid w:val="008A3C09"/>
    <w:rsid w:val="008A4C6A"/>
    <w:rsid w:val="008A5A5D"/>
    <w:rsid w:val="008B2EB6"/>
    <w:rsid w:val="008B43BE"/>
    <w:rsid w:val="008C723A"/>
    <w:rsid w:val="008E698D"/>
    <w:rsid w:val="008F203C"/>
    <w:rsid w:val="008F255E"/>
    <w:rsid w:val="008F63ED"/>
    <w:rsid w:val="009056CC"/>
    <w:rsid w:val="00906029"/>
    <w:rsid w:val="00907465"/>
    <w:rsid w:val="00910159"/>
    <w:rsid w:val="00923B0B"/>
    <w:rsid w:val="00926E38"/>
    <w:rsid w:val="00927E82"/>
    <w:rsid w:val="0093735D"/>
    <w:rsid w:val="009424C1"/>
    <w:rsid w:val="00951985"/>
    <w:rsid w:val="00952A48"/>
    <w:rsid w:val="00956D7F"/>
    <w:rsid w:val="00961711"/>
    <w:rsid w:val="009704A0"/>
    <w:rsid w:val="00980ACA"/>
    <w:rsid w:val="0098393A"/>
    <w:rsid w:val="00985AED"/>
    <w:rsid w:val="00986604"/>
    <w:rsid w:val="00990F32"/>
    <w:rsid w:val="0099440F"/>
    <w:rsid w:val="009A5741"/>
    <w:rsid w:val="009B00C2"/>
    <w:rsid w:val="009B1B78"/>
    <w:rsid w:val="009B32D8"/>
    <w:rsid w:val="009B5E03"/>
    <w:rsid w:val="009C0D00"/>
    <w:rsid w:val="009C19D9"/>
    <w:rsid w:val="009C209F"/>
    <w:rsid w:val="009D3BDC"/>
    <w:rsid w:val="009D75E7"/>
    <w:rsid w:val="009E0080"/>
    <w:rsid w:val="009E2501"/>
    <w:rsid w:val="009F4645"/>
    <w:rsid w:val="009F51B7"/>
    <w:rsid w:val="009F6CC7"/>
    <w:rsid w:val="00A0374B"/>
    <w:rsid w:val="00A0432B"/>
    <w:rsid w:val="00A05E9B"/>
    <w:rsid w:val="00A12494"/>
    <w:rsid w:val="00A15ED3"/>
    <w:rsid w:val="00A17F9C"/>
    <w:rsid w:val="00A219E4"/>
    <w:rsid w:val="00A2384B"/>
    <w:rsid w:val="00A431A0"/>
    <w:rsid w:val="00A454C1"/>
    <w:rsid w:val="00A52AFC"/>
    <w:rsid w:val="00A61E61"/>
    <w:rsid w:val="00A620F5"/>
    <w:rsid w:val="00A62CC8"/>
    <w:rsid w:val="00A70D11"/>
    <w:rsid w:val="00A72352"/>
    <w:rsid w:val="00A8221C"/>
    <w:rsid w:val="00A91E75"/>
    <w:rsid w:val="00A966B6"/>
    <w:rsid w:val="00AA3EF7"/>
    <w:rsid w:val="00AB22C9"/>
    <w:rsid w:val="00AB54A4"/>
    <w:rsid w:val="00AB58DC"/>
    <w:rsid w:val="00AC3F1A"/>
    <w:rsid w:val="00AD527F"/>
    <w:rsid w:val="00AD7D10"/>
    <w:rsid w:val="00AE0EBD"/>
    <w:rsid w:val="00AF4F19"/>
    <w:rsid w:val="00AF79FE"/>
    <w:rsid w:val="00B03F05"/>
    <w:rsid w:val="00B042C4"/>
    <w:rsid w:val="00B06307"/>
    <w:rsid w:val="00B10A4D"/>
    <w:rsid w:val="00B15D27"/>
    <w:rsid w:val="00B17FCB"/>
    <w:rsid w:val="00B22427"/>
    <w:rsid w:val="00B25B50"/>
    <w:rsid w:val="00B336B2"/>
    <w:rsid w:val="00B3551F"/>
    <w:rsid w:val="00B4030F"/>
    <w:rsid w:val="00B42E57"/>
    <w:rsid w:val="00B44FF9"/>
    <w:rsid w:val="00B45538"/>
    <w:rsid w:val="00B532C1"/>
    <w:rsid w:val="00B546CF"/>
    <w:rsid w:val="00B6080E"/>
    <w:rsid w:val="00B6213E"/>
    <w:rsid w:val="00B625A2"/>
    <w:rsid w:val="00B63930"/>
    <w:rsid w:val="00B67599"/>
    <w:rsid w:val="00B73ADE"/>
    <w:rsid w:val="00B81BE1"/>
    <w:rsid w:val="00B85B83"/>
    <w:rsid w:val="00B91876"/>
    <w:rsid w:val="00B966FB"/>
    <w:rsid w:val="00BA63D5"/>
    <w:rsid w:val="00BB015C"/>
    <w:rsid w:val="00BB2C10"/>
    <w:rsid w:val="00BB6D91"/>
    <w:rsid w:val="00BC4F37"/>
    <w:rsid w:val="00BC6497"/>
    <w:rsid w:val="00BD1FD1"/>
    <w:rsid w:val="00BD3424"/>
    <w:rsid w:val="00BD6826"/>
    <w:rsid w:val="00BF17EC"/>
    <w:rsid w:val="00BF3933"/>
    <w:rsid w:val="00BF3E5E"/>
    <w:rsid w:val="00BF4F5B"/>
    <w:rsid w:val="00BF7DB5"/>
    <w:rsid w:val="00C049DF"/>
    <w:rsid w:val="00C10B6F"/>
    <w:rsid w:val="00C11F6A"/>
    <w:rsid w:val="00C216B8"/>
    <w:rsid w:val="00C278BB"/>
    <w:rsid w:val="00C4390F"/>
    <w:rsid w:val="00C571BB"/>
    <w:rsid w:val="00C57A4F"/>
    <w:rsid w:val="00C62EE6"/>
    <w:rsid w:val="00C66CAB"/>
    <w:rsid w:val="00C702F2"/>
    <w:rsid w:val="00C712C6"/>
    <w:rsid w:val="00C7257B"/>
    <w:rsid w:val="00C72CA7"/>
    <w:rsid w:val="00C76987"/>
    <w:rsid w:val="00C77A3A"/>
    <w:rsid w:val="00C85854"/>
    <w:rsid w:val="00C8633F"/>
    <w:rsid w:val="00C9447E"/>
    <w:rsid w:val="00C955B5"/>
    <w:rsid w:val="00C97126"/>
    <w:rsid w:val="00CA1B02"/>
    <w:rsid w:val="00CA7D3C"/>
    <w:rsid w:val="00CA7D92"/>
    <w:rsid w:val="00CB0287"/>
    <w:rsid w:val="00CB108D"/>
    <w:rsid w:val="00CB1F4C"/>
    <w:rsid w:val="00CB5777"/>
    <w:rsid w:val="00CB7A9C"/>
    <w:rsid w:val="00CC79AC"/>
    <w:rsid w:val="00CD4891"/>
    <w:rsid w:val="00CD7AFB"/>
    <w:rsid w:val="00CD7C9D"/>
    <w:rsid w:val="00CF1968"/>
    <w:rsid w:val="00D00A3F"/>
    <w:rsid w:val="00D00CC2"/>
    <w:rsid w:val="00D02310"/>
    <w:rsid w:val="00D057A0"/>
    <w:rsid w:val="00D06BDA"/>
    <w:rsid w:val="00D112FA"/>
    <w:rsid w:val="00D13A7F"/>
    <w:rsid w:val="00D151A2"/>
    <w:rsid w:val="00D36F76"/>
    <w:rsid w:val="00D44991"/>
    <w:rsid w:val="00D45EDC"/>
    <w:rsid w:val="00D51E69"/>
    <w:rsid w:val="00D52259"/>
    <w:rsid w:val="00D54F77"/>
    <w:rsid w:val="00D56DD7"/>
    <w:rsid w:val="00D62630"/>
    <w:rsid w:val="00D63DFD"/>
    <w:rsid w:val="00D640E7"/>
    <w:rsid w:val="00D65893"/>
    <w:rsid w:val="00D7737E"/>
    <w:rsid w:val="00D90439"/>
    <w:rsid w:val="00D9415F"/>
    <w:rsid w:val="00DA0E4C"/>
    <w:rsid w:val="00DA1228"/>
    <w:rsid w:val="00DA435B"/>
    <w:rsid w:val="00DA60A9"/>
    <w:rsid w:val="00DA64DE"/>
    <w:rsid w:val="00DA7C3B"/>
    <w:rsid w:val="00DB0993"/>
    <w:rsid w:val="00DB25B8"/>
    <w:rsid w:val="00DB6602"/>
    <w:rsid w:val="00DC10DD"/>
    <w:rsid w:val="00DE2197"/>
    <w:rsid w:val="00DE363C"/>
    <w:rsid w:val="00DF57B6"/>
    <w:rsid w:val="00E023C2"/>
    <w:rsid w:val="00E0441B"/>
    <w:rsid w:val="00E07300"/>
    <w:rsid w:val="00E14DC2"/>
    <w:rsid w:val="00E17DC6"/>
    <w:rsid w:val="00E23E88"/>
    <w:rsid w:val="00E25879"/>
    <w:rsid w:val="00E310C9"/>
    <w:rsid w:val="00E3125C"/>
    <w:rsid w:val="00E31880"/>
    <w:rsid w:val="00E45831"/>
    <w:rsid w:val="00E45E39"/>
    <w:rsid w:val="00E467DF"/>
    <w:rsid w:val="00E47F6E"/>
    <w:rsid w:val="00E53557"/>
    <w:rsid w:val="00E57F9E"/>
    <w:rsid w:val="00E609A3"/>
    <w:rsid w:val="00E6420D"/>
    <w:rsid w:val="00E66AC6"/>
    <w:rsid w:val="00E71887"/>
    <w:rsid w:val="00E74911"/>
    <w:rsid w:val="00E74F3F"/>
    <w:rsid w:val="00E75AC2"/>
    <w:rsid w:val="00E770F9"/>
    <w:rsid w:val="00E82E12"/>
    <w:rsid w:val="00E839B9"/>
    <w:rsid w:val="00E95176"/>
    <w:rsid w:val="00EA00CA"/>
    <w:rsid w:val="00EA0199"/>
    <w:rsid w:val="00EA23E5"/>
    <w:rsid w:val="00EA5EB7"/>
    <w:rsid w:val="00EA7984"/>
    <w:rsid w:val="00EB2EE2"/>
    <w:rsid w:val="00EC35D0"/>
    <w:rsid w:val="00EC5289"/>
    <w:rsid w:val="00EC7B83"/>
    <w:rsid w:val="00ED1E3D"/>
    <w:rsid w:val="00ED28D0"/>
    <w:rsid w:val="00EE49AA"/>
    <w:rsid w:val="00EF5A4B"/>
    <w:rsid w:val="00EF7979"/>
    <w:rsid w:val="00EF7D7F"/>
    <w:rsid w:val="00F02096"/>
    <w:rsid w:val="00F02E61"/>
    <w:rsid w:val="00F077CC"/>
    <w:rsid w:val="00F1462B"/>
    <w:rsid w:val="00F21AEB"/>
    <w:rsid w:val="00F24A75"/>
    <w:rsid w:val="00F25166"/>
    <w:rsid w:val="00F310CC"/>
    <w:rsid w:val="00F42729"/>
    <w:rsid w:val="00F446B5"/>
    <w:rsid w:val="00F45AE4"/>
    <w:rsid w:val="00F602E1"/>
    <w:rsid w:val="00F604E4"/>
    <w:rsid w:val="00F64564"/>
    <w:rsid w:val="00F67FD3"/>
    <w:rsid w:val="00F76673"/>
    <w:rsid w:val="00F81EB2"/>
    <w:rsid w:val="00F843FC"/>
    <w:rsid w:val="00F849C0"/>
    <w:rsid w:val="00F85248"/>
    <w:rsid w:val="00F85C8E"/>
    <w:rsid w:val="00F90B44"/>
    <w:rsid w:val="00F9474B"/>
    <w:rsid w:val="00F95091"/>
    <w:rsid w:val="00FB016D"/>
    <w:rsid w:val="00FB294E"/>
    <w:rsid w:val="00FB3575"/>
    <w:rsid w:val="00FB3F3A"/>
    <w:rsid w:val="00FB7659"/>
    <w:rsid w:val="00FC31D2"/>
    <w:rsid w:val="00FC4392"/>
    <w:rsid w:val="00FC4C8B"/>
    <w:rsid w:val="00FD38D5"/>
    <w:rsid w:val="00FD6961"/>
    <w:rsid w:val="00FE26FB"/>
    <w:rsid w:val="00FE737B"/>
    <w:rsid w:val="00FF0844"/>
    <w:rsid w:val="00FF205C"/>
    <w:rsid w:val="0DE991F5"/>
    <w:rsid w:val="440ED05D"/>
    <w:rsid w:val="6163121B"/>
    <w:rsid w:val="617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>
      <o:colormru v:ext="edit" colors="#03c"/>
    </o:shapedefaults>
    <o:shapelayout v:ext="edit">
      <o:idmap v:ext="edit" data="2"/>
    </o:shapelayout>
  </w:shapeDefaults>
  <w:decimalSymbol w:val="."/>
  <w:listSeparator w:val=","/>
  <w14:docId w14:val="7AE48F7A"/>
  <w15:docId w15:val="{7A04E756-40DA-4E65-A39A-267B3C5A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47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9447E"/>
    <w:pPr>
      <w:keepNext/>
      <w:outlineLvl w:val="0"/>
    </w:pPr>
    <w:rPr>
      <w:rFonts w:ascii="Arial" w:hAnsi="Arial" w:cs="Arial"/>
      <w:b/>
      <w:bCs/>
      <w:color w:val="0000FF"/>
    </w:rPr>
  </w:style>
  <w:style w:type="paragraph" w:styleId="Heading2">
    <w:name w:val="heading 2"/>
    <w:basedOn w:val="Normal"/>
    <w:next w:val="Normal"/>
    <w:link w:val="Heading2Char"/>
    <w:qFormat/>
    <w:rsid w:val="00C9447E"/>
    <w:pPr>
      <w:keepNext/>
      <w:jc w:val="center"/>
      <w:outlineLvl w:val="1"/>
    </w:pPr>
    <w:rPr>
      <w:rFonts w:ascii="Arial" w:hAnsi="Arial" w:cs="Arial"/>
      <w:b/>
      <w:bCs/>
      <w:color w:val="000000"/>
      <w:sz w:val="20"/>
    </w:rPr>
  </w:style>
  <w:style w:type="paragraph" w:styleId="Heading3">
    <w:name w:val="heading 3"/>
    <w:basedOn w:val="Normal"/>
    <w:next w:val="Normal"/>
    <w:qFormat/>
    <w:rsid w:val="00C9447E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9447E"/>
    <w:pPr>
      <w:keepNext/>
      <w:jc w:val="center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rsid w:val="00C9447E"/>
    <w:pPr>
      <w:keepNext/>
      <w:jc w:val="center"/>
      <w:outlineLvl w:val="4"/>
    </w:pPr>
    <w:rPr>
      <w:sz w:val="44"/>
    </w:rPr>
  </w:style>
  <w:style w:type="paragraph" w:styleId="Heading6">
    <w:name w:val="heading 6"/>
    <w:basedOn w:val="Normal"/>
    <w:next w:val="Normal"/>
    <w:qFormat/>
    <w:rsid w:val="00C9447E"/>
    <w:pPr>
      <w:keepNext/>
      <w:jc w:val="center"/>
      <w:outlineLvl w:val="5"/>
    </w:pPr>
    <w:rPr>
      <w:b/>
      <w:bCs/>
      <w:sz w:val="44"/>
    </w:rPr>
  </w:style>
  <w:style w:type="paragraph" w:styleId="Heading7">
    <w:name w:val="heading 7"/>
    <w:basedOn w:val="Normal"/>
    <w:next w:val="Normal"/>
    <w:qFormat/>
    <w:rsid w:val="00C9447E"/>
    <w:pPr>
      <w:keepNext/>
      <w:outlineLvl w:val="6"/>
    </w:pPr>
    <w:rPr>
      <w:b/>
      <w:bCs/>
      <w:sz w:val="44"/>
    </w:rPr>
  </w:style>
  <w:style w:type="paragraph" w:styleId="Heading8">
    <w:name w:val="heading 8"/>
    <w:basedOn w:val="Normal"/>
    <w:next w:val="Normal"/>
    <w:qFormat/>
    <w:rsid w:val="00C9447E"/>
    <w:pPr>
      <w:keepNext/>
      <w:outlineLvl w:val="7"/>
    </w:pPr>
    <w:rPr>
      <w:rFonts w:ascii="Arial" w:hAnsi="Arial" w:cs="Arial"/>
      <w:b/>
      <w:bCs/>
      <w:sz w:val="22"/>
    </w:rPr>
  </w:style>
  <w:style w:type="paragraph" w:styleId="Heading9">
    <w:name w:val="heading 9"/>
    <w:basedOn w:val="Normal"/>
    <w:next w:val="Normal"/>
    <w:qFormat/>
    <w:rsid w:val="00C9447E"/>
    <w:pPr>
      <w:keepNext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9447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9447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C9447E"/>
    <w:rPr>
      <w:color w:val="0000FF"/>
      <w:u w:val="single"/>
    </w:rPr>
  </w:style>
  <w:style w:type="paragraph" w:styleId="BodyText">
    <w:name w:val="Body Text"/>
    <w:basedOn w:val="Normal"/>
    <w:rsid w:val="00C9447E"/>
    <w:pPr>
      <w:jc w:val="both"/>
    </w:pPr>
  </w:style>
  <w:style w:type="paragraph" w:styleId="BodyText2">
    <w:name w:val="Body Text 2"/>
    <w:basedOn w:val="Normal"/>
    <w:rsid w:val="00C9447E"/>
    <w:rPr>
      <w:rFonts w:ascii="Arial" w:hAnsi="Arial" w:cs="Arial"/>
      <w:sz w:val="22"/>
    </w:rPr>
  </w:style>
  <w:style w:type="paragraph" w:styleId="BodyTextIndent">
    <w:name w:val="Body Text Indent"/>
    <w:basedOn w:val="Normal"/>
    <w:rsid w:val="00C9447E"/>
    <w:pPr>
      <w:ind w:left="1980"/>
    </w:pPr>
    <w:rPr>
      <w:b/>
      <w:bCs/>
      <w:sz w:val="28"/>
    </w:rPr>
  </w:style>
  <w:style w:type="paragraph" w:styleId="Title">
    <w:name w:val="Title"/>
    <w:basedOn w:val="Normal"/>
    <w:link w:val="TitleChar"/>
    <w:uiPriority w:val="10"/>
    <w:qFormat/>
    <w:rsid w:val="00C9447E"/>
    <w:pPr>
      <w:jc w:val="center"/>
    </w:pPr>
    <w:rPr>
      <w:b/>
      <w:bCs/>
      <w:sz w:val="28"/>
    </w:rPr>
  </w:style>
  <w:style w:type="paragraph" w:styleId="BalloonText">
    <w:name w:val="Balloon Text"/>
    <w:basedOn w:val="Normal"/>
    <w:semiHidden/>
    <w:rsid w:val="00C9447E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C9447E"/>
    <w:pPr>
      <w:jc w:val="center"/>
    </w:pPr>
    <w:rPr>
      <w:b/>
      <w:bCs/>
      <w:sz w:val="96"/>
    </w:rPr>
  </w:style>
  <w:style w:type="character" w:customStyle="1" w:styleId="TitleChar">
    <w:name w:val="Title Char"/>
    <w:basedOn w:val="DefaultParagraphFont"/>
    <w:link w:val="Title"/>
    <w:uiPriority w:val="10"/>
    <w:rsid w:val="002244CF"/>
    <w:rPr>
      <w:b/>
      <w:bCs/>
      <w:sz w:val="28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12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103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546CF"/>
  </w:style>
  <w:style w:type="character" w:styleId="Strong">
    <w:name w:val="Strong"/>
    <w:basedOn w:val="DefaultParagraphFont"/>
    <w:uiPriority w:val="22"/>
    <w:qFormat/>
    <w:rsid w:val="00561E37"/>
    <w:rPr>
      <w:b/>
      <w:bCs/>
    </w:rPr>
  </w:style>
  <w:style w:type="paragraph" w:styleId="NormalWeb">
    <w:name w:val="Normal (Web)"/>
    <w:basedOn w:val="Normal"/>
    <w:uiPriority w:val="99"/>
    <w:unhideWhenUsed/>
    <w:rsid w:val="00561E37"/>
    <w:pPr>
      <w:spacing w:before="100" w:beforeAutospacing="1" w:after="100" w:afterAutospacing="1"/>
    </w:pPr>
    <w:rPr>
      <w:lang w:eastAsia="en-GB"/>
    </w:rPr>
  </w:style>
  <w:style w:type="character" w:styleId="Emphasis">
    <w:name w:val="Emphasis"/>
    <w:basedOn w:val="DefaultParagraphFont"/>
    <w:uiPriority w:val="20"/>
    <w:qFormat/>
    <w:rsid w:val="00561E37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6927B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umbered">
    <w:name w:val="Normal Numbered"/>
    <w:basedOn w:val="Normal"/>
    <w:uiPriority w:val="99"/>
    <w:rsid w:val="008B43BE"/>
    <w:pPr>
      <w:tabs>
        <w:tab w:val="num" w:pos="360"/>
      </w:tabs>
      <w:spacing w:after="120"/>
      <w:ind w:left="357" w:hanging="357"/>
    </w:pPr>
    <w:rPr>
      <w:rFonts w:ascii="Arial" w:hAnsi="Arial" w:cs="Arial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3F0679"/>
    <w:rPr>
      <w:rFonts w:ascii="Arial" w:hAnsi="Arial" w:cs="Arial"/>
      <w:b/>
      <w:bCs/>
      <w:color w:val="000000"/>
      <w:szCs w:val="24"/>
      <w:lang w:eastAsia="en-US"/>
    </w:rPr>
  </w:style>
  <w:style w:type="paragraph" w:customStyle="1" w:styleId="Default">
    <w:name w:val="Default"/>
    <w:rsid w:val="00B25B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61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7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079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stspace.org.uk/find-a-service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gbr01.safelinks.protection.outlook.com/?url=https%3A%2F%2Fwww.eventbrite.co.uk%2Fe%2Fvsgwl-agm-2025-tickets-1953466283239%3Faff%3Doddtdtcreator&amp;data=05%7C02%7CVictoria.Isbister%40vsgwl.org%7C1244c6be37a2437c314508de22a7408e%7Cbe05086275a44dfdbe60e3f75dea411c%7C0%7C0%7C638986298959339865%7CUnknown%7CTWFpbGZsb3d8eyJFbXB0eU1hcGkiOnRydWUsIlYiOiIwLjAuMDAwMCIsIlAiOiJXaW4zMiIsIkFOIjoiTWFpbCIsIldUIjoyfQ%3D%3D%7C0%7C%7C%7C&amp;sdata=C8d3RyGV8q4wlOYGKphXTfsS3tbjxTs8d1kpgoAvEWM%3D&amp;reserved=0" TargetMode="External"/><Relationship Id="rId17" Type="http://schemas.openxmlformats.org/officeDocument/2006/relationships/hyperlink" Target="https://westlothianlocator.org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funding.idoxopen4community.co.uk/westlothia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oluntarysectorgateway.org/working-together/third-sector-strategy-group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voluntarysectorgateway.org/sign-up-to-our-e-bulletin/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oluntarysectorgateway.org/room-hire/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oluntarysectorgateway.org" TargetMode="External"/><Relationship Id="rId1" Type="http://schemas.openxmlformats.org/officeDocument/2006/relationships/hyperlink" Target="mailto:vsg@vsgwl.org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vsgwl.org" TargetMode="External"/><Relationship Id="rId1" Type="http://schemas.openxmlformats.org/officeDocument/2006/relationships/hyperlink" Target="mailto:vsg@vsgwl.org" TargetMode="External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b46b19-0a7d-4c3c-b133-1622ba41d1a4" xsi:nil="true"/>
    <lcf76f155ced4ddcb4097134ff3c332f xmlns="43d36db2-58b6-4f14-ab8c-1645ce71be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40DD146596041B37197D08DF93476" ma:contentTypeVersion="16" ma:contentTypeDescription="Create a new document." ma:contentTypeScope="" ma:versionID="4472f615032809180f14bc40e536cfcd">
  <xsd:schema xmlns:xsd="http://www.w3.org/2001/XMLSchema" xmlns:xs="http://www.w3.org/2001/XMLSchema" xmlns:p="http://schemas.microsoft.com/office/2006/metadata/properties" xmlns:ns2="43d36db2-58b6-4f14-ab8c-1645ce71be95" xmlns:ns3="6371d24d-5cc8-4831-8e36-99dbbf988fce" xmlns:ns4="28b46b19-0a7d-4c3c-b133-1622ba41d1a4" targetNamespace="http://schemas.microsoft.com/office/2006/metadata/properties" ma:root="true" ma:fieldsID="a2b60597e8f8964bfba2aa6ad5c4cbe6" ns2:_="" ns3:_="" ns4:_="">
    <xsd:import namespace="43d36db2-58b6-4f14-ab8c-1645ce71be95"/>
    <xsd:import namespace="6371d24d-5cc8-4831-8e36-99dbbf988fce"/>
    <xsd:import namespace="28b46b19-0a7d-4c3c-b133-1622ba41d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36db2-58b6-4f14-ab8c-1645ce71b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50ed840-09b1-46e1-894e-82fcac0e4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1d24d-5cc8-4831-8e36-99dbbf988f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46b19-0a7d-4c3c-b133-1622ba41d1a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2e9c08f-374b-4d75-82dc-8dd802f85a26}" ma:internalName="TaxCatchAll" ma:showField="CatchAllData" ma:web="28b46b19-0a7d-4c3c-b133-1622ba41d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F90652-E334-4BB7-A550-04333C8494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F90C06-C3EE-4FE2-9D90-40777594A9D9}">
  <ds:schemaRefs>
    <ds:schemaRef ds:uri="http://schemas.microsoft.com/office/2006/metadata/properties"/>
    <ds:schemaRef ds:uri="http://schemas.microsoft.com/office/infopath/2007/PartnerControls"/>
    <ds:schemaRef ds:uri="28b46b19-0a7d-4c3c-b133-1622ba41d1a4"/>
    <ds:schemaRef ds:uri="43d36db2-58b6-4f14-ab8c-1645ce71be95"/>
  </ds:schemaRefs>
</ds:datastoreItem>
</file>

<file path=customXml/itemProps3.xml><?xml version="1.0" encoding="utf-8"?>
<ds:datastoreItem xmlns:ds="http://schemas.openxmlformats.org/officeDocument/2006/customXml" ds:itemID="{8FAEB0F5-58E0-4664-9121-3F1AB8115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36db2-58b6-4f14-ab8c-1645ce71be95"/>
    <ds:schemaRef ds:uri="6371d24d-5cc8-4831-8e36-99dbbf988fce"/>
    <ds:schemaRef ds:uri="28b46b19-0a7d-4c3c-b133-1622ba41d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70F080-920F-4498-93DE-51071C0E5B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943</Words>
  <Characters>5377</Characters>
  <Application>Microsoft Office Word</Application>
  <DocSecurity>0</DocSecurity>
  <Lines>44</Lines>
  <Paragraphs>12</Paragraphs>
  <ScaleCrop>false</ScaleCrop>
  <Company>Volunteer Centre West Lothian</Company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Colleague</dc:title>
  <dc:subject/>
  <dc:creator>Glynne Blaik</dc:creator>
  <cp:keywords/>
  <cp:lastModifiedBy>Victoria Isbister</cp:lastModifiedBy>
  <cp:revision>193</cp:revision>
  <cp:lastPrinted>2020-03-24T04:05:00Z</cp:lastPrinted>
  <dcterms:created xsi:type="dcterms:W3CDTF">2024-07-10T02:27:00Z</dcterms:created>
  <dcterms:modified xsi:type="dcterms:W3CDTF">2025-11-26T12:08:00Z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0x0101006E540DD146596041B37197D08DF93476</vt:lpwstr>
  </property>
  <property fmtid="{D5CDD505-2E9C-101B-9397-08002B2CF9AE}" pid="3" name="xd_ProgID">
    <vt:lpwstr/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_DocHome">
    <vt:i4>-253780526</vt:i4>
  </property>
  <property fmtid="{D5CDD505-2E9C-101B-9397-08002B2CF9AE}" pid="10" name="MediaServiceImageTags">
    <vt:lpwstr/>
  </property>
  <property fmtid="{D5CDD505-2E9C-101B-9397-08002B2CF9AE}" pid="11" name="GrammarlyDocumentId">
    <vt:lpwstr>a71d0ebe50622ba39302cfad935f5142f33313c597ab6b71c555a0670761b32a</vt:lpwstr>
  </property>
</Properties>
</file>