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330" w14:textId="2D77396B" w:rsidR="00F077CC" w:rsidRPr="003B2700" w:rsidRDefault="00F077CC" w:rsidP="00F077CC">
      <w:pPr>
        <w:rPr>
          <w:rFonts w:ascii="Avenir Next LT Pro" w:hAnsi="Avenir Next LT Pro" w:cstheme="minorHAnsi"/>
          <w:b/>
          <w:bCs/>
          <w:sz w:val="22"/>
          <w:szCs w:val="22"/>
        </w:rPr>
      </w:pPr>
      <w:r w:rsidRPr="003B2700">
        <w:rPr>
          <w:rFonts w:ascii="Avenir Next LT Pro" w:hAnsi="Avenir Next LT Pro" w:cstheme="minorHAnsi"/>
          <w:b/>
          <w:bCs/>
          <w:sz w:val="22"/>
          <w:szCs w:val="22"/>
        </w:rPr>
        <w:t xml:space="preserve">Third Sector </w:t>
      </w:r>
      <w:r w:rsidR="000A77AA" w:rsidRPr="003B2700">
        <w:rPr>
          <w:rFonts w:ascii="Avenir Next LT Pro" w:hAnsi="Avenir Next LT Pro" w:cstheme="minorHAnsi"/>
          <w:b/>
          <w:bCs/>
          <w:sz w:val="22"/>
          <w:szCs w:val="22"/>
        </w:rPr>
        <w:t xml:space="preserve">Mental Health </w:t>
      </w:r>
      <w:r w:rsidRPr="003B2700">
        <w:rPr>
          <w:rFonts w:ascii="Avenir Next LT Pro" w:hAnsi="Avenir Next LT Pro" w:cstheme="minorHAnsi"/>
          <w:b/>
          <w:bCs/>
          <w:sz w:val="22"/>
          <w:szCs w:val="22"/>
        </w:rPr>
        <w:t>Forum</w:t>
      </w:r>
    </w:p>
    <w:p w14:paraId="7885B2DF" w14:textId="6699B3CB" w:rsidR="00F077CC" w:rsidRPr="003B2700" w:rsidRDefault="00AA1C9F" w:rsidP="00F077CC">
      <w:pPr>
        <w:rPr>
          <w:rFonts w:ascii="Avenir Next LT Pro" w:hAnsi="Avenir Next LT Pro" w:cstheme="minorHAnsi"/>
          <w:color w:val="000000"/>
          <w:sz w:val="22"/>
          <w:szCs w:val="22"/>
          <w:lang w:eastAsia="en-GB"/>
        </w:rPr>
      </w:pP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Tuesday June 9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vertAlign w:val="superscript"/>
          <w:lang w:eastAsia="en-GB"/>
        </w:rPr>
        <w:t>th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2</w:t>
      </w:r>
      <w:r w:rsidR="0048158B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.15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pm *Hybrid*</w:t>
      </w:r>
    </w:p>
    <w:p w14:paraId="039840E6" w14:textId="57B08AF8" w:rsidR="00F077CC" w:rsidRPr="003B2700" w:rsidRDefault="00000000" w:rsidP="0083398B">
      <w:pPr>
        <w:rPr>
          <w:rFonts w:ascii="Avenir Next LT Pro" w:eastAsiaTheme="minorHAnsi" w:hAnsi="Avenir Next LT Pro" w:cstheme="minorHAnsi"/>
          <w:kern w:val="2"/>
          <w:sz w:val="22"/>
          <w:szCs w:val="22"/>
          <w14:ligatures w14:val="standardContextual"/>
        </w:rPr>
      </w:pPr>
      <w:r w:rsidRPr="003B2700">
        <w:rPr>
          <w:rFonts w:ascii="Avenir Next LT Pro" w:hAnsi="Avenir Next LT Pro" w:cstheme="minorHAnsi"/>
          <w:sz w:val="22"/>
          <w:szCs w:val="22"/>
        </w:rPr>
        <w:pict w14:anchorId="29390E19">
          <v:rect id="_x0000_i1025" style="width:468pt;height:1.5pt" o:hralign="center" o:hrstd="t" o:hr="t" fillcolor="#a0a0a0" stroked="f"/>
        </w:pict>
      </w:r>
    </w:p>
    <w:p w14:paraId="02FE705B" w14:textId="73A1BE3D" w:rsidR="00F077CC" w:rsidRPr="003B2700" w:rsidRDefault="00F077CC" w:rsidP="00F077CC">
      <w:pPr>
        <w:rPr>
          <w:rFonts w:ascii="Avenir Next LT Pro" w:hAnsi="Avenir Next LT Pro" w:cstheme="minorHAnsi"/>
          <w:sz w:val="22"/>
          <w:szCs w:val="22"/>
          <w:lang w:eastAsia="en-GB"/>
        </w:rPr>
      </w:pPr>
      <w:r w:rsidRPr="003B2700">
        <w:rPr>
          <w:rFonts w:ascii="Avenir Next LT Pro" w:hAnsi="Avenir Next LT Pro" w:cstheme="minorHAnsi"/>
          <w:color w:val="000000"/>
          <w:sz w:val="22"/>
          <w:szCs w:val="22"/>
          <w:u w:val="single"/>
          <w:lang w:eastAsia="en-GB"/>
        </w:rPr>
        <w:t>Chair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: </w:t>
      </w:r>
      <w:r w:rsidR="00A71757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June Dickson (Environmental Health CIC)</w:t>
      </w:r>
    </w:p>
    <w:p w14:paraId="7628FA65" w14:textId="43DA938B" w:rsidR="00F077CC" w:rsidRPr="003B2700" w:rsidRDefault="00F077CC" w:rsidP="00F077CC">
      <w:pPr>
        <w:rPr>
          <w:rFonts w:ascii="Avenir Next LT Pro" w:hAnsi="Avenir Next LT Pro" w:cstheme="minorHAnsi"/>
          <w:color w:val="000000"/>
          <w:sz w:val="22"/>
          <w:szCs w:val="22"/>
          <w:lang w:eastAsia="en-GB"/>
        </w:rPr>
      </w:pPr>
      <w:r w:rsidRPr="003B2700">
        <w:rPr>
          <w:rFonts w:ascii="Avenir Next LT Pro" w:hAnsi="Avenir Next LT Pro" w:cstheme="minorHAnsi"/>
          <w:color w:val="000000"/>
          <w:sz w:val="22"/>
          <w:szCs w:val="22"/>
          <w:u w:val="single"/>
          <w:lang w:eastAsia="en-GB"/>
        </w:rPr>
        <w:t>Note Taker: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Victoria Isbister</w:t>
      </w:r>
      <w:r w:rsidR="00175DE3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(VSGWL)</w:t>
      </w:r>
    </w:p>
    <w:p w14:paraId="7A8212C9" w14:textId="65F5AEC8" w:rsidR="008D6190" w:rsidRPr="003B2700" w:rsidRDefault="00B402DF" w:rsidP="002F138E">
      <w:pPr>
        <w:jc w:val="both"/>
        <w:rPr>
          <w:rFonts w:ascii="Avenir Next LT Pro" w:hAnsi="Avenir Next LT Pro" w:cstheme="minorHAnsi"/>
          <w:color w:val="000000"/>
          <w:sz w:val="22"/>
          <w:szCs w:val="22"/>
          <w:lang w:eastAsia="en-GB"/>
        </w:rPr>
      </w:pPr>
      <w:r w:rsidRPr="003B2700">
        <w:rPr>
          <w:rFonts w:ascii="Avenir Next LT Pro" w:hAnsi="Avenir Next LT Pro" w:cstheme="minorHAnsi"/>
          <w:color w:val="000000"/>
          <w:sz w:val="22"/>
          <w:szCs w:val="22"/>
          <w:u w:val="single"/>
          <w:lang w:eastAsia="en-GB"/>
        </w:rPr>
        <w:t>Present</w:t>
      </w: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: </w:t>
      </w:r>
      <w:r w:rsidR="00A104A9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Mark Vance (</w:t>
      </w:r>
      <w:r w:rsidR="007D56D6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WLDAS), </w:t>
      </w:r>
      <w:r w:rsidR="00E15465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Ann Taylor</w:t>
      </w:r>
      <w:r w:rsidR="00130FA6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(CAB)</w:t>
      </w:r>
      <w:r w:rsidR="00E15465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Julie Ellam</w:t>
      </w:r>
      <w:r w:rsidR="00F62AB9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(Health in Mind)</w:t>
      </w:r>
      <w:r w:rsidR="00E15465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Anna Taylor</w:t>
      </w:r>
      <w:r w:rsidR="00F62AB9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</w:t>
      </w:r>
      <w:r w:rsidR="00130FA6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Health in Mind, WestSpace</w:t>
      </w:r>
      <w:r w:rsidR="00F62AB9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)</w:t>
      </w:r>
      <w:r w:rsidR="00E15465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Karen Campbell</w:t>
      </w:r>
      <w:r w:rsidR="00130FA6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(MH Advocacy project)</w:t>
      </w:r>
      <w:r w:rsidR="00E15465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Lauren McDonaugh</w:t>
      </w:r>
      <w:r w:rsidR="00130FA6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(The Larder)</w:t>
      </w:r>
      <w:r w:rsidR="00786012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, Tracy Murdoch (Kidzeco), </w:t>
      </w:r>
      <w:r w:rsidR="00F62AB9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Sami Cormack</w:t>
      </w:r>
      <w:r w:rsidR="00D861B0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(WLDAS)</w:t>
      </w:r>
    </w:p>
    <w:p w14:paraId="0263C537" w14:textId="49056E13" w:rsidR="004F54B7" w:rsidRPr="003B2700" w:rsidRDefault="004F54B7" w:rsidP="00F077CC">
      <w:pPr>
        <w:rPr>
          <w:rFonts w:ascii="Avenir Next LT Pro" w:hAnsi="Avenir Next LT Pro" w:cstheme="minorHAnsi"/>
          <w:color w:val="000000"/>
          <w:sz w:val="22"/>
          <w:szCs w:val="22"/>
          <w:lang w:eastAsia="en-GB"/>
        </w:rPr>
      </w:pPr>
      <w:r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Apologies: </w:t>
      </w:r>
      <w:r w:rsidR="00905550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Tracy Kerr and Alan McCloskey (VSGWL), Jen Kennedy (50+)</w:t>
      </w:r>
      <w:r w:rsidR="009859E7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Donna Paterson-Harvie</w:t>
      </w:r>
      <w:r w:rsidR="00A01B2F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</w:t>
      </w:r>
      <w:r w:rsidR="009859E7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(Neil’s Hugs), Maria Throp (1</w:t>
      </w:r>
      <w:r w:rsidR="009859E7" w:rsidRPr="003B2700">
        <w:rPr>
          <w:rFonts w:ascii="Avenir Next LT Pro" w:hAnsi="Avenir Next LT Pro" w:cstheme="minorHAnsi"/>
          <w:color w:val="000000"/>
          <w:sz w:val="22"/>
          <w:szCs w:val="22"/>
          <w:vertAlign w:val="superscript"/>
          <w:lang w:eastAsia="en-GB"/>
        </w:rPr>
        <w:t>st</w:t>
      </w:r>
      <w:r w:rsidR="009859E7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 xml:space="preserve"> Step)</w:t>
      </w:r>
      <w:r w:rsidR="0078307D" w:rsidRPr="003B2700">
        <w:rPr>
          <w:rFonts w:ascii="Avenir Next LT Pro" w:hAnsi="Avenir Next LT Pro" w:cstheme="minorHAnsi"/>
          <w:color w:val="000000"/>
          <w:sz w:val="22"/>
          <w:szCs w:val="22"/>
          <w:lang w:eastAsia="en-GB"/>
        </w:rPr>
        <w:t>, Lyndsey Wood (NHS)</w:t>
      </w:r>
    </w:p>
    <w:p w14:paraId="1D1ADC66" w14:textId="77777777" w:rsidR="00F077CC" w:rsidRPr="003B2700" w:rsidRDefault="00000000" w:rsidP="00F077CC">
      <w:pPr>
        <w:jc w:val="center"/>
        <w:rPr>
          <w:rFonts w:ascii="Avenir Next LT Pro" w:eastAsiaTheme="minorHAnsi" w:hAnsi="Avenir Next LT Pro" w:cstheme="minorHAnsi"/>
          <w:kern w:val="2"/>
          <w:sz w:val="22"/>
          <w:szCs w:val="22"/>
          <w14:ligatures w14:val="standardContextual"/>
        </w:rPr>
      </w:pPr>
      <w:r w:rsidRPr="003B2700">
        <w:rPr>
          <w:rFonts w:ascii="Avenir Next LT Pro" w:hAnsi="Avenir Next LT Pro" w:cstheme="minorHAnsi"/>
          <w:sz w:val="22"/>
          <w:szCs w:val="22"/>
        </w:rPr>
        <w:pict w14:anchorId="0CDE9466">
          <v:rect id="_x0000_i1026" style="width:468pt;height:1.5pt" o:hralign="center" o:hrstd="t" o:hr="t" fillcolor="#a0a0a0" stroked="f"/>
        </w:pict>
      </w:r>
    </w:p>
    <w:p w14:paraId="0202E019" w14:textId="49563FB1" w:rsidR="00F077CC" w:rsidRPr="003B2700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b/>
          <w:bCs/>
          <w:lang w:eastAsia="en-GB"/>
        </w:rPr>
        <w:t>Welcome, apologies, introductions</w:t>
      </w:r>
      <w:r w:rsidR="00C819D5" w:rsidRPr="003B2700">
        <w:rPr>
          <w:rFonts w:ascii="Avenir Next LT Pro" w:eastAsia="Times New Roman" w:hAnsi="Avenir Next LT Pro" w:cstheme="minorHAnsi"/>
          <w:u w:val="single"/>
          <w:lang w:eastAsia="en-GB"/>
        </w:rPr>
        <w:t>:</w:t>
      </w:r>
      <w:r w:rsidR="00C819D5" w:rsidRPr="003B2700">
        <w:rPr>
          <w:rFonts w:ascii="Avenir Next LT Pro" w:eastAsia="Times New Roman" w:hAnsi="Avenir Next LT Pro" w:cstheme="minorHAnsi"/>
          <w:lang w:eastAsia="en-GB"/>
        </w:rPr>
        <w:t xml:space="preserve"> June opened the meeting and gave guest speaker apologies (technical issues!).</w:t>
      </w:r>
    </w:p>
    <w:p w14:paraId="001F4B00" w14:textId="6C163785" w:rsidR="00586C18" w:rsidRPr="003B2700" w:rsidRDefault="00586C18" w:rsidP="00586C18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</w:p>
    <w:p w14:paraId="13A8A6B0" w14:textId="3FB7C829" w:rsidR="00B042C4" w:rsidRPr="003B2700" w:rsidRDefault="009356E6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lang w:eastAsia="en-GB"/>
        </w:rPr>
        <w:drawing>
          <wp:anchor distT="0" distB="0" distL="114300" distR="114300" simplePos="0" relativeHeight="251659264" behindDoc="0" locked="0" layoutInCell="1" allowOverlap="1" wp14:anchorId="2175CAF7" wp14:editId="6D5686CA">
            <wp:simplePos x="0" y="0"/>
            <wp:positionH relativeFrom="page">
              <wp:posOffset>5609819</wp:posOffset>
            </wp:positionH>
            <wp:positionV relativeFrom="paragraph">
              <wp:posOffset>5487</wp:posOffset>
            </wp:positionV>
            <wp:extent cx="1818640" cy="2603500"/>
            <wp:effectExtent l="0" t="0" r="0" b="6350"/>
            <wp:wrapSquare wrapText="bothSides"/>
            <wp:docPr id="2062153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5380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2C4" w:rsidRPr="003B2700">
        <w:rPr>
          <w:rFonts w:ascii="Avenir Next LT Pro" w:eastAsia="Times New Roman" w:hAnsi="Avenir Next LT Pro" w:cstheme="minorHAnsi"/>
          <w:b/>
          <w:bCs/>
          <w:lang w:eastAsia="en-GB"/>
        </w:rPr>
        <w:t>Previous minutes</w:t>
      </w:r>
      <w:r w:rsidR="00295B85" w:rsidRPr="003B2700">
        <w:rPr>
          <w:rFonts w:ascii="Avenir Next LT Pro" w:eastAsia="Times New Roman" w:hAnsi="Avenir Next LT Pro" w:cstheme="minorHAnsi"/>
          <w:b/>
          <w:bCs/>
          <w:lang w:eastAsia="en-GB"/>
        </w:rPr>
        <w:t xml:space="preserve"> </w:t>
      </w:r>
      <w:r w:rsidR="00AA1C9F" w:rsidRPr="003B2700">
        <w:rPr>
          <w:rFonts w:ascii="Avenir Next LT Pro" w:eastAsia="Times New Roman" w:hAnsi="Avenir Next LT Pro" w:cstheme="minorHAnsi"/>
          <w:b/>
          <w:bCs/>
          <w:lang w:eastAsia="en-GB"/>
        </w:rPr>
        <w:t>April 1</w:t>
      </w:r>
      <w:r w:rsidR="00AA1C9F" w:rsidRPr="003B2700">
        <w:rPr>
          <w:rFonts w:ascii="Avenir Next LT Pro" w:eastAsia="Times New Roman" w:hAnsi="Avenir Next LT Pro" w:cstheme="minorHAnsi"/>
          <w:b/>
          <w:bCs/>
          <w:vertAlign w:val="superscript"/>
          <w:lang w:eastAsia="en-GB"/>
        </w:rPr>
        <w:t>st</w:t>
      </w:r>
      <w:r w:rsidR="00B042C4" w:rsidRPr="003B2700">
        <w:rPr>
          <w:rFonts w:ascii="Avenir Next LT Pro" w:eastAsia="Times New Roman" w:hAnsi="Avenir Next LT Pro" w:cstheme="minorHAnsi"/>
          <w:b/>
          <w:bCs/>
          <w:lang w:eastAsia="en-GB"/>
        </w:rPr>
        <w:t>: agree, actions</w:t>
      </w:r>
      <w:r w:rsidR="002F138E" w:rsidRPr="003B2700">
        <w:rPr>
          <w:rFonts w:ascii="Avenir Next LT Pro" w:eastAsia="Times New Roman" w:hAnsi="Avenir Next LT Pro" w:cstheme="minorHAnsi"/>
          <w:b/>
          <w:bCs/>
          <w:lang w:eastAsia="en-GB"/>
        </w:rPr>
        <w:t>:</w:t>
      </w:r>
      <w:r w:rsidR="002F138E"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DD0F97" w:rsidRPr="003B2700">
        <w:rPr>
          <w:rFonts w:ascii="Avenir Next LT Pro" w:eastAsia="Times New Roman" w:hAnsi="Avenir Next LT Pro" w:cstheme="minorHAnsi"/>
          <w:lang w:eastAsia="en-GB"/>
        </w:rPr>
        <w:t>Agreed – post on website.</w:t>
      </w:r>
    </w:p>
    <w:p w14:paraId="3004050C" w14:textId="1B1987A4" w:rsidR="00A155A2" w:rsidRPr="003B2700" w:rsidRDefault="00A155A2" w:rsidP="00A155A2">
      <w:pPr>
        <w:pStyle w:val="ListParagraph"/>
        <w:numPr>
          <w:ilvl w:val="0"/>
          <w:numId w:val="47"/>
        </w:numPr>
        <w:spacing w:after="80"/>
        <w:rPr>
          <w:rFonts w:ascii="Avenir Next LT Pro" w:hAnsi="Avenir Next LT Pro"/>
        </w:rPr>
      </w:pPr>
      <w:r w:rsidRPr="003B2700">
        <w:rPr>
          <w:rFonts w:ascii="Avenir Next LT Pro" w:hAnsi="Avenir Next LT Pro"/>
        </w:rPr>
        <w:t>Explore different TSI’s as guest speakers – Tracy</w:t>
      </w:r>
      <w:r w:rsidR="00280732" w:rsidRPr="003B2700">
        <w:rPr>
          <w:rFonts w:ascii="Avenir Next LT Pro" w:hAnsi="Avenir Next LT Pro"/>
        </w:rPr>
        <w:t xml:space="preserve"> (completed)</w:t>
      </w:r>
    </w:p>
    <w:p w14:paraId="112E696D" w14:textId="5746901B" w:rsidR="00586C18" w:rsidRPr="003B2700" w:rsidRDefault="00586C18" w:rsidP="00586C18">
      <w:pPr>
        <w:pStyle w:val="ListParagraph"/>
        <w:spacing w:after="80"/>
        <w:ind w:left="1080"/>
        <w:rPr>
          <w:rFonts w:ascii="Avenir Next LT Pro" w:hAnsi="Avenir Next LT Pro"/>
        </w:rPr>
      </w:pPr>
    </w:p>
    <w:p w14:paraId="4DA197AD" w14:textId="5C1228E5" w:rsidR="004604CC" w:rsidRPr="003B2700" w:rsidRDefault="00F077CC" w:rsidP="001E29FC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hAnsi="Avenir Next LT Pro" w:cstheme="minorHAnsi"/>
          <w:b/>
          <w:bCs/>
          <w:lang w:eastAsia="en-GB"/>
        </w:rPr>
        <w:t>Guest speaker</w:t>
      </w:r>
      <w:r w:rsidR="003E6FEE" w:rsidRPr="003B2700">
        <w:rPr>
          <w:rFonts w:ascii="Avenir Next LT Pro" w:hAnsi="Avenir Next LT Pro" w:cstheme="minorHAnsi"/>
          <w:b/>
          <w:bCs/>
          <w:lang w:eastAsia="en-GB"/>
        </w:rPr>
        <w:t xml:space="preserve">: </w:t>
      </w:r>
      <w:r w:rsidR="00EA0252" w:rsidRPr="003B2700">
        <w:rPr>
          <w:rFonts w:ascii="Avenir Next LT Pro" w:hAnsi="Avenir Next LT Pro" w:cstheme="minorHAnsi"/>
          <w:b/>
          <w:bCs/>
          <w:lang w:eastAsia="en-GB"/>
        </w:rPr>
        <w:t xml:space="preserve">Lyndsey Wood, Team leader, East community </w:t>
      </w:r>
      <w:r w:rsidR="0081132D" w:rsidRPr="003B2700">
        <w:rPr>
          <w:rFonts w:ascii="Avenir Next LT Pro" w:hAnsi="Avenir Next LT Pro" w:cstheme="minorHAnsi"/>
          <w:b/>
          <w:bCs/>
          <w:lang w:eastAsia="en-GB"/>
        </w:rPr>
        <w:t>MH</w:t>
      </w:r>
      <w:r w:rsidR="00EA0252" w:rsidRPr="003B2700">
        <w:rPr>
          <w:rFonts w:ascii="Avenir Next LT Pro" w:hAnsi="Avenir Next LT Pro" w:cstheme="minorHAnsi"/>
          <w:b/>
          <w:bCs/>
          <w:lang w:eastAsia="en-GB"/>
        </w:rPr>
        <w:t xml:space="preserve"> team</w:t>
      </w:r>
      <w:r w:rsidR="000C546F" w:rsidRPr="003B2700">
        <w:rPr>
          <w:rFonts w:ascii="Avenir Next LT Pro" w:hAnsi="Avenir Next LT Pro" w:cstheme="minorHAnsi"/>
          <w:b/>
          <w:bCs/>
          <w:lang w:eastAsia="en-GB"/>
        </w:rPr>
        <w:t>:</w:t>
      </w:r>
      <w:r w:rsidR="000C546F" w:rsidRPr="003B2700">
        <w:rPr>
          <w:rFonts w:ascii="Avenir Next LT Pro" w:hAnsi="Avenir Next LT Pro" w:cstheme="minorHAnsi"/>
          <w:lang w:eastAsia="en-GB"/>
        </w:rPr>
        <w:t xml:space="preserve"> </w:t>
      </w:r>
      <w:r w:rsidR="00E831AF" w:rsidRPr="003B2700">
        <w:rPr>
          <w:rFonts w:ascii="Avenir Next LT Pro" w:hAnsi="Avenir Next LT Pro" w:cstheme="minorHAnsi"/>
          <w:lang w:eastAsia="en-GB"/>
        </w:rPr>
        <w:t>E</w:t>
      </w:r>
      <w:r w:rsidR="000C546F" w:rsidRPr="003B2700">
        <w:rPr>
          <w:rFonts w:ascii="Avenir Next LT Pro" w:hAnsi="Avenir Next LT Pro" w:cstheme="minorHAnsi"/>
          <w:lang w:eastAsia="en-GB"/>
        </w:rPr>
        <w:t xml:space="preserve">vent </w:t>
      </w:r>
      <w:r w:rsidR="00E21D1E" w:rsidRPr="003B2700">
        <w:rPr>
          <w:rFonts w:ascii="Avenir Next LT Pro" w:hAnsi="Avenir Next LT Pro" w:cstheme="minorHAnsi"/>
          <w:lang w:eastAsia="en-GB"/>
        </w:rPr>
        <w:t xml:space="preserve">in </w:t>
      </w:r>
      <w:r w:rsidR="000C546F" w:rsidRPr="003B2700">
        <w:rPr>
          <w:rFonts w:ascii="Avenir Next LT Pro" w:hAnsi="Avenir Next LT Pro" w:cstheme="minorHAnsi"/>
          <w:lang w:eastAsia="en-GB"/>
        </w:rPr>
        <w:t>October</w:t>
      </w:r>
      <w:r w:rsidR="00E21D1E" w:rsidRPr="003B2700">
        <w:rPr>
          <w:rFonts w:ascii="Avenir Next LT Pro" w:hAnsi="Avenir Next LT Pro" w:cstheme="minorHAnsi"/>
          <w:lang w:eastAsia="en-GB"/>
        </w:rPr>
        <w:t xml:space="preserve"> at </w:t>
      </w:r>
      <w:r w:rsidR="000C546F" w:rsidRPr="003B2700">
        <w:rPr>
          <w:rFonts w:ascii="Avenir Next LT Pro" w:hAnsi="Avenir Next LT Pro" w:cstheme="minorHAnsi"/>
          <w:lang w:eastAsia="en-GB"/>
        </w:rPr>
        <w:t>The Brock, 1</w:t>
      </w:r>
      <w:r w:rsidR="007629C5" w:rsidRPr="003B2700">
        <w:rPr>
          <w:rFonts w:ascii="Avenir Next LT Pro" w:hAnsi="Avenir Next LT Pro" w:cstheme="minorHAnsi"/>
          <w:lang w:eastAsia="en-GB"/>
        </w:rPr>
        <w:t>0</w:t>
      </w:r>
      <w:r w:rsidR="000C546F" w:rsidRPr="003B2700">
        <w:rPr>
          <w:rFonts w:ascii="Avenir Next LT Pro" w:hAnsi="Avenir Next LT Pro" w:cstheme="minorHAnsi"/>
          <w:lang w:eastAsia="en-GB"/>
        </w:rPr>
        <w:t xml:space="preserve">-2pm. 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Please follow on </w:t>
      </w:r>
      <w:r w:rsidR="00C6218E" w:rsidRPr="003B2700">
        <w:rPr>
          <w:rFonts w:ascii="Avenir Next LT Pro" w:hAnsi="Avenir Next LT Pro" w:cstheme="minorHAnsi"/>
          <w:lang w:eastAsia="en-GB"/>
        </w:rPr>
        <w:t>Facebook: WL MHWB Network</w:t>
      </w:r>
      <w:r w:rsidR="00C6218E" w:rsidRPr="003B2700">
        <w:rPr>
          <w:rFonts w:ascii="Avenir Next LT Pro" w:hAnsi="Avenir Next LT Pro" w:cstheme="minorHAnsi"/>
          <w:lang w:eastAsia="en-GB"/>
        </w:rPr>
        <w:t xml:space="preserve">. </w:t>
      </w:r>
      <w:r w:rsidR="007629C5" w:rsidRPr="003B2700">
        <w:rPr>
          <w:rFonts w:ascii="Avenir Next LT Pro" w:hAnsi="Avenir Next LT Pro" w:cstheme="minorHAnsi"/>
          <w:lang w:eastAsia="en-GB"/>
        </w:rPr>
        <w:t>A c</w:t>
      </w:r>
      <w:r w:rsidR="0030102E" w:rsidRPr="003B2700">
        <w:rPr>
          <w:rFonts w:ascii="Avenir Next LT Pro" w:hAnsi="Avenir Next LT Pro" w:cstheme="minorHAnsi"/>
          <w:lang w:eastAsia="en-GB"/>
        </w:rPr>
        <w:t>entral hub to share news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 and services</w:t>
      </w:r>
      <w:r w:rsidR="0030102E" w:rsidRPr="003B2700">
        <w:rPr>
          <w:rFonts w:ascii="Avenir Next LT Pro" w:hAnsi="Avenir Next LT Pro" w:cstheme="minorHAnsi"/>
          <w:lang w:eastAsia="en-GB"/>
        </w:rPr>
        <w:t>. Need help promoting event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. Would like to </w:t>
      </w:r>
      <w:r w:rsidR="0030102E" w:rsidRPr="003B2700">
        <w:rPr>
          <w:rFonts w:ascii="Avenir Next LT Pro" w:hAnsi="Avenir Next LT Pro" w:cstheme="minorHAnsi"/>
          <w:lang w:eastAsia="en-GB"/>
        </w:rPr>
        <w:t>involv</w:t>
      </w:r>
      <w:r w:rsidR="007629C5" w:rsidRPr="003B2700">
        <w:rPr>
          <w:rFonts w:ascii="Avenir Next LT Pro" w:hAnsi="Avenir Next LT Pro" w:cstheme="minorHAnsi"/>
          <w:lang w:eastAsia="en-GB"/>
        </w:rPr>
        <w:t>e</w:t>
      </w:r>
      <w:r w:rsidR="0030102E" w:rsidRPr="003B2700">
        <w:rPr>
          <w:rFonts w:ascii="Avenir Next LT Pro" w:hAnsi="Avenir Next LT Pro" w:cstheme="minorHAnsi"/>
          <w:lang w:eastAsia="en-GB"/>
        </w:rPr>
        <w:t xml:space="preserve"> young people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 / schools and get </w:t>
      </w:r>
      <w:r w:rsidR="0030102E" w:rsidRPr="003B2700">
        <w:rPr>
          <w:rFonts w:ascii="Avenir Next LT Pro" w:hAnsi="Avenir Next LT Pro" w:cstheme="minorHAnsi"/>
          <w:lang w:eastAsia="en-GB"/>
        </w:rPr>
        <w:t xml:space="preserve">funding to provide lunch for stallholders. </w:t>
      </w:r>
      <w:r w:rsidR="00C6218E" w:rsidRPr="003B2700">
        <w:rPr>
          <w:rFonts w:ascii="Avenir Next LT Pro" w:hAnsi="Avenir Next LT Pro" w:cstheme="minorHAnsi"/>
          <w:lang w:eastAsia="en-GB"/>
        </w:rPr>
        <w:t xml:space="preserve">June 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and Mark </w:t>
      </w:r>
      <w:r w:rsidR="000D7330" w:rsidRPr="003B2700">
        <w:rPr>
          <w:rFonts w:ascii="Avenir Next LT Pro" w:hAnsi="Avenir Next LT Pro" w:cstheme="minorHAnsi"/>
          <w:lang w:eastAsia="en-GB"/>
        </w:rPr>
        <w:t xml:space="preserve">have </w:t>
      </w:r>
      <w:r w:rsidR="00C6218E" w:rsidRPr="003B2700">
        <w:rPr>
          <w:rFonts w:ascii="Avenir Next LT Pro" w:hAnsi="Avenir Next LT Pro" w:cstheme="minorHAnsi"/>
          <w:lang w:eastAsia="en-GB"/>
        </w:rPr>
        <w:t xml:space="preserve">attended 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in previous </w:t>
      </w:r>
      <w:r w:rsidR="00C6218E" w:rsidRPr="003B2700">
        <w:rPr>
          <w:rFonts w:ascii="Avenir Next LT Pro" w:hAnsi="Avenir Next LT Pro" w:cstheme="minorHAnsi"/>
          <w:lang w:eastAsia="en-GB"/>
        </w:rPr>
        <w:t>years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 and recommend. June added that it’s </w:t>
      </w:r>
      <w:r w:rsidR="009B0566" w:rsidRPr="003B2700">
        <w:rPr>
          <w:rFonts w:ascii="Avenir Next LT Pro" w:hAnsi="Avenir Next LT Pro" w:cstheme="minorHAnsi"/>
          <w:lang w:eastAsia="en-GB"/>
        </w:rPr>
        <w:t>good for people looking for services</w:t>
      </w:r>
      <w:r w:rsidR="007629C5" w:rsidRPr="003B2700">
        <w:rPr>
          <w:rFonts w:ascii="Avenir Next LT Pro" w:hAnsi="Avenir Next LT Pro" w:cstheme="minorHAnsi"/>
          <w:lang w:eastAsia="en-GB"/>
        </w:rPr>
        <w:t xml:space="preserve"> as well as an </w:t>
      </w:r>
      <w:r w:rsidR="009B0566" w:rsidRPr="003B2700">
        <w:rPr>
          <w:rFonts w:ascii="Avenir Next LT Pro" w:hAnsi="Avenir Next LT Pro" w:cstheme="minorHAnsi"/>
          <w:lang w:eastAsia="en-GB"/>
        </w:rPr>
        <w:t xml:space="preserve">opportunity for organisations to check in with colleagues. Highly recommend. </w:t>
      </w:r>
    </w:p>
    <w:p w14:paraId="7AC981D5" w14:textId="32FF43A4" w:rsidR="00586C18" w:rsidRPr="003B2700" w:rsidRDefault="00586C18" w:rsidP="00586C18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</w:p>
    <w:p w14:paraId="07E8AABE" w14:textId="3E79421A" w:rsidR="00D46AA1" w:rsidRPr="003B2700" w:rsidRDefault="00D46AA1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lang w:eastAsia="en-GB"/>
        </w:rPr>
      </w:pPr>
      <w:r w:rsidRPr="003B2700">
        <w:rPr>
          <w:rFonts w:ascii="Avenir Next LT Pro" w:hAnsi="Avenir Next LT Pro" w:cstheme="minorHAnsi"/>
          <w:b/>
          <w:bCs/>
          <w:lang w:eastAsia="en-GB"/>
        </w:rPr>
        <w:t>Mapping exercise</w:t>
      </w:r>
      <w:r w:rsidR="00F27DD2" w:rsidRPr="003B2700">
        <w:rPr>
          <w:rFonts w:ascii="Avenir Next LT Pro" w:hAnsi="Avenir Next LT Pro" w:cstheme="minorHAnsi"/>
          <w:b/>
          <w:bCs/>
          <w:lang w:eastAsia="en-GB"/>
        </w:rPr>
        <w:t xml:space="preserve"> </w:t>
      </w:r>
    </w:p>
    <w:p w14:paraId="042588F1" w14:textId="2143DEC3" w:rsidR="00F51A13" w:rsidRPr="003B2700" w:rsidRDefault="00E93DF2" w:rsidP="00F21D54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hAnsi="Avenir Next LT Pro" w:cstheme="minorHAnsi"/>
          <w:lang w:eastAsia="en-GB"/>
        </w:rPr>
        <w:t xml:space="preserve">Services: </w:t>
      </w:r>
      <w:r w:rsidR="00F21D54" w:rsidRPr="003B2700">
        <w:rPr>
          <w:rFonts w:ascii="Avenir Next LT Pro" w:hAnsi="Avenir Next LT Pro" w:cstheme="minorHAnsi"/>
          <w:lang w:eastAsia="en-GB"/>
        </w:rPr>
        <w:t>Definitions, Categories</w:t>
      </w:r>
      <w:r w:rsidRPr="003B2700">
        <w:rPr>
          <w:rFonts w:ascii="Avenir Next LT Pro" w:hAnsi="Avenir Next LT Pro" w:cstheme="minorHAnsi"/>
          <w:lang w:eastAsia="en-GB"/>
        </w:rPr>
        <w:t>. Find gaps.</w:t>
      </w:r>
      <w:r w:rsidR="00B72C79" w:rsidRPr="003B2700">
        <w:rPr>
          <w:rFonts w:ascii="Avenir Next LT Pro" w:hAnsi="Avenir Next LT Pro" w:cstheme="minorHAnsi"/>
          <w:lang w:eastAsia="en-GB"/>
        </w:rPr>
        <w:t xml:space="preserve"> Share resources.</w:t>
      </w:r>
    </w:p>
    <w:p w14:paraId="44A693A3" w14:textId="2A8754BB" w:rsidR="00F21D54" w:rsidRPr="003B2700" w:rsidRDefault="00F51A13" w:rsidP="00F21D54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hAnsi="Avenir Next LT Pro" w:cstheme="minorHAnsi"/>
          <w:lang w:eastAsia="en-GB"/>
        </w:rPr>
        <w:t xml:space="preserve">How to share information - 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Padlet </w:t>
      </w:r>
      <w:r w:rsidRPr="003B2700">
        <w:rPr>
          <w:rFonts w:ascii="Avenir Next LT Pro" w:eastAsia="Times New Roman" w:hAnsi="Avenir Next LT Pro" w:cstheme="minorHAnsi"/>
          <w:lang w:eastAsia="en-GB"/>
        </w:rPr>
        <w:t>(</w:t>
      </w:r>
      <w:r w:rsidRPr="003B2700">
        <w:rPr>
          <w:rFonts w:ascii="Avenir Next LT Pro" w:eastAsia="Times New Roman" w:hAnsi="Avenir Next LT Pro" w:cstheme="minorHAnsi"/>
          <w:lang w:eastAsia="en-GB"/>
        </w:rPr>
        <w:t>potential for later</w:t>
      </w:r>
      <w:r w:rsidRPr="003B2700">
        <w:rPr>
          <w:rFonts w:ascii="Avenir Next LT Pro" w:eastAsia="Times New Roman" w:hAnsi="Avenir Next LT Pro" w:cstheme="minorHAnsi"/>
          <w:lang w:eastAsia="en-GB"/>
        </w:rPr>
        <w:t>), Teams (rejected)</w:t>
      </w:r>
    </w:p>
    <w:p w14:paraId="37D50A3E" w14:textId="26BDD469" w:rsidR="00F27DD2" w:rsidRPr="003B2700" w:rsidRDefault="00586C18" w:rsidP="00441C51">
      <w:pPr>
        <w:pStyle w:val="ListParagraph"/>
        <w:numPr>
          <w:ilvl w:val="0"/>
          <w:numId w:val="47"/>
        </w:numPr>
        <w:spacing w:after="0" w:line="240" w:lineRule="auto"/>
      </w:pPr>
      <w:r w:rsidRPr="003B2700">
        <w:rPr>
          <w:rFonts w:ascii="Avenir Next LT Pro" w:eastAsia="Times New Roman" w:hAnsi="Avenir Next LT Pro" w:cstheme="minorHAnsi"/>
          <w:lang w:eastAsia="en-GB"/>
        </w:rPr>
        <w:t>Julie</w:t>
      </w:r>
      <w:r w:rsidR="00F27DD2" w:rsidRPr="003B2700">
        <w:rPr>
          <w:rFonts w:ascii="Avenir Next LT Pro" w:eastAsia="Times New Roman" w:hAnsi="Avenir Next LT Pro" w:cstheme="minorHAnsi"/>
          <w:lang w:eastAsia="en-GB"/>
        </w:rPr>
        <w:t xml:space="preserve"> exploring how to 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host something </w:t>
      </w:r>
      <w:hyperlink r:id="rId12" w:history="1">
        <w:r w:rsidR="00F27DD2" w:rsidRPr="003B2700">
          <w:rPr>
            <w:rStyle w:val="Hyperlink"/>
            <w:rFonts w:ascii="Avenir Next LT Pro" w:hAnsi="Avenir Next LT Pro" w:cstheme="minorHAnsi"/>
            <w:lang w:eastAsia="en-GB"/>
          </w:rPr>
          <w:t>West Space | Mental Health and Wellbeing West Lothian</w:t>
        </w:r>
      </w:hyperlink>
    </w:p>
    <w:p w14:paraId="02F6C11F" w14:textId="77777777" w:rsidR="00F27DD2" w:rsidRPr="003B2700" w:rsidRDefault="00F27DD2" w:rsidP="00F27DD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hAnsi="Avenir Next LT Pro" w:cstheme="minorHAnsi"/>
          <w:lang w:eastAsia="en-GB"/>
        </w:rPr>
        <w:t xml:space="preserve">NHS directory: </w:t>
      </w:r>
      <w:hyperlink r:id="rId13" w:history="1">
        <w:r w:rsidRPr="003B2700">
          <w:rPr>
            <w:rStyle w:val="Hyperlink"/>
            <w:rFonts w:ascii="Avenir Next LT Pro" w:hAnsi="Avenir Next LT Pro" w:cstheme="minorHAnsi"/>
            <w:lang w:eastAsia="en-GB"/>
          </w:rPr>
          <w:t>ALISS - A Local Information System for Scotland | ALISS</w:t>
        </w:r>
      </w:hyperlink>
      <w:r w:rsidRPr="003B2700">
        <w:rPr>
          <w:rFonts w:ascii="Avenir Next LT Pro" w:hAnsi="Avenir Next LT Pro" w:cstheme="minorHAnsi"/>
          <w:lang w:eastAsia="en-GB"/>
        </w:rPr>
        <w:t xml:space="preserve"> </w:t>
      </w:r>
    </w:p>
    <w:p w14:paraId="4F5B7882" w14:textId="77777777" w:rsidR="00F27DD2" w:rsidRPr="003B2700" w:rsidRDefault="00F27DD2" w:rsidP="00F27DD2">
      <w:pPr>
        <w:pStyle w:val="ListParagraph"/>
        <w:numPr>
          <w:ilvl w:val="0"/>
          <w:numId w:val="47"/>
        </w:numPr>
        <w:spacing w:after="80"/>
        <w:jc w:val="both"/>
        <w:rPr>
          <w:rFonts w:ascii="Avenir Next LT Pro" w:hAnsi="Avenir Next LT Pro" w:cstheme="majorHAnsi"/>
        </w:rPr>
      </w:pPr>
      <w:hyperlink r:id="rId14" w:history="1">
        <w:r w:rsidRPr="003B2700">
          <w:rPr>
            <w:rStyle w:val="Hyperlink"/>
            <w:rFonts w:ascii="Avenir Next LT Pro" w:hAnsi="Avenir Next LT Pro" w:cstheme="majorHAnsi"/>
          </w:rPr>
          <w:t>Homepage - West Lothian Locator</w:t>
        </w:r>
      </w:hyperlink>
    </w:p>
    <w:p w14:paraId="5BBCE399" w14:textId="77777777" w:rsidR="00586C18" w:rsidRPr="002110CD" w:rsidRDefault="00586C18" w:rsidP="00586C18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1479D29C" w14:textId="61BCD485" w:rsidR="002110CD" w:rsidRPr="002110CD" w:rsidRDefault="002110CD" w:rsidP="002110C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2110CD">
        <w:rPr>
          <w:rFonts w:ascii="Avenir Next LT Pro" w:hAnsi="Avenir Next LT Pro" w:cstheme="minorHAnsi"/>
          <w:b/>
          <w:bCs/>
        </w:rPr>
        <w:t>VSGWL:</w:t>
      </w:r>
      <w:r w:rsidRPr="002110CD">
        <w:rPr>
          <w:rFonts w:ascii="Avenir Next LT Pro" w:hAnsi="Avenir Next LT Pro" w:cstheme="minorHAnsi"/>
        </w:rPr>
        <w:t xml:space="preserve"> </w:t>
      </w:r>
      <w:r w:rsidRPr="002110CD">
        <w:rPr>
          <w:rFonts w:ascii="Avenir Next LT Pro" w:hAnsi="Avenir Next LT Pro"/>
        </w:rPr>
        <w:t xml:space="preserve">Victoria completed Green Champion and found it </w:t>
      </w:r>
      <w:proofErr w:type="gramStart"/>
      <w:r w:rsidRPr="002110CD">
        <w:rPr>
          <w:rFonts w:ascii="Avenir Next LT Pro" w:hAnsi="Avenir Next LT Pro"/>
        </w:rPr>
        <w:t>really useful</w:t>
      </w:r>
      <w:proofErr w:type="gramEnd"/>
      <w:r w:rsidRPr="002110CD">
        <w:rPr>
          <w:rFonts w:ascii="Avenir Next LT Pro" w:hAnsi="Avenir Next LT Pro"/>
        </w:rPr>
        <w:t xml:space="preserve"> </w:t>
      </w:r>
      <w:hyperlink r:id="rId15" w:history="1">
        <w:r w:rsidRPr="002110CD">
          <w:rPr>
            <w:rStyle w:val="Hyperlink"/>
            <w:rFonts w:ascii="Avenir Next LT Pro" w:hAnsi="Avenir Next LT Pro"/>
          </w:rPr>
          <w:t>Business Energy Scotland · Make your business greener</w:t>
        </w:r>
      </w:hyperlink>
      <w:r w:rsidRPr="002110CD">
        <w:rPr>
          <w:rFonts w:ascii="Avenir Next LT Pro" w:hAnsi="Avenir Next LT Pro"/>
        </w:rPr>
        <w:t xml:space="preserve">. Tracy is </w:t>
      </w:r>
      <w:r w:rsidR="009356E6">
        <w:rPr>
          <w:rFonts w:ascii="Avenir Next LT Pro" w:hAnsi="Avenir Next LT Pro"/>
        </w:rPr>
        <w:t xml:space="preserve">planning </w:t>
      </w:r>
      <w:r w:rsidRPr="002110CD">
        <w:rPr>
          <w:rFonts w:ascii="Avenir Next LT Pro" w:hAnsi="Avenir Next LT Pro"/>
        </w:rPr>
        <w:t>a networking event with a football theme Tuesday June 23</w:t>
      </w:r>
      <w:r w:rsidRPr="002110CD">
        <w:rPr>
          <w:rFonts w:ascii="Avenir Next LT Pro" w:hAnsi="Avenir Next LT Pro"/>
          <w:vertAlign w:val="superscript"/>
        </w:rPr>
        <w:t>rd</w:t>
      </w:r>
      <w:r w:rsidRPr="002110CD">
        <w:rPr>
          <w:rFonts w:ascii="Avenir Next LT Pro" w:hAnsi="Avenir Next LT Pro"/>
        </w:rPr>
        <w:t xml:space="preserve"> </w:t>
      </w:r>
      <w:r w:rsidR="00E93A49">
        <w:rPr>
          <w:rFonts w:ascii="Avenir Next LT Pro" w:hAnsi="Avenir Next LT Pro"/>
        </w:rPr>
        <w:t>4-6pm</w:t>
      </w:r>
      <w:r w:rsidRPr="002110CD">
        <w:rPr>
          <w:rFonts w:ascii="Avenir Next LT Pro" w:hAnsi="Avenir Next LT Pro"/>
        </w:rPr>
        <w:t>. As a condition of funding, all projects awarded money from Communities mental health and wellbeing fund have listed their services on</w:t>
      </w:r>
      <w:r w:rsidR="00B84322">
        <w:rPr>
          <w:rFonts w:ascii="Avenir Next LT Pro" w:hAnsi="Avenir Next LT Pro"/>
        </w:rPr>
        <w:t xml:space="preserve"> West Space.</w:t>
      </w:r>
      <w:r>
        <w:rPr>
          <w:rFonts w:ascii="Avenir Next LT Pro" w:hAnsi="Avenir Next LT Pro"/>
        </w:rPr>
        <w:t xml:space="preserve"> Successful event last week cel</w:t>
      </w:r>
      <w:r w:rsidR="008C2C86">
        <w:rPr>
          <w:rFonts w:ascii="Avenir Next LT Pro" w:hAnsi="Avenir Next LT Pro"/>
        </w:rPr>
        <w:t>ebrating volunteers</w:t>
      </w:r>
      <w:r w:rsidR="00E93A49">
        <w:rPr>
          <w:rFonts w:ascii="Avenir Next LT Pro" w:hAnsi="Avenir Next LT Pro"/>
        </w:rPr>
        <w:t xml:space="preserve"> in West Lothian</w:t>
      </w:r>
      <w:r w:rsidR="008C2C86">
        <w:rPr>
          <w:rFonts w:ascii="Avenir Next LT Pro" w:hAnsi="Avenir Next LT Pro"/>
        </w:rPr>
        <w:t>.</w:t>
      </w:r>
    </w:p>
    <w:p w14:paraId="53367BCA" w14:textId="2091765A" w:rsidR="00F077CC" w:rsidRDefault="00F077CC" w:rsidP="00586C18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6C37DD81" w14:textId="513C0240" w:rsidR="00F077CC" w:rsidRPr="003B2700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lang w:eastAsia="en-GB"/>
        </w:rPr>
      </w:pPr>
      <w:r w:rsidRPr="003B2700">
        <w:rPr>
          <w:rFonts w:ascii="Avenir Next LT Pro" w:hAnsi="Avenir Next LT Pro" w:cstheme="minorHAnsi"/>
          <w:b/>
          <w:bCs/>
          <w:lang w:eastAsia="en-GB"/>
        </w:rPr>
        <w:t>Service updates</w:t>
      </w:r>
      <w:r w:rsidR="00720017" w:rsidRPr="003B2700">
        <w:rPr>
          <w:rFonts w:ascii="Avenir Next LT Pro" w:hAnsi="Avenir Next LT Pro" w:cstheme="minorHAnsi"/>
          <w:b/>
          <w:bCs/>
          <w:lang w:eastAsia="en-GB"/>
        </w:rPr>
        <w:t xml:space="preserve"> </w:t>
      </w:r>
    </w:p>
    <w:p w14:paraId="0A1A7B53" w14:textId="3413D942" w:rsidR="008C2C86" w:rsidRPr="003B2700" w:rsidRDefault="00D551DA" w:rsidP="00D861B0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u w:val="single"/>
          <w:lang w:eastAsia="en-GB"/>
        </w:rPr>
        <w:t>Environmental Health CIC: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E93A49" w:rsidRPr="003B2700">
        <w:rPr>
          <w:rFonts w:ascii="Avenir Next LT Pro" w:eastAsia="Times New Roman" w:hAnsi="Avenir Next LT Pro" w:cstheme="minorHAnsi"/>
          <w:lang w:eastAsia="en-GB"/>
        </w:rPr>
        <w:t>Starting n</w:t>
      </w:r>
      <w:r w:rsidRPr="003B2700">
        <w:rPr>
          <w:rFonts w:ascii="Avenir Next LT Pro" w:eastAsia="Times New Roman" w:hAnsi="Avenir Next LT Pro" w:cstheme="minorHAnsi"/>
          <w:lang w:eastAsia="en-GB"/>
        </w:rPr>
        <w:t>ew</w:t>
      </w:r>
      <w:r w:rsidR="00D861B0" w:rsidRPr="003B2700">
        <w:rPr>
          <w:rFonts w:ascii="Avenir Next LT Pro" w:eastAsia="Times New Roman" w:hAnsi="Avenir Next LT Pro" w:cstheme="minorHAnsi"/>
          <w:lang w:eastAsia="en-GB"/>
        </w:rPr>
        <w:t xml:space="preserve"> session of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 funded</w:t>
      </w:r>
      <w:r w:rsidR="00D861B0" w:rsidRPr="003B2700">
        <w:rPr>
          <w:rFonts w:ascii="Avenir Next LT Pro" w:eastAsia="Times New Roman" w:hAnsi="Avenir Next LT Pro" w:cstheme="minorHAnsi"/>
          <w:lang w:eastAsia="en-GB"/>
        </w:rPr>
        <w:t xml:space="preserve"> places from CMHWB fund</w:t>
      </w:r>
      <w:r w:rsidR="00E93A49" w:rsidRPr="003B2700">
        <w:rPr>
          <w:rFonts w:ascii="Avenir Next LT Pro" w:eastAsia="Times New Roman" w:hAnsi="Avenir Next LT Pro" w:cstheme="minorHAnsi"/>
          <w:lang w:eastAsia="en-GB"/>
        </w:rPr>
        <w:t xml:space="preserve"> and have </w:t>
      </w:r>
      <w:r w:rsidR="00D861B0" w:rsidRPr="003B2700">
        <w:rPr>
          <w:rFonts w:ascii="Avenir Next LT Pro" w:eastAsia="Times New Roman" w:hAnsi="Avenir Next LT Pro" w:cstheme="minorHAnsi"/>
          <w:lang w:eastAsia="en-GB"/>
        </w:rPr>
        <w:t>trained as wellbeing coaches</w:t>
      </w:r>
      <w:r w:rsidR="00E93A49" w:rsidRPr="003B2700">
        <w:rPr>
          <w:rFonts w:ascii="Avenir Next LT Pro" w:eastAsia="Times New Roman" w:hAnsi="Avenir Next LT Pro" w:cstheme="minorHAnsi"/>
          <w:lang w:eastAsia="en-GB"/>
        </w:rPr>
        <w:t xml:space="preserve"> – more information to follow.</w:t>
      </w:r>
    </w:p>
    <w:p w14:paraId="183E2D95" w14:textId="15F1A2BC" w:rsidR="00D861B0" w:rsidRPr="003B2700" w:rsidRDefault="00D861B0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u w:val="single"/>
          <w:lang w:eastAsia="en-GB"/>
        </w:rPr>
        <w:t>WLDAS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E50958" w:rsidRPr="003B2700">
        <w:rPr>
          <w:rFonts w:ascii="Avenir Next LT Pro" w:eastAsia="Times New Roman" w:hAnsi="Avenir Next LT Pro" w:cstheme="minorHAnsi"/>
          <w:lang w:eastAsia="en-GB"/>
        </w:rPr>
        <w:t xml:space="preserve">In final year of partnership for </w:t>
      </w:r>
      <w:r w:rsidR="004818F2" w:rsidRPr="003B2700">
        <w:rPr>
          <w:rFonts w:ascii="Avenir Next LT Pro" w:eastAsia="Times New Roman" w:hAnsi="Avenir Next LT Pro" w:cstheme="minorHAnsi"/>
          <w:lang w:eastAsia="en-GB"/>
        </w:rPr>
        <w:t>wraparound</w:t>
      </w:r>
      <w:r w:rsidR="00E50958" w:rsidRPr="003B2700">
        <w:rPr>
          <w:rFonts w:ascii="Avenir Next LT Pro" w:eastAsia="Times New Roman" w:hAnsi="Avenir Next LT Pro" w:cstheme="minorHAnsi"/>
          <w:lang w:eastAsia="en-GB"/>
        </w:rPr>
        <w:t xml:space="preserve"> services with</w:t>
      </w:r>
      <w:r w:rsidR="004818F2" w:rsidRPr="003B2700">
        <w:rPr>
          <w:rFonts w:ascii="Avenir Next LT Pro" w:eastAsia="Times New Roman" w:hAnsi="Avenir Next LT Pro" w:cstheme="minorHAnsi"/>
          <w:lang w:eastAsia="en-GB"/>
        </w:rPr>
        <w:t xml:space="preserve"> Circle</w:t>
      </w:r>
      <w:r w:rsidR="00E50958" w:rsidRPr="003B2700">
        <w:rPr>
          <w:rFonts w:ascii="Avenir Next LT Pro" w:eastAsia="Times New Roman" w:hAnsi="Avenir Next LT Pro" w:cstheme="minorHAnsi"/>
          <w:lang w:eastAsia="en-GB"/>
        </w:rPr>
        <w:t xml:space="preserve"> and</w:t>
      </w:r>
      <w:r w:rsidR="004818F2" w:rsidRPr="003B2700">
        <w:rPr>
          <w:rFonts w:ascii="Avenir Next LT Pro" w:eastAsia="Times New Roman" w:hAnsi="Avenir Next LT Pro" w:cstheme="minorHAnsi"/>
          <w:lang w:eastAsia="en-GB"/>
        </w:rPr>
        <w:t xml:space="preserve"> WLYAP</w:t>
      </w:r>
      <w:r w:rsidR="00E50958"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AB1B88" w:rsidRPr="003B2700">
        <w:rPr>
          <w:rFonts w:ascii="Avenir Next LT Pro" w:eastAsia="Times New Roman" w:hAnsi="Avenir Next LT Pro" w:cstheme="minorHAnsi"/>
          <w:lang w:eastAsia="en-GB"/>
        </w:rPr>
        <w:t xml:space="preserve">funded by </w:t>
      </w:r>
      <w:r w:rsidR="00E50958" w:rsidRPr="003B2700">
        <w:rPr>
          <w:rFonts w:ascii="Avenir Next LT Pro" w:eastAsia="Times New Roman" w:hAnsi="Avenir Next LT Pro" w:cstheme="minorHAnsi"/>
          <w:lang w:eastAsia="en-GB"/>
        </w:rPr>
        <w:t>CORRA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AB1B88" w:rsidRPr="003B2700">
        <w:rPr>
          <w:rFonts w:ascii="Avenir Next LT Pro" w:eastAsia="Times New Roman" w:hAnsi="Avenir Next LT Pro" w:cstheme="minorHAnsi"/>
          <w:lang w:eastAsia="en-GB"/>
        </w:rPr>
        <w:t xml:space="preserve">(ends Aug 27) 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t xml:space="preserve">so exploring other funding avenues. Family Matters 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lastRenderedPageBreak/>
        <w:t xml:space="preserve">project </w:t>
      </w:r>
      <w:r w:rsidR="00824223" w:rsidRPr="003B2700">
        <w:rPr>
          <w:rFonts w:ascii="Avenir Next LT Pro" w:eastAsia="Times New Roman" w:hAnsi="Avenir Next LT Pro" w:cstheme="minorHAnsi"/>
          <w:lang w:eastAsia="en-GB"/>
        </w:rPr>
        <w:t>helped and supported family members</w:t>
      </w:r>
      <w:r w:rsidR="00824223" w:rsidRPr="003B2700">
        <w:rPr>
          <w:rFonts w:ascii="Avenir Next LT Pro" w:eastAsia="Times New Roman" w:hAnsi="Avenir Next LT Pro" w:cstheme="minorHAnsi"/>
          <w:lang w:eastAsia="en-GB"/>
        </w:rPr>
        <w:t xml:space="preserve"> but 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t>ended March 31</w:t>
      </w:r>
      <w:r w:rsidR="001B71D1" w:rsidRPr="003B2700">
        <w:rPr>
          <w:rFonts w:ascii="Avenir Next LT Pro" w:eastAsia="Times New Roman" w:hAnsi="Avenir Next LT Pro" w:cstheme="minorHAnsi"/>
          <w:vertAlign w:val="superscript"/>
          <w:lang w:eastAsia="en-GB"/>
        </w:rPr>
        <w:t>st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824223" w:rsidRPr="003B2700">
        <w:rPr>
          <w:rFonts w:ascii="Avenir Next LT Pro" w:eastAsia="Times New Roman" w:hAnsi="Avenir Next LT Pro" w:cstheme="minorHAnsi"/>
          <w:lang w:eastAsia="en-GB"/>
        </w:rPr>
        <w:t xml:space="preserve">due to </w:t>
      </w:r>
      <w:r w:rsidR="001B71D1" w:rsidRPr="003B2700">
        <w:rPr>
          <w:rFonts w:ascii="Avenir Next LT Pro" w:eastAsia="Times New Roman" w:hAnsi="Avenir Next LT Pro" w:cstheme="minorHAnsi"/>
          <w:lang w:eastAsia="en-GB"/>
        </w:rPr>
        <w:t>funding.</w:t>
      </w:r>
      <w:r w:rsidR="00F51A13" w:rsidRPr="003B2700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A31BB0" w:rsidRPr="003B2700">
        <w:rPr>
          <w:rFonts w:ascii="Avenir Next LT Pro" w:eastAsia="Times New Roman" w:hAnsi="Avenir Next LT Pro" w:cstheme="minorHAnsi"/>
          <w:lang w:eastAsia="en-GB"/>
        </w:rPr>
        <w:t xml:space="preserve">Recovery </w:t>
      </w:r>
      <w:r w:rsidR="00F43A06">
        <w:rPr>
          <w:rFonts w:ascii="Avenir Next LT Pro" w:eastAsia="Times New Roman" w:hAnsi="Avenir Next LT Pro" w:cstheme="minorHAnsi"/>
          <w:lang w:eastAsia="en-GB"/>
        </w:rPr>
        <w:t xml:space="preserve">week </w:t>
      </w:r>
      <w:r w:rsidR="00F43A06" w:rsidRPr="003B2700">
        <w:rPr>
          <w:rFonts w:ascii="Avenir Next LT Pro" w:eastAsia="Times New Roman" w:hAnsi="Avenir Next LT Pro" w:cstheme="minorHAnsi"/>
          <w:lang w:eastAsia="en-GB"/>
        </w:rPr>
        <w:t>September 21</w:t>
      </w:r>
      <w:r w:rsidR="00F43A06" w:rsidRPr="003B2700">
        <w:rPr>
          <w:rFonts w:ascii="Avenir Next LT Pro" w:eastAsia="Times New Roman" w:hAnsi="Avenir Next LT Pro" w:cstheme="minorHAnsi"/>
          <w:vertAlign w:val="superscript"/>
          <w:lang w:eastAsia="en-GB"/>
        </w:rPr>
        <w:t>st</w:t>
      </w:r>
      <w:r w:rsidR="00F43A06" w:rsidRPr="003B2700">
        <w:rPr>
          <w:rFonts w:ascii="Avenir Next LT Pro" w:eastAsia="Times New Roman" w:hAnsi="Avenir Next LT Pro" w:cstheme="minorHAnsi"/>
          <w:lang w:eastAsia="en-GB"/>
        </w:rPr>
        <w:t>-</w:t>
      </w:r>
      <w:r w:rsidR="00F43A06">
        <w:rPr>
          <w:rFonts w:ascii="Avenir Next LT Pro" w:eastAsia="Times New Roman" w:hAnsi="Avenir Next LT Pro" w:cstheme="minorHAnsi"/>
          <w:lang w:eastAsia="en-GB"/>
        </w:rPr>
        <w:t xml:space="preserve"> </w:t>
      </w:r>
      <w:r w:rsidR="00F43A06" w:rsidRPr="003B2700">
        <w:rPr>
          <w:rFonts w:ascii="Avenir Next LT Pro" w:eastAsia="Times New Roman" w:hAnsi="Avenir Next LT Pro" w:cstheme="minorHAnsi"/>
          <w:lang w:eastAsia="en-GB"/>
        </w:rPr>
        <w:t>25t</w:t>
      </w:r>
      <w:r w:rsidR="00E4499C">
        <w:rPr>
          <w:rFonts w:ascii="Avenir Next LT Pro" w:eastAsia="Times New Roman" w:hAnsi="Avenir Next LT Pro" w:cstheme="minorHAnsi"/>
          <w:lang w:eastAsia="en-GB"/>
        </w:rPr>
        <w:t xml:space="preserve"> including </w:t>
      </w:r>
      <w:r w:rsidR="00F27DD2" w:rsidRPr="003B2700">
        <w:rPr>
          <w:rFonts w:ascii="Avenir Next LT Pro" w:eastAsia="Times New Roman" w:hAnsi="Avenir Next LT Pro" w:cstheme="minorHAnsi"/>
          <w:lang w:eastAsia="en-GB"/>
        </w:rPr>
        <w:t>event at Livingston Stadium</w:t>
      </w:r>
      <w:r w:rsidR="00E4499C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F27DD2" w:rsidRPr="003B2700">
        <w:rPr>
          <w:rFonts w:ascii="Avenir Next LT Pro" w:eastAsia="Times New Roman" w:hAnsi="Avenir Next LT Pro" w:cstheme="minorHAnsi"/>
          <w:lang w:eastAsia="en-GB"/>
        </w:rPr>
        <w:t>stalls</w:t>
      </w:r>
      <w:r w:rsidR="00D5440C" w:rsidRPr="003B2700">
        <w:rPr>
          <w:rFonts w:ascii="Avenir Next LT Pro" w:eastAsia="Times New Roman" w:hAnsi="Avenir Next LT Pro" w:cstheme="minorHAnsi"/>
          <w:lang w:eastAsia="en-GB"/>
        </w:rPr>
        <w:t>, walk, soccer aid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>. Successful award from C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ommunities 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>M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ental 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>H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ealth 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>W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ellbeing 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 xml:space="preserve">Fund for </w:t>
      </w:r>
      <w:r w:rsidR="00E4499C">
        <w:rPr>
          <w:rFonts w:ascii="Avenir Next LT Pro" w:eastAsia="Times New Roman" w:hAnsi="Avenir Next LT Pro" w:cstheme="minorHAnsi"/>
          <w:lang w:eastAsia="en-GB"/>
        </w:rPr>
        <w:t>M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 xml:space="preserve">ental </w:t>
      </w:r>
      <w:r w:rsidR="00E4499C">
        <w:rPr>
          <w:rFonts w:ascii="Avenir Next LT Pro" w:eastAsia="Times New Roman" w:hAnsi="Avenir Next LT Pro" w:cstheme="minorHAnsi"/>
          <w:lang w:eastAsia="en-GB"/>
        </w:rPr>
        <w:t>H</w:t>
      </w:r>
      <w:r w:rsidR="006B1DF0" w:rsidRPr="003B2700">
        <w:rPr>
          <w:rFonts w:ascii="Avenir Next LT Pro" w:eastAsia="Times New Roman" w:hAnsi="Avenir Next LT Pro" w:cstheme="minorHAnsi"/>
          <w:lang w:eastAsia="en-GB"/>
        </w:rPr>
        <w:t xml:space="preserve">ealth matters project – Sami in post as a result. </w:t>
      </w:r>
      <w:r w:rsidR="00C224B4" w:rsidRPr="003B2700">
        <w:rPr>
          <w:rFonts w:ascii="Avenir Next LT Pro" w:eastAsia="Times New Roman" w:hAnsi="Avenir Next LT Pro" w:cstheme="minorHAnsi"/>
          <w:lang w:eastAsia="en-GB"/>
        </w:rPr>
        <w:t>Currently designing and developing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 a</w:t>
      </w:r>
      <w:r w:rsidR="00EC5D9D" w:rsidRPr="003B2700">
        <w:rPr>
          <w:rFonts w:ascii="Avenir Next LT Pro" w:eastAsia="Times New Roman" w:hAnsi="Avenir Next LT Pro" w:cstheme="minorHAnsi"/>
          <w:lang w:eastAsia="en-GB"/>
        </w:rPr>
        <w:t xml:space="preserve"> 12-month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 programme: </w:t>
      </w:r>
      <w:r w:rsidR="00DA3A82" w:rsidRPr="003B2700">
        <w:rPr>
          <w:rFonts w:ascii="Avenir Next LT Pro" w:eastAsia="Times New Roman" w:hAnsi="Avenir Next LT Pro" w:cstheme="minorHAnsi"/>
          <w:lang w:eastAsia="en-GB"/>
        </w:rPr>
        <w:t xml:space="preserve">90min group sessions for </w:t>
      </w:r>
      <w:r w:rsidR="00C224B4" w:rsidRPr="003B2700">
        <w:rPr>
          <w:rFonts w:ascii="Avenir Next LT Pro" w:eastAsia="Times New Roman" w:hAnsi="Avenir Next LT Pro" w:cstheme="minorHAnsi"/>
          <w:lang w:eastAsia="en-GB"/>
        </w:rPr>
        <w:t>over 50s in isolated areas inc Addiewell, Stoneyburn, West Calder</w:t>
      </w:r>
      <w:r w:rsidR="00DA3A82" w:rsidRPr="003B2700">
        <w:rPr>
          <w:rFonts w:ascii="Avenir Next LT Pro" w:eastAsia="Times New Roman" w:hAnsi="Avenir Next LT Pro" w:cstheme="minorHAnsi"/>
          <w:lang w:eastAsia="en-GB"/>
        </w:rPr>
        <w:t xml:space="preserve"> about </w:t>
      </w:r>
      <w:r w:rsidR="00DA3A82" w:rsidRPr="003B2700">
        <w:rPr>
          <w:rFonts w:ascii="Avenir Next LT Pro" w:eastAsia="Times New Roman" w:hAnsi="Avenir Next LT Pro" w:cstheme="minorHAnsi"/>
          <w:lang w:eastAsia="en-GB"/>
        </w:rPr>
        <w:t xml:space="preserve">Mental Health </w:t>
      </w:r>
      <w:r w:rsidR="00EC5D9D" w:rsidRPr="003B2700">
        <w:rPr>
          <w:rFonts w:ascii="Avenir Next LT Pro" w:eastAsia="Times New Roman" w:hAnsi="Avenir Next LT Pro" w:cstheme="minorHAnsi"/>
          <w:lang w:eastAsia="en-GB"/>
        </w:rPr>
        <w:t xml:space="preserve">(MH) </w:t>
      </w:r>
      <w:r w:rsidR="00DA3A82" w:rsidRPr="003B2700">
        <w:rPr>
          <w:rFonts w:ascii="Avenir Next LT Pro" w:eastAsia="Times New Roman" w:hAnsi="Avenir Next LT Pro" w:cstheme="minorHAnsi"/>
          <w:lang w:eastAsia="en-GB"/>
        </w:rPr>
        <w:t>Wellbeing</w:t>
      </w:r>
      <w:r w:rsidR="00EC5D9D" w:rsidRPr="003B2700">
        <w:rPr>
          <w:rFonts w:ascii="Avenir Next LT Pro" w:eastAsia="Times New Roman" w:hAnsi="Avenir Next LT Pro" w:cstheme="minorHAnsi"/>
          <w:lang w:eastAsia="en-GB"/>
        </w:rPr>
        <w:t xml:space="preserve"> (WB)</w:t>
      </w:r>
      <w:r w:rsidR="00C224B4" w:rsidRPr="003B2700">
        <w:rPr>
          <w:rFonts w:ascii="Avenir Next LT Pro" w:eastAsia="Times New Roman" w:hAnsi="Avenir Next LT Pro" w:cstheme="minorHAnsi"/>
          <w:lang w:eastAsia="en-GB"/>
        </w:rPr>
        <w:t>. MH vs MH conditions and diagnosis, stigma, how to look after your own MHWB. What is MHWB? Coping tools.</w:t>
      </w:r>
      <w:r w:rsidR="00BE469D" w:rsidRPr="003B2700">
        <w:rPr>
          <w:rFonts w:ascii="Avenir Next LT Pro" w:eastAsia="Times New Roman" w:hAnsi="Avenir Next LT Pro" w:cstheme="minorHAnsi"/>
          <w:lang w:eastAsia="en-GB"/>
        </w:rPr>
        <w:t xml:space="preserve"> Signposting. Education not intervention. </w:t>
      </w:r>
    </w:p>
    <w:p w14:paraId="68DBCD58" w14:textId="31DEF3F3" w:rsidR="00B84322" w:rsidRPr="003B2700" w:rsidRDefault="00846A13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noProof/>
        </w:rPr>
        <w:drawing>
          <wp:anchor distT="0" distB="0" distL="114300" distR="114300" simplePos="0" relativeHeight="251658240" behindDoc="0" locked="0" layoutInCell="1" allowOverlap="1" wp14:anchorId="63FD29F3" wp14:editId="168CE467">
            <wp:simplePos x="0" y="0"/>
            <wp:positionH relativeFrom="column">
              <wp:posOffset>4692675</wp:posOffset>
            </wp:positionH>
            <wp:positionV relativeFrom="paragraph">
              <wp:posOffset>350724</wp:posOffset>
            </wp:positionV>
            <wp:extent cx="2098675" cy="2098675"/>
            <wp:effectExtent l="0" t="0" r="0" b="0"/>
            <wp:wrapSquare wrapText="bothSides"/>
            <wp:docPr id="877047109" name="Picture 1" descr="6 ways 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 ways circl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322" w:rsidRPr="003B2700">
        <w:rPr>
          <w:rFonts w:ascii="Avenir Next LT Pro" w:eastAsia="Times New Roman" w:hAnsi="Avenir Next LT Pro" w:cstheme="minorHAnsi"/>
          <w:u w:val="single"/>
          <w:lang w:eastAsia="en-GB"/>
        </w:rPr>
        <w:t>Kidzeco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FA4911">
        <w:rPr>
          <w:rFonts w:ascii="Avenir Next LT Pro" w:eastAsia="Times New Roman" w:hAnsi="Avenir Next LT Pro" w:cstheme="minorHAnsi"/>
          <w:lang w:eastAsia="en-GB"/>
        </w:rPr>
        <w:t xml:space="preserve">Thanks to 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CMHWB </w:t>
      </w:r>
      <w:r w:rsidR="00FA4911">
        <w:rPr>
          <w:rFonts w:ascii="Avenir Next LT Pro" w:eastAsia="Times New Roman" w:hAnsi="Avenir Next LT Pro" w:cstheme="minorHAnsi"/>
          <w:lang w:eastAsia="en-GB"/>
        </w:rPr>
        <w:t>f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>und</w:t>
      </w:r>
      <w:r w:rsidR="00FA4911">
        <w:rPr>
          <w:rFonts w:ascii="Avenir Next LT Pro" w:eastAsia="Times New Roman" w:hAnsi="Avenir Next LT Pro" w:cstheme="minorHAnsi"/>
          <w:lang w:eastAsia="en-GB"/>
        </w:rPr>
        <w:t>ing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 continu</w:t>
      </w:r>
      <w:r w:rsidR="00FA4911">
        <w:rPr>
          <w:rFonts w:ascii="Avenir Next LT Pro" w:eastAsia="Times New Roman" w:hAnsi="Avenir Next LT Pro" w:cstheme="minorHAnsi"/>
          <w:lang w:eastAsia="en-GB"/>
        </w:rPr>
        <w:t>ing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 to run bumps to </w:t>
      </w:r>
      <w:proofErr w:type="gramStart"/>
      <w:r w:rsidR="00B84322" w:rsidRPr="003B2700">
        <w:rPr>
          <w:rFonts w:ascii="Avenir Next LT Pro" w:eastAsia="Times New Roman" w:hAnsi="Avenir Next LT Pro" w:cstheme="minorHAnsi"/>
          <w:lang w:eastAsia="en-GB"/>
        </w:rPr>
        <w:t>babies</w:t>
      </w:r>
      <w:proofErr w:type="gramEnd"/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 programme, perinatal </w:t>
      </w:r>
      <w:r w:rsidR="00FA4911">
        <w:rPr>
          <w:rFonts w:ascii="Avenir Next LT Pro" w:eastAsia="Times New Roman" w:hAnsi="Avenir Next LT Pro" w:cstheme="minorHAnsi"/>
          <w:lang w:eastAsia="en-GB"/>
        </w:rPr>
        <w:t>mental health</w:t>
      </w:r>
      <w:r w:rsidR="00BB229E">
        <w:rPr>
          <w:rFonts w:ascii="Avenir Next LT Pro" w:eastAsia="Times New Roman" w:hAnsi="Avenir Next LT Pro" w:cstheme="minorHAnsi"/>
          <w:lang w:eastAsia="en-GB"/>
        </w:rPr>
        <w:t xml:space="preserve"> /</w:t>
      </w:r>
      <w:r w:rsidR="00B84322" w:rsidRPr="003B2700">
        <w:rPr>
          <w:rFonts w:ascii="Avenir Next LT Pro" w:eastAsia="Times New Roman" w:hAnsi="Avenir Next LT Pro" w:cstheme="minorHAnsi"/>
          <w:lang w:eastAsia="en-GB"/>
        </w:rPr>
        <w:t xml:space="preserve"> pregnancy to age 2</w:t>
      </w:r>
      <w:r w:rsidR="007F203C" w:rsidRPr="003B2700">
        <w:rPr>
          <w:rFonts w:ascii="Avenir Next LT Pro" w:eastAsia="Times New Roman" w:hAnsi="Avenir Next LT Pro" w:cstheme="minorHAnsi"/>
          <w:lang w:eastAsia="en-GB"/>
        </w:rPr>
        <w:t xml:space="preserve">. </w:t>
      </w:r>
      <w:r w:rsidR="00BB229E">
        <w:rPr>
          <w:rFonts w:ascii="Avenir Next LT Pro" w:eastAsia="Times New Roman" w:hAnsi="Avenir Next LT Pro" w:cstheme="minorHAnsi"/>
          <w:lang w:eastAsia="en-GB"/>
        </w:rPr>
        <w:t>Share c</w:t>
      </w:r>
      <w:r w:rsidR="007F203C" w:rsidRPr="003B2700">
        <w:rPr>
          <w:rFonts w:ascii="Avenir Next LT Pro" w:eastAsia="Times New Roman" w:hAnsi="Avenir Next LT Pro" w:cstheme="minorHAnsi"/>
          <w:lang w:eastAsia="en-GB"/>
        </w:rPr>
        <w:t>oping strategies, information and advice to make the parental journey a bit easier. Peer support, l</w:t>
      </w:r>
      <w:r w:rsidR="00BB229E">
        <w:rPr>
          <w:rFonts w:ascii="Avenir Next LT Pro" w:eastAsia="Times New Roman" w:hAnsi="Avenir Next LT Pro" w:cstheme="minorHAnsi"/>
          <w:lang w:eastAsia="en-GB"/>
        </w:rPr>
        <w:t>iving life to the full and o</w:t>
      </w:r>
      <w:r w:rsidR="007F203C" w:rsidRPr="003B2700">
        <w:rPr>
          <w:rFonts w:ascii="Avenir Next LT Pro" w:eastAsia="Times New Roman" w:hAnsi="Avenir Next LT Pro" w:cstheme="minorHAnsi"/>
          <w:lang w:eastAsia="en-GB"/>
        </w:rPr>
        <w:t xml:space="preserve">utreach in Whitburn. </w:t>
      </w:r>
    </w:p>
    <w:p w14:paraId="08303D9D" w14:textId="14DAEE03" w:rsidR="009715BF" w:rsidRPr="003B2700" w:rsidRDefault="009715BF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u w:val="single"/>
          <w:lang w:eastAsia="en-GB"/>
        </w:rPr>
        <w:t>CAB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C835ED" w:rsidRPr="003B2700">
        <w:rPr>
          <w:rFonts w:ascii="Avenir Next LT Pro" w:eastAsia="Times New Roman" w:hAnsi="Avenir Next LT Pro" w:cstheme="minorHAnsi"/>
          <w:lang w:eastAsia="en-GB"/>
        </w:rPr>
        <w:t>July 1</w:t>
      </w:r>
      <w:r w:rsidR="00BB229E">
        <w:rPr>
          <w:rFonts w:ascii="Avenir Next LT Pro" w:eastAsia="Times New Roman" w:hAnsi="Avenir Next LT Pro" w:cstheme="minorHAnsi"/>
          <w:lang w:eastAsia="en-GB"/>
        </w:rPr>
        <w:t>st</w:t>
      </w:r>
      <w:r w:rsidR="00C835ED" w:rsidRPr="003B2700">
        <w:rPr>
          <w:rFonts w:ascii="Avenir Next LT Pro" w:eastAsia="Times New Roman" w:hAnsi="Avenir Next LT Pro" w:cstheme="minorHAnsi"/>
          <w:lang w:eastAsia="en-GB"/>
        </w:rPr>
        <w:t xml:space="preserve"> Gambling support phone line: can refer </w:t>
      </w:r>
      <w:r w:rsidR="00BB229E">
        <w:rPr>
          <w:rFonts w:ascii="Avenir Next LT Pro" w:eastAsia="Times New Roman" w:hAnsi="Avenir Next LT Pro" w:cstheme="minorHAnsi"/>
          <w:lang w:eastAsia="en-GB"/>
        </w:rPr>
        <w:t xml:space="preserve">to </w:t>
      </w:r>
      <w:r w:rsidR="00C835ED" w:rsidRPr="003B2700">
        <w:rPr>
          <w:rFonts w:ascii="Avenir Next LT Pro" w:eastAsia="Times New Roman" w:hAnsi="Avenir Next LT Pro" w:cstheme="minorHAnsi"/>
          <w:lang w:eastAsia="en-GB"/>
        </w:rPr>
        <w:t>MH services.</w:t>
      </w:r>
    </w:p>
    <w:p w14:paraId="5762151C" w14:textId="2DE9B691" w:rsidR="00C501A1" w:rsidRPr="003B2700" w:rsidRDefault="00C501A1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u w:val="single"/>
          <w:lang w:eastAsia="en-GB"/>
        </w:rPr>
        <w:t>Health In mind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011CB1" w:rsidRPr="003B2700">
        <w:rPr>
          <w:rFonts w:ascii="Avenir Next LT Pro" w:eastAsia="Times New Roman" w:hAnsi="Avenir Next LT Pro" w:cstheme="minorHAnsi"/>
          <w:lang w:eastAsia="en-GB"/>
        </w:rPr>
        <w:t>Scotland’s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 veteran wellbeing alliance</w:t>
      </w:r>
      <w:r w:rsidR="00011CB1"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hyperlink r:id="rId17" w:history="1">
        <w:r w:rsidR="00982480" w:rsidRPr="003B2700">
          <w:rPr>
            <w:rStyle w:val="Hyperlink"/>
            <w:rFonts w:ascii="Avenir Next LT Pro" w:eastAsia="Times New Roman" w:hAnsi="Avenir Next LT Pro" w:cstheme="minorHAnsi"/>
            <w:lang w:eastAsia="en-GB"/>
          </w:rPr>
          <w:t>West Space | New wellbeing hub for Scottish veterans and families</w:t>
        </w:r>
      </w:hyperlink>
    </w:p>
    <w:p w14:paraId="782EC8EA" w14:textId="79780FC7" w:rsidR="00C501A1" w:rsidRPr="003B2700" w:rsidRDefault="00B6688F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hyperlink r:id="rId18" w:history="1">
        <w:r w:rsidRPr="003B2700">
          <w:rPr>
            <w:rStyle w:val="Hyperlink"/>
            <w:rFonts w:ascii="Avenir Next LT Pro" w:eastAsia="Times New Roman" w:hAnsi="Avenir Next LT Pro" w:cstheme="minorHAnsi"/>
            <w:lang w:eastAsia="en-GB"/>
          </w:rPr>
          <w:t>West Space | Six ways to wellbeing</w:t>
        </w:r>
      </w:hyperlink>
      <w:r w:rsidR="00846A13" w:rsidRPr="003B2700">
        <w:rPr>
          <w:rFonts w:ascii="Avenir Next LT Pro" w:eastAsia="Times New Roman" w:hAnsi="Avenir Next LT Pro" w:cstheme="minorHAnsi"/>
          <w:lang w:eastAsia="en-GB"/>
        </w:rPr>
        <w:t xml:space="preserve">. </w:t>
      </w:r>
      <w:r w:rsidR="00A51E2C" w:rsidRPr="003B2700">
        <w:rPr>
          <w:rFonts w:ascii="Avenir Next LT Pro" w:eastAsia="Times New Roman" w:hAnsi="Avenir Next LT Pro" w:cstheme="minorHAnsi"/>
          <w:lang w:eastAsia="en-GB"/>
        </w:rPr>
        <w:t>Developing p</w:t>
      </w:r>
      <w:r w:rsidR="00846A13" w:rsidRPr="003B2700">
        <w:rPr>
          <w:rFonts w:ascii="Avenir Next LT Pro" w:eastAsia="Times New Roman" w:hAnsi="Avenir Next LT Pro" w:cstheme="minorHAnsi"/>
          <w:lang w:eastAsia="en-GB"/>
        </w:rPr>
        <w:t>ractitioners area</w:t>
      </w:r>
      <w:r w:rsidR="00A51E2C" w:rsidRPr="003B2700">
        <w:rPr>
          <w:rFonts w:ascii="Avenir Next LT Pro" w:eastAsia="Times New Roman" w:hAnsi="Avenir Next LT Pro" w:cstheme="minorHAnsi"/>
          <w:lang w:eastAsia="en-GB"/>
        </w:rPr>
        <w:t>: resources and information.</w:t>
      </w:r>
    </w:p>
    <w:p w14:paraId="738C274C" w14:textId="6F24220D" w:rsidR="000F7061" w:rsidRPr="003B2700" w:rsidRDefault="000F7061" w:rsidP="00E50958">
      <w:pPr>
        <w:pStyle w:val="ListParagraph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u w:val="single"/>
          <w:lang w:eastAsia="en-GB"/>
        </w:rPr>
        <w:t>The Larder</w:t>
      </w:r>
      <w:r w:rsidRPr="003B2700">
        <w:rPr>
          <w:rFonts w:ascii="Avenir Next LT Pro" w:eastAsia="Times New Roman" w:hAnsi="Avenir Next LT Pro" w:cstheme="minorHAnsi"/>
          <w:lang w:eastAsia="en-GB"/>
        </w:rPr>
        <w:t xml:space="preserve">: </w:t>
      </w:r>
      <w:r w:rsidR="00393816">
        <w:rPr>
          <w:rFonts w:ascii="Avenir Next LT Pro" w:eastAsia="Times New Roman" w:hAnsi="Avenir Next LT Pro" w:cstheme="minorHAnsi"/>
          <w:lang w:eastAsia="en-GB"/>
        </w:rPr>
        <w:t>V</w:t>
      </w:r>
      <w:r w:rsidRPr="003B2700">
        <w:rPr>
          <w:rFonts w:ascii="Avenir Next LT Pro" w:eastAsia="Times New Roman" w:hAnsi="Avenir Next LT Pro" w:cstheme="minorHAnsi"/>
          <w:lang w:eastAsia="en-GB"/>
        </w:rPr>
        <w:t>arious programmes and partnerships</w:t>
      </w:r>
    </w:p>
    <w:p w14:paraId="6F863134" w14:textId="634802CA" w:rsidR="008C2C86" w:rsidRPr="003B2700" w:rsidRDefault="008C2C86" w:rsidP="008C2C86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lang w:eastAsia="en-GB"/>
        </w:rPr>
      </w:pPr>
    </w:p>
    <w:p w14:paraId="228B0934" w14:textId="77777777" w:rsidR="00414EBF" w:rsidRPr="003B2700" w:rsidRDefault="00F077CC" w:rsidP="00631E79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hAnsi="Avenir Next LT Pro" w:cstheme="minorHAnsi"/>
          <w:b/>
          <w:bCs/>
          <w:lang w:eastAsia="en-GB"/>
        </w:rPr>
      </w:pPr>
      <w:r w:rsidRPr="003B2700">
        <w:rPr>
          <w:rFonts w:ascii="Avenir Next LT Pro" w:hAnsi="Avenir Next LT Pro" w:cstheme="minorHAnsi"/>
          <w:b/>
          <w:bCs/>
          <w:lang w:eastAsia="en-GB"/>
        </w:rPr>
        <w:t>AOCB</w:t>
      </w:r>
    </w:p>
    <w:p w14:paraId="50B08E84" w14:textId="75735DC3" w:rsidR="003C1226" w:rsidRPr="00A258D2" w:rsidRDefault="003C1226" w:rsidP="003C1226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hAnsi="Avenir Next LT Pro" w:cstheme="minorHAnsi"/>
          <w:lang w:eastAsia="en-GB"/>
        </w:rPr>
      </w:pPr>
      <w:r w:rsidRPr="00A258D2">
        <w:rPr>
          <w:rFonts w:ascii="Avenir Next LT Pro" w:hAnsi="Avenir Next LT Pro" w:cstheme="minorHAnsi"/>
          <w:lang w:eastAsia="en-GB"/>
        </w:rPr>
        <w:t>Chairperson rota</w:t>
      </w:r>
      <w:r w:rsidR="00846A13" w:rsidRPr="00A258D2">
        <w:rPr>
          <w:rFonts w:ascii="Avenir Next LT Pro" w:hAnsi="Avenir Next LT Pro"/>
        </w:rPr>
        <w:t xml:space="preserve"> </w:t>
      </w:r>
      <w:r w:rsidR="001A5BE2" w:rsidRPr="00A258D2">
        <w:rPr>
          <w:rFonts w:ascii="Avenir Next LT Pro" w:hAnsi="Avenir Next LT Pro"/>
        </w:rPr>
        <w:t>(</w:t>
      </w:r>
      <w:r w:rsidR="00A731A6" w:rsidRPr="00A258D2">
        <w:rPr>
          <w:rFonts w:ascii="Avenir Next LT Pro" w:hAnsi="Avenir Next LT Pro"/>
        </w:rPr>
        <w:t xml:space="preserve">action for all): </w:t>
      </w:r>
      <w:r w:rsidR="00393816">
        <w:rPr>
          <w:rFonts w:ascii="Avenir Next LT Pro" w:hAnsi="Avenir Next LT Pro"/>
        </w:rPr>
        <w:t>Development o</w:t>
      </w:r>
      <w:r w:rsidR="00A731A6" w:rsidRPr="00A258D2">
        <w:rPr>
          <w:rFonts w:ascii="Avenir Next LT Pro" w:hAnsi="Avenir Next LT Pro"/>
        </w:rPr>
        <w:t>pportunity plus shares workload</w:t>
      </w:r>
      <w:r w:rsidR="00393816">
        <w:rPr>
          <w:rFonts w:ascii="Avenir Next LT Pro" w:hAnsi="Avenir Next LT Pro"/>
        </w:rPr>
        <w:t>!</w:t>
      </w:r>
    </w:p>
    <w:p w14:paraId="60908032" w14:textId="77777777" w:rsidR="00D5440C" w:rsidRPr="00A258D2" w:rsidRDefault="00D5440C" w:rsidP="00D5440C">
      <w:pPr>
        <w:pStyle w:val="ListParagraph"/>
        <w:spacing w:after="0" w:line="240" w:lineRule="auto"/>
        <w:ind w:left="1080"/>
        <w:rPr>
          <w:rFonts w:ascii="Avenir Next LT Pro" w:hAnsi="Avenir Next LT Pro" w:cstheme="minorHAnsi"/>
          <w:lang w:eastAsia="en-GB"/>
        </w:rPr>
      </w:pPr>
    </w:p>
    <w:p w14:paraId="7F77D8F2" w14:textId="530741CD" w:rsidR="00C216B8" w:rsidRPr="003B2700" w:rsidRDefault="00AF53EE" w:rsidP="00AF53EE">
      <w:pPr>
        <w:pStyle w:val="ListParagraph"/>
        <w:numPr>
          <w:ilvl w:val="0"/>
          <w:numId w:val="39"/>
        </w:numPr>
        <w:spacing w:after="80" w:line="240" w:lineRule="auto"/>
        <w:rPr>
          <w:b/>
          <w:bCs/>
        </w:rPr>
      </w:pPr>
      <w:r w:rsidRPr="003B2700">
        <w:rPr>
          <w:rFonts w:ascii="Avenir Next LT Pro" w:hAnsi="Avenir Next LT Pro" w:cstheme="minorHAnsi"/>
          <w:b/>
          <w:bCs/>
          <w:lang w:eastAsia="en-GB"/>
        </w:rPr>
        <w:t>M</w:t>
      </w:r>
      <w:r w:rsidR="00414EBF" w:rsidRPr="003B2700">
        <w:rPr>
          <w:rFonts w:ascii="Avenir Next LT Pro" w:hAnsi="Avenir Next LT Pro" w:cstheme="minorHAnsi"/>
          <w:b/>
          <w:bCs/>
          <w:lang w:eastAsia="en-GB"/>
        </w:rPr>
        <w:t>eeting date</w:t>
      </w:r>
      <w:r w:rsidRPr="003B2700">
        <w:rPr>
          <w:rFonts w:ascii="Avenir Next LT Pro" w:hAnsi="Avenir Next LT Pro" w:cstheme="minorHAnsi"/>
          <w:b/>
          <w:bCs/>
          <w:lang w:eastAsia="en-GB"/>
        </w:rPr>
        <w:t>s</w:t>
      </w:r>
    </w:p>
    <w:p w14:paraId="7D992819" w14:textId="0F328BAC" w:rsidR="003E6FEE" w:rsidRPr="003B2700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</w:rPr>
      </w:pPr>
      <w:r w:rsidRPr="003B2700">
        <w:rPr>
          <w:rFonts w:ascii="Avenir Next LT Pro" w:hAnsi="Avenir Next LT Pro"/>
        </w:rPr>
        <w:t>August 4th online only 9.30am</w:t>
      </w:r>
      <w:r w:rsidR="00463EBA" w:rsidRPr="003B2700">
        <w:rPr>
          <w:rFonts w:ascii="Avenir Next LT Pro" w:hAnsi="Avenir Next LT Pro"/>
        </w:rPr>
        <w:t xml:space="preserve">: </w:t>
      </w:r>
      <w:r w:rsidR="00F0028E" w:rsidRPr="003B2700">
        <w:rPr>
          <w:rFonts w:ascii="Avenir Next LT Pro" w:hAnsi="Avenir Next LT Pro"/>
        </w:rPr>
        <w:t>Anna Taylor: Health in Mind</w:t>
      </w:r>
      <w:r w:rsidR="00E55D87" w:rsidRPr="003B2700">
        <w:rPr>
          <w:rFonts w:ascii="Avenir Next LT Pro" w:hAnsi="Avenir Next LT Pro"/>
        </w:rPr>
        <w:t xml:space="preserve"> (West Space)</w:t>
      </w:r>
    </w:p>
    <w:p w14:paraId="77A4555E" w14:textId="51DC88E3" w:rsidR="003E6FEE" w:rsidRPr="003B2700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</w:rPr>
      </w:pPr>
      <w:r w:rsidRPr="003B2700">
        <w:rPr>
          <w:rFonts w:ascii="Avenir Next LT Pro" w:hAnsi="Avenir Next LT Pro"/>
        </w:rPr>
        <w:t>October 6</w:t>
      </w:r>
      <w:r w:rsidRPr="003B2700">
        <w:rPr>
          <w:rFonts w:ascii="Avenir Next LT Pro" w:hAnsi="Avenir Next LT Pro"/>
          <w:vertAlign w:val="superscript"/>
        </w:rPr>
        <w:t>th</w:t>
      </w:r>
      <w:r w:rsidRPr="003B2700">
        <w:rPr>
          <w:rFonts w:ascii="Avenir Next LT Pro" w:hAnsi="Avenir Next LT Pro"/>
        </w:rPr>
        <w:t xml:space="preserve"> Hybrid 2pm</w:t>
      </w:r>
      <w:r w:rsidR="00E37218" w:rsidRPr="003B2700">
        <w:rPr>
          <w:rFonts w:ascii="Avenir Next LT Pro" w:hAnsi="Avenir Next LT Pro"/>
        </w:rPr>
        <w:t xml:space="preserve">: </w:t>
      </w:r>
      <w:r w:rsidR="00453C44" w:rsidRPr="003B2700">
        <w:rPr>
          <w:rFonts w:ascii="Avenir Next LT Pro" w:hAnsi="Avenir Next LT Pro"/>
        </w:rPr>
        <w:t>Karen (</w:t>
      </w:r>
      <w:r w:rsidR="00E37218" w:rsidRPr="003B2700">
        <w:rPr>
          <w:rFonts w:ascii="Avenir Next LT Pro" w:hAnsi="Avenir Next LT Pro"/>
        </w:rPr>
        <w:t>MH Advocacy Project</w:t>
      </w:r>
      <w:r w:rsidR="00453C44" w:rsidRPr="003B2700">
        <w:rPr>
          <w:rFonts w:ascii="Avenir Next LT Pro" w:hAnsi="Avenir Next LT Pro"/>
        </w:rPr>
        <w:t>)</w:t>
      </w:r>
    </w:p>
    <w:p w14:paraId="766BF4F3" w14:textId="5D9DE25C" w:rsidR="003E6FEE" w:rsidRPr="003B2700" w:rsidRDefault="003E6FEE" w:rsidP="003E6FEE">
      <w:pPr>
        <w:pStyle w:val="ListParagraph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Avenir Next LT Pro" w:hAnsi="Avenir Next LT Pro"/>
        </w:rPr>
      </w:pPr>
      <w:r w:rsidRPr="003B2700">
        <w:rPr>
          <w:rFonts w:ascii="Avenir Next LT Pro" w:hAnsi="Avenir Next LT Pro"/>
        </w:rPr>
        <w:t>December 8</w:t>
      </w:r>
      <w:r w:rsidRPr="003B2700">
        <w:rPr>
          <w:rFonts w:ascii="Avenir Next LT Pro" w:hAnsi="Avenir Next LT Pro"/>
          <w:vertAlign w:val="superscript"/>
        </w:rPr>
        <w:t>th</w:t>
      </w:r>
      <w:r w:rsidRPr="003B2700">
        <w:rPr>
          <w:rFonts w:ascii="Avenir Next LT Pro" w:hAnsi="Avenir Next LT Pro"/>
        </w:rPr>
        <w:t xml:space="preserve"> online only 10am</w:t>
      </w:r>
      <w:r w:rsidR="00AE31E6" w:rsidRPr="003B2700">
        <w:rPr>
          <w:rFonts w:ascii="Avenir Next LT Pro" w:hAnsi="Avenir Next LT Pro"/>
        </w:rPr>
        <w:t xml:space="preserve"> (Diane Stewart, Suicide prevention)</w:t>
      </w:r>
    </w:p>
    <w:p w14:paraId="47CBC8F6" w14:textId="3AD6232D" w:rsidR="00BF39C7" w:rsidRPr="003B2700" w:rsidRDefault="00BF39C7" w:rsidP="00BF39C7">
      <w:pPr>
        <w:spacing w:after="80"/>
        <w:rPr>
          <w:sz w:val="22"/>
          <w:szCs w:val="22"/>
        </w:rPr>
      </w:pPr>
    </w:p>
    <w:p w14:paraId="0D9A77B2" w14:textId="04CDD8A4" w:rsidR="00837887" w:rsidRPr="003B2700" w:rsidRDefault="00837887" w:rsidP="00BF39C7">
      <w:pPr>
        <w:spacing w:after="80"/>
        <w:rPr>
          <w:rFonts w:ascii="Avenir Next LT Pro" w:hAnsi="Avenir Next LT Pro"/>
          <w:b/>
          <w:bCs/>
          <w:sz w:val="22"/>
          <w:szCs w:val="22"/>
        </w:rPr>
      </w:pPr>
      <w:r w:rsidRPr="003B2700">
        <w:rPr>
          <w:rFonts w:ascii="Avenir Next LT Pro" w:hAnsi="Avenir Next LT Pro"/>
          <w:b/>
          <w:bCs/>
          <w:sz w:val="22"/>
          <w:szCs w:val="22"/>
        </w:rPr>
        <w:t>Actions</w:t>
      </w:r>
    </w:p>
    <w:p w14:paraId="151EDDE6" w14:textId="77777777" w:rsidR="00837887" w:rsidRDefault="00837887" w:rsidP="0083788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lang w:eastAsia="en-GB"/>
        </w:rPr>
      </w:pPr>
      <w:r w:rsidRPr="003B2700">
        <w:rPr>
          <w:rFonts w:ascii="Avenir Next LT Pro" w:eastAsia="Times New Roman" w:hAnsi="Avenir Next LT Pro" w:cstheme="minorHAnsi"/>
          <w:lang w:eastAsia="en-GB"/>
        </w:rPr>
        <w:t xml:space="preserve">Guest speaker ideas: How best to evidence our impact – invite evaluation support Scotland. Statutory invites – also can showcase what the TS are doing. </w:t>
      </w:r>
    </w:p>
    <w:p w14:paraId="1572A6AC" w14:textId="30880202" w:rsidR="00A258D2" w:rsidRPr="003B2700" w:rsidRDefault="00A258D2" w:rsidP="00837887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lang w:eastAsia="en-GB"/>
        </w:rPr>
      </w:pPr>
      <w:r>
        <w:rPr>
          <w:rFonts w:ascii="Avenir Next LT Pro" w:eastAsia="Times New Roman" w:hAnsi="Avenir Next LT Pro" w:cstheme="minorHAnsi"/>
          <w:lang w:eastAsia="en-GB"/>
        </w:rPr>
        <w:t>Get in touch to chair a future meeting</w:t>
      </w:r>
    </w:p>
    <w:p w14:paraId="65B613B4" w14:textId="77777777" w:rsidR="00837887" w:rsidRPr="003B2700" w:rsidRDefault="00837887" w:rsidP="00BF39C7">
      <w:pPr>
        <w:spacing w:after="80"/>
        <w:rPr>
          <w:sz w:val="22"/>
          <w:szCs w:val="22"/>
        </w:rPr>
      </w:pPr>
    </w:p>
    <w:p w14:paraId="37217D39" w14:textId="297E9FC7" w:rsidR="00144B97" w:rsidRPr="003B2700" w:rsidRDefault="00144B97" w:rsidP="00631E79">
      <w:pPr>
        <w:spacing w:after="80"/>
        <w:rPr>
          <w:rFonts w:ascii="Avenir Next LT Pro" w:hAnsi="Avenir Next LT Pro"/>
          <w:b/>
          <w:bCs/>
          <w:sz w:val="22"/>
          <w:szCs w:val="22"/>
        </w:rPr>
      </w:pPr>
      <w:r w:rsidRPr="003B2700">
        <w:rPr>
          <w:rFonts w:ascii="Avenir Next LT Pro" w:hAnsi="Avenir Next LT Pro"/>
          <w:b/>
          <w:bCs/>
          <w:sz w:val="22"/>
          <w:szCs w:val="22"/>
        </w:rPr>
        <w:t>Links</w:t>
      </w:r>
    </w:p>
    <w:p w14:paraId="37C20EAC" w14:textId="62E71744" w:rsidR="00C216B8" w:rsidRPr="003B2700" w:rsidRDefault="00C216B8" w:rsidP="00631E79">
      <w:pPr>
        <w:spacing w:after="80"/>
        <w:rPr>
          <w:rFonts w:ascii="Avenir Next LT Pro" w:hAnsi="Avenir Next LT Pro" w:cstheme="majorHAnsi"/>
          <w:sz w:val="22"/>
          <w:szCs w:val="22"/>
        </w:rPr>
      </w:pPr>
      <w:hyperlink r:id="rId19" w:history="1">
        <w:r w:rsidRPr="003B2700">
          <w:rPr>
            <w:rStyle w:val="Hyperlink"/>
            <w:rFonts w:ascii="Avenir Next LT Pro" w:hAnsi="Avenir Next LT Pro" w:cstheme="majorHAnsi"/>
            <w:sz w:val="22"/>
            <w:szCs w:val="22"/>
          </w:rPr>
          <w:t>Room Hire - Voluntary Sector Gateway West Lothian</w:t>
        </w:r>
      </w:hyperlink>
    </w:p>
    <w:p w14:paraId="2AB9B667" w14:textId="77777777" w:rsidR="00C216B8" w:rsidRPr="003B2700" w:rsidRDefault="00C216B8" w:rsidP="00631E79">
      <w:pPr>
        <w:spacing w:after="80"/>
        <w:rPr>
          <w:rFonts w:ascii="Avenir Next LT Pro" w:hAnsi="Avenir Next LT Pro" w:cstheme="majorHAnsi"/>
          <w:sz w:val="22"/>
          <w:szCs w:val="22"/>
        </w:rPr>
      </w:pPr>
      <w:hyperlink r:id="rId20" w:history="1">
        <w:r w:rsidRPr="003B2700">
          <w:rPr>
            <w:rStyle w:val="Hyperlink"/>
            <w:rFonts w:ascii="Avenir Next LT Pro" w:hAnsi="Avenir Next LT Pro" w:cstheme="majorHAnsi"/>
            <w:sz w:val="22"/>
            <w:szCs w:val="22"/>
          </w:rPr>
          <w:t>Sign up to our e-bulletin - Voluntary Sector Gateway West Lothian</w:t>
        </w:r>
      </w:hyperlink>
    </w:p>
    <w:p w14:paraId="319756B3" w14:textId="0585E667" w:rsidR="00C216B8" w:rsidRPr="003B2700" w:rsidRDefault="00C216B8" w:rsidP="00631E79">
      <w:pPr>
        <w:spacing w:after="80"/>
        <w:rPr>
          <w:rFonts w:ascii="Avenir Next LT Pro" w:hAnsi="Avenir Next LT Pro" w:cstheme="majorHAnsi"/>
          <w:sz w:val="22"/>
          <w:szCs w:val="22"/>
        </w:rPr>
      </w:pPr>
      <w:hyperlink r:id="rId21" w:history="1">
        <w:r w:rsidRPr="003B2700">
          <w:rPr>
            <w:rStyle w:val="Hyperlink"/>
            <w:rFonts w:ascii="Avenir Next LT Pro" w:hAnsi="Avenir Next LT Pro" w:cstheme="majorHAnsi"/>
            <w:sz w:val="22"/>
            <w:szCs w:val="22"/>
          </w:rPr>
          <w:t>Home | West Lothian 4 Community</w:t>
        </w:r>
      </w:hyperlink>
      <w:r w:rsidRPr="003B2700">
        <w:rPr>
          <w:rFonts w:ascii="Avenir Next LT Pro" w:hAnsi="Avenir Next LT Pro" w:cstheme="majorHAnsi"/>
          <w:sz w:val="22"/>
          <w:szCs w:val="22"/>
        </w:rPr>
        <w:t xml:space="preserve"> (F</w:t>
      </w:r>
      <w:r w:rsidR="00DA64DE" w:rsidRPr="003B2700">
        <w:rPr>
          <w:rFonts w:ascii="Avenir Next LT Pro" w:hAnsi="Avenir Next LT Pro" w:cstheme="majorHAnsi"/>
          <w:sz w:val="22"/>
          <w:szCs w:val="22"/>
        </w:rPr>
        <w:t>unding)</w:t>
      </w:r>
    </w:p>
    <w:p w14:paraId="25FF79AB" w14:textId="6EF3B60E" w:rsidR="00034E5D" w:rsidRPr="003B2700" w:rsidRDefault="00034E5D" w:rsidP="00631E79">
      <w:pPr>
        <w:spacing w:after="80"/>
        <w:rPr>
          <w:sz w:val="22"/>
          <w:szCs w:val="22"/>
        </w:rPr>
      </w:pPr>
      <w:hyperlink r:id="rId22" w:history="1">
        <w:r w:rsidRPr="003B2700">
          <w:rPr>
            <w:rStyle w:val="Hyperlink"/>
            <w:rFonts w:ascii="Avenir Next LT Pro" w:hAnsi="Avenir Next LT Pro" w:cstheme="majorHAnsi"/>
            <w:sz w:val="22"/>
            <w:szCs w:val="22"/>
          </w:rPr>
          <w:t>Homepage - West Lothian Locator</w:t>
        </w:r>
      </w:hyperlink>
    </w:p>
    <w:p w14:paraId="5AB214E5" w14:textId="77777777" w:rsidR="00E34D1B" w:rsidRPr="003B2700" w:rsidRDefault="00E34D1B" w:rsidP="00E34D1B">
      <w:pPr>
        <w:spacing w:after="80"/>
        <w:rPr>
          <w:sz w:val="22"/>
          <w:szCs w:val="22"/>
        </w:rPr>
      </w:pPr>
      <w:hyperlink r:id="rId23" w:history="1">
        <w:r w:rsidRPr="003B2700">
          <w:rPr>
            <w:rStyle w:val="Hyperlink"/>
            <w:rFonts w:ascii="Avenir Next LT Pro" w:hAnsi="Avenir Next LT Pro" w:cstheme="majorHAnsi"/>
            <w:sz w:val="22"/>
            <w:szCs w:val="22"/>
          </w:rPr>
          <w:t>https://salesforce.123formbuilder.com/form-6733157/volunteer-opportunity-form-new</w:t>
        </w:r>
      </w:hyperlink>
    </w:p>
    <w:p w14:paraId="759E3136" w14:textId="77777777" w:rsidR="00E34D1B" w:rsidRPr="003B2700" w:rsidRDefault="00E34D1B" w:rsidP="00631E79">
      <w:pPr>
        <w:spacing w:after="80"/>
        <w:rPr>
          <w:rFonts w:ascii="Avenir Next LT Pro" w:hAnsi="Avenir Next LT Pro" w:cstheme="majorHAnsi"/>
          <w:sz w:val="22"/>
          <w:szCs w:val="22"/>
        </w:rPr>
      </w:pPr>
    </w:p>
    <w:sectPr w:rsidR="00E34D1B" w:rsidRPr="003B2700" w:rsidSect="005C3C4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A33D" w14:textId="77777777" w:rsidR="00741DB5" w:rsidRDefault="00741DB5">
      <w:r>
        <w:separator/>
      </w:r>
    </w:p>
  </w:endnote>
  <w:endnote w:type="continuationSeparator" w:id="0">
    <w:p w14:paraId="68E96FE6" w14:textId="77777777" w:rsidR="00741DB5" w:rsidRDefault="00741DB5">
      <w:r>
        <w:continuationSeparator/>
      </w:r>
    </w:p>
  </w:endnote>
  <w:endnote w:type="continuationNotice" w:id="1">
    <w:p w14:paraId="0A1476C7" w14:textId="77777777" w:rsidR="00741DB5" w:rsidRDefault="00741D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297D" w14:textId="77777777" w:rsidR="00621868" w:rsidRDefault="00621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D" w14:textId="2D5FAD20" w:rsidR="00561E37" w:rsidRPr="00A61E61" w:rsidRDefault="006406E1" w:rsidP="00561E37">
    <w:pPr>
      <w:rPr>
        <w:rFonts w:ascii="Avenir Next LT Pro" w:hAnsi="Avenir Next LT Pro"/>
      </w:rPr>
    </w:pPr>
    <w:bookmarkStart w:id="0" w:name="_Hlk14778116"/>
    <w:bookmarkStart w:id="1" w:name="_Hlk14778117"/>
    <w:r w:rsidRPr="00A61E61">
      <w:rPr>
        <w:rFonts w:ascii="Avenir Next LT Pro" w:hAnsi="Avenir Next LT Pro"/>
      </w:rPr>
      <w:t xml:space="preserve">Voluntary Sector Gateway West Lothian                     </w:t>
    </w:r>
  </w:p>
  <w:p w14:paraId="7AE48F8E" w14:textId="7D067B17" w:rsidR="00561E37" w:rsidRPr="00A61E61" w:rsidRDefault="00A61E61" w:rsidP="00561E37">
    <w:pPr>
      <w:rPr>
        <w:rFonts w:ascii="Avenir Next LT Pro" w:hAnsi="Avenir Next LT Pro"/>
        <w:color w:val="000000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20-22 King Street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, BATHGATE, West Lothian EH48 </w:t>
    </w:r>
    <w:r w:rsidRPr="00A61E61">
      <w:rPr>
        <w:rFonts w:ascii="Avenir Next LT Pro" w:hAnsi="Avenir Next LT Pro"/>
        <w:color w:val="000000"/>
        <w:sz w:val="20"/>
        <w:szCs w:val="20"/>
      </w:rPr>
      <w:t>1AX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    </w:t>
    </w:r>
    <w:r w:rsidR="00561E37" w:rsidRPr="00A61E61">
      <w:rPr>
        <w:rFonts w:ascii="Avenir Next LT Pro" w:hAnsi="Avenir Next LT Pro"/>
        <w:color w:val="000000"/>
        <w:sz w:val="20"/>
        <w:szCs w:val="20"/>
      </w:rPr>
      <w:tab/>
      <w:t xml:space="preserve">   </w:t>
    </w:r>
  </w:p>
  <w:p w14:paraId="7AE48F8F" w14:textId="3F92DF71" w:rsidR="00561E37" w:rsidRDefault="00561E37" w:rsidP="00561E37">
    <w:pPr>
      <w:rPr>
        <w:rFonts w:ascii="Avenir Next LT Pro" w:hAnsi="Avenir Next LT Pro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Tel: 01506 650111</w:t>
    </w:r>
    <w:r w:rsidRPr="00A61E61">
      <w:rPr>
        <w:rFonts w:ascii="Avenir Next LT Pro" w:hAnsi="Avenir Next LT Pro"/>
        <w:color w:val="000000"/>
        <w:sz w:val="20"/>
        <w:szCs w:val="20"/>
      </w:rPr>
      <w:tab/>
      <w:t xml:space="preserve">Email: </w:t>
    </w:r>
    <w:hyperlink r:id="rId1" w:history="1">
      <w:r w:rsidRPr="00A61E61">
        <w:rPr>
          <w:rStyle w:val="Hyperlink"/>
          <w:rFonts w:ascii="Avenir Next LT Pro" w:hAnsi="Avenir Next LT Pro"/>
          <w:color w:val="auto"/>
          <w:sz w:val="20"/>
          <w:szCs w:val="20"/>
          <w:u w:val="none"/>
        </w:rPr>
        <w:t>vsg@vsgwl.org</w:t>
      </w:r>
    </w:hyperlink>
    <w:r w:rsidRPr="00A61E61">
      <w:rPr>
        <w:rFonts w:ascii="Avenir Next LT Pro" w:hAnsi="Avenir Next LT Pro"/>
        <w:color w:val="0000FF"/>
        <w:sz w:val="20"/>
        <w:szCs w:val="20"/>
      </w:rPr>
      <w:t xml:space="preserve">                   </w:t>
    </w:r>
    <w:r w:rsidRPr="00A61E61">
      <w:rPr>
        <w:rFonts w:ascii="Avenir Next LT Pro" w:hAnsi="Avenir Next LT Pro"/>
        <w:color w:val="000000"/>
        <w:sz w:val="20"/>
        <w:szCs w:val="20"/>
      </w:rPr>
      <w:t>Web site</w:t>
    </w:r>
    <w:r w:rsidR="00A61E61" w:rsidRPr="00A61E61">
      <w:rPr>
        <w:rFonts w:ascii="Avenir Next LT Pro" w:hAnsi="Avenir Next LT Pro"/>
        <w:color w:val="000000"/>
        <w:sz w:val="20"/>
        <w:szCs w:val="20"/>
      </w:rPr>
      <w:t xml:space="preserve">: </w:t>
    </w:r>
    <w:hyperlink r:id="rId2" w:history="1">
      <w:r w:rsidR="00A61E61" w:rsidRPr="00A61E61">
        <w:rPr>
          <w:rStyle w:val="Hyperlink"/>
          <w:rFonts w:ascii="Avenir Next LT Pro" w:hAnsi="Avenir Next LT Pro"/>
          <w:sz w:val="20"/>
          <w:szCs w:val="20"/>
        </w:rPr>
        <w:t>www.voluntarysectorgateway.org</w:t>
      </w:r>
    </w:hyperlink>
  </w:p>
  <w:p w14:paraId="7AE48F90" w14:textId="76390D1B" w:rsidR="00561E37" w:rsidRPr="00A61E61" w:rsidRDefault="00561E37" w:rsidP="00561E37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 xml:space="preserve">   </w:t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  <w:t xml:space="preserve">                           </w:t>
    </w:r>
    <w:r w:rsidRPr="00A61E61">
      <w:rPr>
        <w:rFonts w:ascii="Avenir Next LT Pro" w:hAnsi="Avenir Next LT Pro"/>
        <w:noProof/>
        <w:lang w:eastAsia="en-GB"/>
      </w:rPr>
      <w:t xml:space="preserve">               </w:t>
    </w:r>
  </w:p>
  <w:p w14:paraId="7AE48F92" w14:textId="2B2108D4" w:rsidR="004A32A9" w:rsidRPr="006406E1" w:rsidRDefault="00561E37" w:rsidP="006406E1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>Company Limited by Guarantee SC 244154                                                                                     Scottish Charity No. SC 027612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9D" w14:textId="77777777" w:rsidR="004A32A9" w:rsidRPr="00950FD9" w:rsidRDefault="004A32A9" w:rsidP="005A19D1">
    <w:pPr>
      <w:rPr>
        <w:rFonts w:ascii="Century Gothic" w:hAnsi="Century Gothic"/>
      </w:rPr>
    </w:pPr>
    <w:bookmarkStart w:id="4" w:name="_Hlk14778167"/>
    <w:bookmarkStart w:id="5" w:name="_Hlk14778168"/>
    <w:bookmarkStart w:id="6" w:name="_Hlk14778169"/>
    <w:bookmarkStart w:id="7" w:name="_Hlk14778170"/>
    <w:bookmarkStart w:id="8" w:name="_Hlk14778171"/>
    <w:bookmarkStart w:id="9" w:name="_Hlk14778172"/>
    <w:bookmarkStart w:id="10" w:name="_Hlk14778173"/>
    <w:bookmarkStart w:id="11" w:name="_Hlk14778174"/>
    <w:bookmarkStart w:id="12" w:name="_Hlk14778175"/>
    <w:bookmarkStart w:id="13" w:name="_Hlk14778176"/>
    <w:bookmarkStart w:id="14" w:name="_Hlk14778177"/>
    <w:bookmarkStart w:id="15" w:name="_Hlk14778178"/>
    <w:bookmarkStart w:id="16" w:name="_Hlk14778179"/>
    <w:bookmarkStart w:id="17" w:name="_Hlk14778180"/>
    <w:r w:rsidRPr="00D44991">
      <w:rPr>
        <w:rFonts w:ascii="Century Gothic" w:hAnsi="Century Gothic"/>
      </w:rPr>
      <w:t>V</w:t>
    </w:r>
    <w:r w:rsidRPr="00950FD9">
      <w:rPr>
        <w:rFonts w:ascii="Century Gothic" w:hAnsi="Century Gothic"/>
      </w:rPr>
      <w:t xml:space="preserve">OLUNTARY SECTOR </w:t>
    </w:r>
    <w:r w:rsidRPr="00D44991">
      <w:rPr>
        <w:rFonts w:ascii="Century Gothic" w:hAnsi="Century Gothic"/>
      </w:rPr>
      <w:t xml:space="preserve">GATEWAY </w:t>
    </w:r>
    <w:smartTag w:uri="urn:schemas-microsoft-com:office:smarttags" w:element="place">
      <w:r w:rsidRPr="00950FD9">
        <w:rPr>
          <w:rFonts w:ascii="Century Gothic" w:hAnsi="Century Gothic"/>
        </w:rPr>
        <w:t>WEST LOTHIAN</w:t>
      </w:r>
    </w:smartTag>
    <w:r w:rsidRPr="00950FD9">
      <w:rPr>
        <w:rFonts w:ascii="Century Gothic" w:hAnsi="Century Gothic"/>
      </w:rPr>
      <w:t xml:space="preserve">                     </w:t>
    </w:r>
  </w:p>
  <w:p w14:paraId="7AE48F9E" w14:textId="5B893339" w:rsidR="004A32A9" w:rsidRPr="006B5E63" w:rsidRDefault="00EA00CA" w:rsidP="006B5E63">
    <w:pPr>
      <w:shd w:val="clear" w:color="auto" w:fill="FFFFFF"/>
      <w:rPr>
        <w:rFonts w:ascii="Arial" w:hAnsi="Arial" w:cs="Arial"/>
        <w:color w:val="222222"/>
        <w:sz w:val="20"/>
        <w:szCs w:val="19"/>
      </w:rPr>
    </w:pPr>
    <w:r>
      <w:rPr>
        <w:rFonts w:ascii="Arial" w:hAnsi="Arial" w:cs="Arial"/>
        <w:color w:val="222222"/>
        <w:sz w:val="20"/>
        <w:szCs w:val="19"/>
      </w:rPr>
      <w:t>20-22 King Street</w:t>
    </w:r>
    <w:r w:rsidR="006B5E63" w:rsidRPr="006B5E63">
      <w:rPr>
        <w:rFonts w:ascii="Arial" w:hAnsi="Arial" w:cs="Arial"/>
        <w:color w:val="000000"/>
        <w:sz w:val="20"/>
        <w:szCs w:val="19"/>
      </w:rPr>
      <w:t>, Bathgate, West Lothian, EH48 1</w:t>
    </w:r>
    <w:r>
      <w:rPr>
        <w:rFonts w:ascii="Arial" w:hAnsi="Arial" w:cs="Arial"/>
        <w:color w:val="000000"/>
        <w:sz w:val="20"/>
        <w:szCs w:val="19"/>
      </w:rPr>
      <w:t>AX</w:t>
    </w:r>
    <w:r w:rsidR="004A32A9" w:rsidRPr="006B5E63">
      <w:rPr>
        <w:color w:val="000000"/>
        <w:sz w:val="22"/>
        <w:szCs w:val="20"/>
      </w:rPr>
      <w:t xml:space="preserve">  </w:t>
    </w:r>
  </w:p>
  <w:p w14:paraId="6D556A81" w14:textId="77777777" w:rsidR="003F0679" w:rsidRPr="006B5E63" w:rsidRDefault="006B5E63" w:rsidP="003F0679">
    <w:pPr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Tel: 01506 650111          Fax: 01506 650222      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 w:rsidR="003F0679" w:rsidRPr="006B5E63">
      <w:rPr>
        <w:rFonts w:ascii="Arial" w:hAnsi="Arial" w:cs="Arial"/>
        <w:color w:val="000000"/>
        <w:sz w:val="20"/>
        <w:szCs w:val="20"/>
      </w:rPr>
      <w:t xml:space="preserve">Email: </w:t>
    </w:r>
    <w:hyperlink r:id="rId1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vsg@vsgwl.org</w:t>
      </w:r>
    </w:hyperlink>
    <w:r w:rsidR="003F0679" w:rsidRPr="006B5E63">
      <w:rPr>
        <w:rFonts w:ascii="Arial" w:hAnsi="Arial" w:cs="Arial"/>
        <w:color w:val="0000FF"/>
        <w:sz w:val="20"/>
        <w:szCs w:val="20"/>
      </w:rPr>
      <w:t xml:space="preserve">        </w:t>
    </w:r>
    <w:r w:rsidR="003F0679" w:rsidRPr="006B5E63">
      <w:rPr>
        <w:rFonts w:ascii="Arial" w:hAnsi="Arial" w:cs="Arial"/>
        <w:color w:val="000000"/>
        <w:sz w:val="20"/>
        <w:szCs w:val="20"/>
      </w:rPr>
      <w:t xml:space="preserve">Web site: </w:t>
    </w:r>
    <w:hyperlink r:id="rId2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www.vsgwl.org</w:t>
      </w:r>
    </w:hyperlink>
  </w:p>
  <w:p w14:paraId="00E3BF78" w14:textId="77777777" w:rsidR="003F0679" w:rsidRDefault="003F0679" w:rsidP="003F0679">
    <w:pPr>
      <w:pStyle w:val="Heading2"/>
      <w:jc w:val="left"/>
      <w:rPr>
        <w:sz w:val="16"/>
        <w:szCs w:val="16"/>
      </w:rPr>
    </w:pPr>
    <w:r>
      <w:rPr>
        <w:noProof/>
        <w:sz w:val="16"/>
        <w:szCs w:val="16"/>
        <w:lang w:eastAsia="en-GB"/>
      </w:rPr>
      <w:drawing>
        <wp:inline distT="0" distB="0" distL="0" distR="0" wp14:anchorId="588AAAAA" wp14:editId="5AC21286">
          <wp:extent cx="1179129" cy="394668"/>
          <wp:effectExtent l="19050" t="0" r="1971" b="0"/>
          <wp:docPr id="4" name="Picture 4" descr="Investing in Volunte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vesting in Voluntee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41" cy="3930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>
      <w:rPr>
        <w:noProof/>
        <w:lang w:eastAsia="en-GB"/>
      </w:rPr>
      <w:t xml:space="preserve"> </w:t>
    </w:r>
    <w:r w:rsidRPr="006C33B5">
      <w:rPr>
        <w:noProof/>
        <w:lang w:eastAsia="en-GB"/>
      </w:rPr>
      <w:drawing>
        <wp:inline distT="0" distB="0" distL="0" distR="0" wp14:anchorId="624D858E" wp14:editId="5309817C">
          <wp:extent cx="990712" cy="460353"/>
          <wp:effectExtent l="19050" t="0" r="0" b="0"/>
          <wp:docPr id="10" name="Picture 1" descr="C:\Users\George\AppData\Local\Microsoft\Windows\Temporary Internet Files\Content.Word\Logo_EFQM_Com.Exce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AppData\Local\Microsoft\Windows\Temporary Internet Files\Content.Word\Logo_EFQM_Com.Excel_RG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712" cy="46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</w:t>
    </w:r>
  </w:p>
  <w:p w14:paraId="3C350196" w14:textId="77777777" w:rsidR="003F0679" w:rsidRPr="002B45F2" w:rsidRDefault="003F0679" w:rsidP="003F0679">
    <w:pPr>
      <w:pStyle w:val="Heading2"/>
      <w:jc w:val="left"/>
      <w:rPr>
        <w:sz w:val="16"/>
        <w:szCs w:val="16"/>
      </w:rPr>
    </w:pPr>
    <w:r>
      <w:rPr>
        <w:sz w:val="16"/>
        <w:szCs w:val="16"/>
      </w:rPr>
      <w:t>Company Limited by Guarantee SC 244154                                                                                     Scottish Charity No. SC 027612</w:t>
    </w:r>
  </w:p>
  <w:p w14:paraId="7AE48FA2" w14:textId="613658F5" w:rsidR="004A32A9" w:rsidRPr="002B45F2" w:rsidRDefault="004A32A9" w:rsidP="006A2F61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F716" w14:textId="77777777" w:rsidR="00741DB5" w:rsidRDefault="00741DB5">
      <w:r>
        <w:separator/>
      </w:r>
    </w:p>
  </w:footnote>
  <w:footnote w:type="continuationSeparator" w:id="0">
    <w:p w14:paraId="70A8A1D1" w14:textId="77777777" w:rsidR="00741DB5" w:rsidRDefault="00741DB5">
      <w:r>
        <w:continuationSeparator/>
      </w:r>
    </w:p>
  </w:footnote>
  <w:footnote w:type="continuationNotice" w:id="1">
    <w:p w14:paraId="1F6484B4" w14:textId="77777777" w:rsidR="00741DB5" w:rsidRDefault="00741D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DCC" w14:textId="77777777" w:rsidR="00621868" w:rsidRDefault="0062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B" w14:textId="2B75D40F" w:rsidR="004A32A9" w:rsidRDefault="006406E1" w:rsidP="006406E1">
    <w:pPr>
      <w:pStyle w:val="Header"/>
      <w:tabs>
        <w:tab w:val="clear" w:pos="4153"/>
        <w:tab w:val="clear" w:pos="8306"/>
        <w:tab w:val="center" w:pos="4819"/>
      </w:tabs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716DCDC1" wp14:editId="480B7A44">
          <wp:simplePos x="0" y="0"/>
          <wp:positionH relativeFrom="column">
            <wp:posOffset>4853940</wp:posOffset>
          </wp:positionH>
          <wp:positionV relativeFrom="paragraph">
            <wp:posOffset>-434340</wp:posOffset>
          </wp:positionV>
          <wp:extent cx="1960880" cy="1120775"/>
          <wp:effectExtent l="0" t="0" r="1270" b="3175"/>
          <wp:wrapTight wrapText="bothSides">
            <wp:wrapPolygon edited="0">
              <wp:start x="0" y="0"/>
              <wp:lineTo x="0" y="21294"/>
              <wp:lineTo x="21404" y="21294"/>
              <wp:lineTo x="21404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112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399D0D9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3E92CD0D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179474EB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534" w:type="dxa"/>
      <w:tblLayout w:type="fixed"/>
      <w:tblLook w:val="0000" w:firstRow="0" w:lastRow="0" w:firstColumn="0" w:lastColumn="0" w:noHBand="0" w:noVBand="0"/>
    </w:tblPr>
    <w:tblGrid>
      <w:gridCol w:w="4928"/>
      <w:gridCol w:w="4928"/>
    </w:tblGrid>
    <w:tr w:rsidR="004A32A9" w14:paraId="7AE48F9B" w14:textId="77777777" w:rsidTr="00137D89">
      <w:tc>
        <w:tcPr>
          <w:tcW w:w="4928" w:type="dxa"/>
        </w:tcPr>
        <w:p w14:paraId="7AE48F93" w14:textId="77777777" w:rsidR="004A32A9" w:rsidRDefault="004A32A9" w:rsidP="00025DC0">
          <w:pPr>
            <w:rPr>
              <w:b/>
              <w:bCs/>
              <w:sz w:val="20"/>
            </w:rPr>
          </w:pPr>
          <w:bookmarkStart w:id="2" w:name="_Hlk14778192"/>
          <w:bookmarkStart w:id="3" w:name="_Hlk14778193"/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7AE48FA9" wp14:editId="7AE48FAA">
                <wp:extent cx="2736850" cy="1117600"/>
                <wp:effectExtent l="19050" t="0" r="6350" b="0"/>
                <wp:docPr id="5" name="Picture 1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7AE48F94" w14:textId="77777777" w:rsidR="004A32A9" w:rsidRDefault="004A32A9" w:rsidP="00025DC0">
          <w:pPr>
            <w:ind w:left="-108" w:right="-472"/>
            <w:rPr>
              <w:b/>
              <w:bCs/>
              <w:sz w:val="20"/>
            </w:rPr>
          </w:pPr>
        </w:p>
        <w:p w14:paraId="7AE48F95" w14:textId="77777777" w:rsidR="004A32A9" w:rsidRDefault="004A32A9" w:rsidP="00025DC0">
          <w:pPr>
            <w:jc w:val="center"/>
            <w:rPr>
              <w:b/>
              <w:bCs/>
            </w:rPr>
          </w:pPr>
        </w:p>
        <w:p w14:paraId="7AE48F96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7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8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 xml:space="preserve">Promoting, Supporting and Developing </w:t>
          </w:r>
        </w:p>
        <w:p w14:paraId="7AE48F99" w14:textId="77777777" w:rsidR="004A32A9" w:rsidRPr="006A25E1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>West Lothian’s Voluntary Sector</w:t>
          </w:r>
        </w:p>
        <w:p w14:paraId="7AE48F9A" w14:textId="77777777" w:rsidR="004A32A9" w:rsidRDefault="004A32A9" w:rsidP="00025DC0">
          <w:pPr>
            <w:tabs>
              <w:tab w:val="left" w:pos="2492"/>
            </w:tabs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ab/>
          </w:r>
        </w:p>
      </w:tc>
    </w:tr>
    <w:bookmarkEnd w:id="2"/>
    <w:bookmarkEnd w:id="3"/>
  </w:tbl>
  <w:p w14:paraId="7AE48F9C" w14:textId="77777777" w:rsidR="004A32A9" w:rsidRPr="00E47F6E" w:rsidRDefault="004A32A9" w:rsidP="00E47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EFD60"/>
    <w:multiLevelType w:val="hybridMultilevel"/>
    <w:tmpl w:val="9BE1CF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02AA2"/>
    <w:multiLevelType w:val="hybridMultilevel"/>
    <w:tmpl w:val="971C8BD8"/>
    <w:lvl w:ilvl="0" w:tplc="173819C8">
      <w:numFmt w:val="bullet"/>
      <w:lvlText w:val=""/>
      <w:lvlJc w:val="left"/>
      <w:pPr>
        <w:ind w:left="1800" w:hanging="360"/>
      </w:pPr>
      <w:rPr>
        <w:rFonts w:ascii="Symbol" w:eastAsia="Times New Roman" w:hAnsi="Symbol" w:cs="Aparajit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A46A8F"/>
    <w:multiLevelType w:val="hybridMultilevel"/>
    <w:tmpl w:val="EF1EE6A2"/>
    <w:lvl w:ilvl="0" w:tplc="0B9A53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B82564"/>
    <w:multiLevelType w:val="hybridMultilevel"/>
    <w:tmpl w:val="5F941B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C44A1E"/>
    <w:multiLevelType w:val="hybridMultilevel"/>
    <w:tmpl w:val="360CF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B7F28"/>
    <w:multiLevelType w:val="hybridMultilevel"/>
    <w:tmpl w:val="7382C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520A"/>
    <w:multiLevelType w:val="hybridMultilevel"/>
    <w:tmpl w:val="1FA0A33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21F0B"/>
    <w:multiLevelType w:val="hybridMultilevel"/>
    <w:tmpl w:val="67548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C02B50"/>
    <w:multiLevelType w:val="multilevel"/>
    <w:tmpl w:val="B86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76B6"/>
    <w:multiLevelType w:val="hybridMultilevel"/>
    <w:tmpl w:val="02606658"/>
    <w:lvl w:ilvl="0" w:tplc="7422C9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84674"/>
    <w:multiLevelType w:val="hybridMultilevel"/>
    <w:tmpl w:val="6526B956"/>
    <w:lvl w:ilvl="0" w:tplc="9C40C4D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41B0C"/>
    <w:multiLevelType w:val="hybridMultilevel"/>
    <w:tmpl w:val="19ECE5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3133E1"/>
    <w:multiLevelType w:val="hybridMultilevel"/>
    <w:tmpl w:val="4E100978"/>
    <w:lvl w:ilvl="0" w:tplc="EFBA724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560A92"/>
    <w:multiLevelType w:val="hybridMultilevel"/>
    <w:tmpl w:val="DBD4E33A"/>
    <w:lvl w:ilvl="0" w:tplc="498CEB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0829DB"/>
    <w:multiLevelType w:val="hybridMultilevel"/>
    <w:tmpl w:val="8422B1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1B9B"/>
    <w:multiLevelType w:val="hybridMultilevel"/>
    <w:tmpl w:val="7F568220"/>
    <w:lvl w:ilvl="0" w:tplc="8D849E5A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80B17"/>
    <w:multiLevelType w:val="hybridMultilevel"/>
    <w:tmpl w:val="565E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481E"/>
    <w:multiLevelType w:val="hybridMultilevel"/>
    <w:tmpl w:val="09E88A8A"/>
    <w:lvl w:ilvl="0" w:tplc="D646B7F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CE2B50"/>
    <w:multiLevelType w:val="hybridMultilevel"/>
    <w:tmpl w:val="095A231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07E2C"/>
    <w:multiLevelType w:val="hybridMultilevel"/>
    <w:tmpl w:val="7382E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C259A"/>
    <w:multiLevelType w:val="hybridMultilevel"/>
    <w:tmpl w:val="A8E27F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D5304"/>
    <w:multiLevelType w:val="multilevel"/>
    <w:tmpl w:val="F8D47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566209"/>
    <w:multiLevelType w:val="hybridMultilevel"/>
    <w:tmpl w:val="6616EC32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A48A8"/>
    <w:multiLevelType w:val="hybridMultilevel"/>
    <w:tmpl w:val="75D848B0"/>
    <w:lvl w:ilvl="0" w:tplc="12A6D51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727810"/>
    <w:multiLevelType w:val="hybridMultilevel"/>
    <w:tmpl w:val="6E46047E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755FB"/>
    <w:multiLevelType w:val="hybridMultilevel"/>
    <w:tmpl w:val="A18C0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43F7C"/>
    <w:multiLevelType w:val="hybridMultilevel"/>
    <w:tmpl w:val="234EC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7017D"/>
    <w:multiLevelType w:val="hybridMultilevel"/>
    <w:tmpl w:val="7360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D7A55"/>
    <w:multiLevelType w:val="hybridMultilevel"/>
    <w:tmpl w:val="9DC2B4C2"/>
    <w:lvl w:ilvl="0" w:tplc="0809000F">
      <w:start w:val="1"/>
      <w:numFmt w:val="decimal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4DCD02DD"/>
    <w:multiLevelType w:val="hybridMultilevel"/>
    <w:tmpl w:val="0F86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EAC73C7"/>
    <w:multiLevelType w:val="hybridMultilevel"/>
    <w:tmpl w:val="756E9A0E"/>
    <w:lvl w:ilvl="0" w:tplc="4C8C08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FA05D8"/>
    <w:multiLevelType w:val="hybridMultilevel"/>
    <w:tmpl w:val="3D1020D4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67" w:hanging="360"/>
      </w:pPr>
      <w:rPr>
        <w:rFonts w:ascii="Wingdings" w:hAnsi="Wingdings" w:hint="default"/>
      </w:rPr>
    </w:lvl>
  </w:abstractNum>
  <w:abstractNum w:abstractNumId="34" w15:restartNumberingAfterBreak="0">
    <w:nsid w:val="53FD628E"/>
    <w:multiLevelType w:val="hybridMultilevel"/>
    <w:tmpl w:val="70840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6E1542"/>
    <w:multiLevelType w:val="hybridMultilevel"/>
    <w:tmpl w:val="7382C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54F57"/>
    <w:multiLevelType w:val="hybridMultilevel"/>
    <w:tmpl w:val="023888EA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8C5C75"/>
    <w:multiLevelType w:val="hybridMultilevel"/>
    <w:tmpl w:val="F5E27D4A"/>
    <w:lvl w:ilvl="0" w:tplc="AFFE36A6">
      <w:start w:val="24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DE1FD1"/>
    <w:multiLevelType w:val="hybridMultilevel"/>
    <w:tmpl w:val="57E678CE"/>
    <w:lvl w:ilvl="0" w:tplc="EB60831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354457"/>
    <w:multiLevelType w:val="hybridMultilevel"/>
    <w:tmpl w:val="022EE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B011F"/>
    <w:multiLevelType w:val="hybridMultilevel"/>
    <w:tmpl w:val="1841D9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3FD11D7"/>
    <w:multiLevelType w:val="hybridMultilevel"/>
    <w:tmpl w:val="D030804A"/>
    <w:lvl w:ilvl="0" w:tplc="84B6B9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561"/>
    <w:multiLevelType w:val="hybridMultilevel"/>
    <w:tmpl w:val="83DACE88"/>
    <w:lvl w:ilvl="0" w:tplc="E876B348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FE326A"/>
    <w:multiLevelType w:val="hybridMultilevel"/>
    <w:tmpl w:val="63761DE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B70455E"/>
    <w:multiLevelType w:val="hybridMultilevel"/>
    <w:tmpl w:val="D80CE462"/>
    <w:lvl w:ilvl="0" w:tplc="A998B77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D446E2C"/>
    <w:multiLevelType w:val="hybridMultilevel"/>
    <w:tmpl w:val="DF18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5927">
    <w:abstractNumId w:val="40"/>
  </w:num>
  <w:num w:numId="2" w16cid:durableId="1409156295">
    <w:abstractNumId w:val="11"/>
  </w:num>
  <w:num w:numId="3" w16cid:durableId="664284772">
    <w:abstractNumId w:val="16"/>
  </w:num>
  <w:num w:numId="4" w16cid:durableId="598098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56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5284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808858">
    <w:abstractNumId w:val="8"/>
  </w:num>
  <w:num w:numId="8" w16cid:durableId="1190878690">
    <w:abstractNumId w:val="20"/>
  </w:num>
  <w:num w:numId="9" w16cid:durableId="1756825393">
    <w:abstractNumId w:val="7"/>
  </w:num>
  <w:num w:numId="10" w16cid:durableId="624501890">
    <w:abstractNumId w:val="3"/>
  </w:num>
  <w:num w:numId="11" w16cid:durableId="947081637">
    <w:abstractNumId w:val="39"/>
  </w:num>
  <w:num w:numId="12" w16cid:durableId="873691819">
    <w:abstractNumId w:val="13"/>
  </w:num>
  <w:num w:numId="13" w16cid:durableId="1891532065">
    <w:abstractNumId w:val="19"/>
  </w:num>
  <w:num w:numId="14" w16cid:durableId="2140413549">
    <w:abstractNumId w:val="2"/>
  </w:num>
  <w:num w:numId="15" w16cid:durableId="2010063033">
    <w:abstractNumId w:val="45"/>
  </w:num>
  <w:num w:numId="16" w16cid:durableId="1783718041">
    <w:abstractNumId w:val="10"/>
  </w:num>
  <w:num w:numId="17" w16cid:durableId="881094402">
    <w:abstractNumId w:val="1"/>
  </w:num>
  <w:num w:numId="18" w16cid:durableId="19033276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7224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2727511">
    <w:abstractNumId w:val="9"/>
  </w:num>
  <w:num w:numId="21" w16cid:durableId="1393388299">
    <w:abstractNumId w:val="33"/>
  </w:num>
  <w:num w:numId="22" w16cid:durableId="1383360396">
    <w:abstractNumId w:val="36"/>
  </w:num>
  <w:num w:numId="23" w16cid:durableId="910775698">
    <w:abstractNumId w:val="15"/>
  </w:num>
  <w:num w:numId="24" w16cid:durableId="577905523">
    <w:abstractNumId w:val="27"/>
  </w:num>
  <w:num w:numId="25" w16cid:durableId="949243294">
    <w:abstractNumId w:val="22"/>
  </w:num>
  <w:num w:numId="26" w16cid:durableId="2135755546">
    <w:abstractNumId w:val="30"/>
  </w:num>
  <w:num w:numId="27" w16cid:durableId="1820802064">
    <w:abstractNumId w:val="32"/>
  </w:num>
  <w:num w:numId="28" w16cid:durableId="490098154">
    <w:abstractNumId w:val="41"/>
  </w:num>
  <w:num w:numId="29" w16cid:durableId="1033265343">
    <w:abstractNumId w:val="0"/>
  </w:num>
  <w:num w:numId="30" w16cid:durableId="1694265894">
    <w:abstractNumId w:val="25"/>
  </w:num>
  <w:num w:numId="31" w16cid:durableId="1619794350">
    <w:abstractNumId w:val="23"/>
  </w:num>
  <w:num w:numId="32" w16cid:durableId="1660420544">
    <w:abstractNumId w:val="37"/>
  </w:num>
  <w:num w:numId="33" w16cid:durableId="1184048937">
    <w:abstractNumId w:val="6"/>
  </w:num>
  <w:num w:numId="34" w16cid:durableId="1891377269">
    <w:abstractNumId w:val="26"/>
  </w:num>
  <w:num w:numId="35" w16cid:durableId="797258919">
    <w:abstractNumId w:val="4"/>
  </w:num>
  <w:num w:numId="36" w16cid:durableId="154612203">
    <w:abstractNumId w:val="46"/>
  </w:num>
  <w:num w:numId="37" w16cid:durableId="2140107739">
    <w:abstractNumId w:val="17"/>
  </w:num>
  <w:num w:numId="38" w16cid:durableId="724107892">
    <w:abstractNumId w:val="29"/>
  </w:num>
  <w:num w:numId="39" w16cid:durableId="153808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3507966">
    <w:abstractNumId w:val="35"/>
  </w:num>
  <w:num w:numId="41" w16cid:durableId="1847329484">
    <w:abstractNumId w:val="12"/>
  </w:num>
  <w:num w:numId="42" w16cid:durableId="1489709222">
    <w:abstractNumId w:val="21"/>
  </w:num>
  <w:num w:numId="43" w16cid:durableId="702558730">
    <w:abstractNumId w:val="44"/>
  </w:num>
  <w:num w:numId="44" w16cid:durableId="1057238678">
    <w:abstractNumId w:val="43"/>
  </w:num>
  <w:num w:numId="45" w16cid:durableId="666787366">
    <w:abstractNumId w:val="14"/>
  </w:num>
  <w:num w:numId="46" w16cid:durableId="1277130635">
    <w:abstractNumId w:val="18"/>
  </w:num>
  <w:num w:numId="47" w16cid:durableId="1579361884">
    <w:abstractNumId w:val="38"/>
  </w:num>
  <w:num w:numId="48" w16cid:durableId="55513652">
    <w:abstractNumId w:val="24"/>
  </w:num>
  <w:num w:numId="49" w16cid:durableId="131294909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F"/>
    <w:rsid w:val="00006783"/>
    <w:rsid w:val="00011CB1"/>
    <w:rsid w:val="000202C0"/>
    <w:rsid w:val="0002410F"/>
    <w:rsid w:val="00024F36"/>
    <w:rsid w:val="000254F6"/>
    <w:rsid w:val="00025DC0"/>
    <w:rsid w:val="00030FF1"/>
    <w:rsid w:val="00031625"/>
    <w:rsid w:val="00032114"/>
    <w:rsid w:val="00034E5D"/>
    <w:rsid w:val="000439A9"/>
    <w:rsid w:val="00044024"/>
    <w:rsid w:val="00052CE5"/>
    <w:rsid w:val="000557B7"/>
    <w:rsid w:val="00061DAF"/>
    <w:rsid w:val="000622AB"/>
    <w:rsid w:val="00063F56"/>
    <w:rsid w:val="00066424"/>
    <w:rsid w:val="00072CCD"/>
    <w:rsid w:val="00075B77"/>
    <w:rsid w:val="00076502"/>
    <w:rsid w:val="0008536A"/>
    <w:rsid w:val="00090AA2"/>
    <w:rsid w:val="00095D58"/>
    <w:rsid w:val="000A6249"/>
    <w:rsid w:val="000A77AA"/>
    <w:rsid w:val="000B0193"/>
    <w:rsid w:val="000C0108"/>
    <w:rsid w:val="000C546F"/>
    <w:rsid w:val="000C64DB"/>
    <w:rsid w:val="000D7330"/>
    <w:rsid w:val="000D7F09"/>
    <w:rsid w:val="000E1E43"/>
    <w:rsid w:val="000E23D6"/>
    <w:rsid w:val="000E3ACB"/>
    <w:rsid w:val="000E40B7"/>
    <w:rsid w:val="000E412C"/>
    <w:rsid w:val="000E7416"/>
    <w:rsid w:val="000F7061"/>
    <w:rsid w:val="001028E5"/>
    <w:rsid w:val="00103F4A"/>
    <w:rsid w:val="001161DE"/>
    <w:rsid w:val="00116E88"/>
    <w:rsid w:val="00117E32"/>
    <w:rsid w:val="001205CA"/>
    <w:rsid w:val="00120AE5"/>
    <w:rsid w:val="00122B87"/>
    <w:rsid w:val="0012323D"/>
    <w:rsid w:val="00123BF0"/>
    <w:rsid w:val="0012549F"/>
    <w:rsid w:val="00126CCB"/>
    <w:rsid w:val="00130FA6"/>
    <w:rsid w:val="00133F61"/>
    <w:rsid w:val="00136546"/>
    <w:rsid w:val="00137370"/>
    <w:rsid w:val="00137D89"/>
    <w:rsid w:val="0014056C"/>
    <w:rsid w:val="00140C09"/>
    <w:rsid w:val="00144B97"/>
    <w:rsid w:val="001455AE"/>
    <w:rsid w:val="001537E7"/>
    <w:rsid w:val="001567B5"/>
    <w:rsid w:val="0016056F"/>
    <w:rsid w:val="00175DE3"/>
    <w:rsid w:val="00186727"/>
    <w:rsid w:val="00191246"/>
    <w:rsid w:val="0019276F"/>
    <w:rsid w:val="001956BD"/>
    <w:rsid w:val="00195FEE"/>
    <w:rsid w:val="001A39E8"/>
    <w:rsid w:val="001A5BE2"/>
    <w:rsid w:val="001A6780"/>
    <w:rsid w:val="001A6DD3"/>
    <w:rsid w:val="001A73D5"/>
    <w:rsid w:val="001B71D1"/>
    <w:rsid w:val="001B73FC"/>
    <w:rsid w:val="001B75E2"/>
    <w:rsid w:val="001C337E"/>
    <w:rsid w:val="001C4641"/>
    <w:rsid w:val="001D3493"/>
    <w:rsid w:val="001E0A56"/>
    <w:rsid w:val="001E29FC"/>
    <w:rsid w:val="001E7F50"/>
    <w:rsid w:val="00203431"/>
    <w:rsid w:val="002110CD"/>
    <w:rsid w:val="00213C39"/>
    <w:rsid w:val="002152BE"/>
    <w:rsid w:val="002244CF"/>
    <w:rsid w:val="00232994"/>
    <w:rsid w:val="00247717"/>
    <w:rsid w:val="00252032"/>
    <w:rsid w:val="002551BB"/>
    <w:rsid w:val="00255E19"/>
    <w:rsid w:val="00256C80"/>
    <w:rsid w:val="002573FF"/>
    <w:rsid w:val="00267470"/>
    <w:rsid w:val="002732A7"/>
    <w:rsid w:val="00273D17"/>
    <w:rsid w:val="002762ED"/>
    <w:rsid w:val="00276F6B"/>
    <w:rsid w:val="00280732"/>
    <w:rsid w:val="002814F9"/>
    <w:rsid w:val="00283818"/>
    <w:rsid w:val="00284E66"/>
    <w:rsid w:val="002876E1"/>
    <w:rsid w:val="00291482"/>
    <w:rsid w:val="00293341"/>
    <w:rsid w:val="00293E68"/>
    <w:rsid w:val="00295299"/>
    <w:rsid w:val="00295B85"/>
    <w:rsid w:val="00296EFB"/>
    <w:rsid w:val="002A40B8"/>
    <w:rsid w:val="002A4382"/>
    <w:rsid w:val="002A7DDB"/>
    <w:rsid w:val="002B2C7A"/>
    <w:rsid w:val="002B45F2"/>
    <w:rsid w:val="002C202B"/>
    <w:rsid w:val="002C2AF4"/>
    <w:rsid w:val="002D1CE9"/>
    <w:rsid w:val="002D308C"/>
    <w:rsid w:val="002D4217"/>
    <w:rsid w:val="002E415E"/>
    <w:rsid w:val="002E4714"/>
    <w:rsid w:val="002E58BB"/>
    <w:rsid w:val="002F138E"/>
    <w:rsid w:val="002F497F"/>
    <w:rsid w:val="002F4D61"/>
    <w:rsid w:val="002F7CBE"/>
    <w:rsid w:val="0030102E"/>
    <w:rsid w:val="00303001"/>
    <w:rsid w:val="00303A4B"/>
    <w:rsid w:val="0031384E"/>
    <w:rsid w:val="00320390"/>
    <w:rsid w:val="00323601"/>
    <w:rsid w:val="00324CEC"/>
    <w:rsid w:val="00325908"/>
    <w:rsid w:val="00326F83"/>
    <w:rsid w:val="003406E7"/>
    <w:rsid w:val="0034435E"/>
    <w:rsid w:val="003474BE"/>
    <w:rsid w:val="003543ED"/>
    <w:rsid w:val="003576DE"/>
    <w:rsid w:val="00360C5A"/>
    <w:rsid w:val="00366460"/>
    <w:rsid w:val="00372933"/>
    <w:rsid w:val="00381E7F"/>
    <w:rsid w:val="00387258"/>
    <w:rsid w:val="00393816"/>
    <w:rsid w:val="00396489"/>
    <w:rsid w:val="003A696A"/>
    <w:rsid w:val="003B2700"/>
    <w:rsid w:val="003B5A39"/>
    <w:rsid w:val="003C037F"/>
    <w:rsid w:val="003C1226"/>
    <w:rsid w:val="003C12DD"/>
    <w:rsid w:val="003C23D1"/>
    <w:rsid w:val="003D4AD7"/>
    <w:rsid w:val="003E3132"/>
    <w:rsid w:val="003E3651"/>
    <w:rsid w:val="003E6FEE"/>
    <w:rsid w:val="003F0679"/>
    <w:rsid w:val="003F17BC"/>
    <w:rsid w:val="004043E5"/>
    <w:rsid w:val="00405CE3"/>
    <w:rsid w:val="00411213"/>
    <w:rsid w:val="00413FDB"/>
    <w:rsid w:val="00414E18"/>
    <w:rsid w:val="00414EBF"/>
    <w:rsid w:val="00415A2B"/>
    <w:rsid w:val="00415BBE"/>
    <w:rsid w:val="00415D2C"/>
    <w:rsid w:val="004177AA"/>
    <w:rsid w:val="00420E88"/>
    <w:rsid w:val="0042231A"/>
    <w:rsid w:val="0042533D"/>
    <w:rsid w:val="00431592"/>
    <w:rsid w:val="00433B62"/>
    <w:rsid w:val="00435A9D"/>
    <w:rsid w:val="0044005B"/>
    <w:rsid w:val="00443158"/>
    <w:rsid w:val="00443D1A"/>
    <w:rsid w:val="00450585"/>
    <w:rsid w:val="00453C44"/>
    <w:rsid w:val="004604CC"/>
    <w:rsid w:val="00463EBA"/>
    <w:rsid w:val="00465317"/>
    <w:rsid w:val="00467BE8"/>
    <w:rsid w:val="004804C5"/>
    <w:rsid w:val="0048158B"/>
    <w:rsid w:val="004818F2"/>
    <w:rsid w:val="00481A45"/>
    <w:rsid w:val="00485839"/>
    <w:rsid w:val="00487CCE"/>
    <w:rsid w:val="00495BC2"/>
    <w:rsid w:val="004A32A9"/>
    <w:rsid w:val="004B0ADE"/>
    <w:rsid w:val="004B1AA8"/>
    <w:rsid w:val="004D0317"/>
    <w:rsid w:val="004D26EE"/>
    <w:rsid w:val="004E22E5"/>
    <w:rsid w:val="004E3240"/>
    <w:rsid w:val="004E340E"/>
    <w:rsid w:val="004E6226"/>
    <w:rsid w:val="004F2957"/>
    <w:rsid w:val="004F42B3"/>
    <w:rsid w:val="004F4317"/>
    <w:rsid w:val="004F54B7"/>
    <w:rsid w:val="005065AB"/>
    <w:rsid w:val="00510496"/>
    <w:rsid w:val="00510528"/>
    <w:rsid w:val="00515B0C"/>
    <w:rsid w:val="00520FBA"/>
    <w:rsid w:val="005342F7"/>
    <w:rsid w:val="0053698E"/>
    <w:rsid w:val="00543E3E"/>
    <w:rsid w:val="00543F1C"/>
    <w:rsid w:val="00546078"/>
    <w:rsid w:val="00550733"/>
    <w:rsid w:val="00553F51"/>
    <w:rsid w:val="00561E37"/>
    <w:rsid w:val="00564B99"/>
    <w:rsid w:val="00571839"/>
    <w:rsid w:val="005768C4"/>
    <w:rsid w:val="00576F19"/>
    <w:rsid w:val="00582949"/>
    <w:rsid w:val="00586C18"/>
    <w:rsid w:val="00586D91"/>
    <w:rsid w:val="00591942"/>
    <w:rsid w:val="00591FAF"/>
    <w:rsid w:val="00594CD2"/>
    <w:rsid w:val="00594E3D"/>
    <w:rsid w:val="005A19D1"/>
    <w:rsid w:val="005B023F"/>
    <w:rsid w:val="005B6D0F"/>
    <w:rsid w:val="005C1C05"/>
    <w:rsid w:val="005C1C1A"/>
    <w:rsid w:val="005C29F3"/>
    <w:rsid w:val="005C2C6C"/>
    <w:rsid w:val="005C3C43"/>
    <w:rsid w:val="005C4A8D"/>
    <w:rsid w:val="005D1AF8"/>
    <w:rsid w:val="005D41C6"/>
    <w:rsid w:val="005D7B52"/>
    <w:rsid w:val="005F20C9"/>
    <w:rsid w:val="00605894"/>
    <w:rsid w:val="00613E94"/>
    <w:rsid w:val="006168EB"/>
    <w:rsid w:val="00621868"/>
    <w:rsid w:val="0062483B"/>
    <w:rsid w:val="0062513F"/>
    <w:rsid w:val="006254E6"/>
    <w:rsid w:val="00631E79"/>
    <w:rsid w:val="006349B6"/>
    <w:rsid w:val="006406E1"/>
    <w:rsid w:val="00652458"/>
    <w:rsid w:val="00653BB0"/>
    <w:rsid w:val="00660AA1"/>
    <w:rsid w:val="00667731"/>
    <w:rsid w:val="0067327A"/>
    <w:rsid w:val="00687499"/>
    <w:rsid w:val="00691B51"/>
    <w:rsid w:val="006927B3"/>
    <w:rsid w:val="006A2F61"/>
    <w:rsid w:val="006A461F"/>
    <w:rsid w:val="006A5744"/>
    <w:rsid w:val="006A73C8"/>
    <w:rsid w:val="006B1674"/>
    <w:rsid w:val="006B1DF0"/>
    <w:rsid w:val="006B5E63"/>
    <w:rsid w:val="006C33B5"/>
    <w:rsid w:val="006C7255"/>
    <w:rsid w:val="006D3015"/>
    <w:rsid w:val="006E2E60"/>
    <w:rsid w:val="006E307E"/>
    <w:rsid w:val="006F02D7"/>
    <w:rsid w:val="006F2264"/>
    <w:rsid w:val="006F4977"/>
    <w:rsid w:val="006F4EFA"/>
    <w:rsid w:val="00711903"/>
    <w:rsid w:val="007157B9"/>
    <w:rsid w:val="00720017"/>
    <w:rsid w:val="00724DA4"/>
    <w:rsid w:val="007267C9"/>
    <w:rsid w:val="00735A24"/>
    <w:rsid w:val="00736754"/>
    <w:rsid w:val="00741DB5"/>
    <w:rsid w:val="00744106"/>
    <w:rsid w:val="00753830"/>
    <w:rsid w:val="00756383"/>
    <w:rsid w:val="00761ECD"/>
    <w:rsid w:val="007629C5"/>
    <w:rsid w:val="00763E03"/>
    <w:rsid w:val="00766094"/>
    <w:rsid w:val="007666AA"/>
    <w:rsid w:val="00770699"/>
    <w:rsid w:val="00770EFE"/>
    <w:rsid w:val="00773FF4"/>
    <w:rsid w:val="00780A40"/>
    <w:rsid w:val="007817EA"/>
    <w:rsid w:val="00781BDF"/>
    <w:rsid w:val="0078307D"/>
    <w:rsid w:val="00786012"/>
    <w:rsid w:val="00786126"/>
    <w:rsid w:val="007A031E"/>
    <w:rsid w:val="007A0C17"/>
    <w:rsid w:val="007A23A2"/>
    <w:rsid w:val="007A6A3A"/>
    <w:rsid w:val="007B2D9F"/>
    <w:rsid w:val="007B4B5A"/>
    <w:rsid w:val="007D2A2D"/>
    <w:rsid w:val="007D2E6B"/>
    <w:rsid w:val="007D347E"/>
    <w:rsid w:val="007D3959"/>
    <w:rsid w:val="007D56D6"/>
    <w:rsid w:val="007D586B"/>
    <w:rsid w:val="007D75E8"/>
    <w:rsid w:val="007E0825"/>
    <w:rsid w:val="007E2C92"/>
    <w:rsid w:val="007E381B"/>
    <w:rsid w:val="007E445F"/>
    <w:rsid w:val="007E70A2"/>
    <w:rsid w:val="007F15B1"/>
    <w:rsid w:val="007F203C"/>
    <w:rsid w:val="007F629D"/>
    <w:rsid w:val="0081132D"/>
    <w:rsid w:val="00824223"/>
    <w:rsid w:val="0083398B"/>
    <w:rsid w:val="008359DF"/>
    <w:rsid w:val="00836F14"/>
    <w:rsid w:val="00837887"/>
    <w:rsid w:val="00846A13"/>
    <w:rsid w:val="00854827"/>
    <w:rsid w:val="008624A3"/>
    <w:rsid w:val="00865A16"/>
    <w:rsid w:val="00875A55"/>
    <w:rsid w:val="0087606C"/>
    <w:rsid w:val="00876764"/>
    <w:rsid w:val="00877C2C"/>
    <w:rsid w:val="00880D15"/>
    <w:rsid w:val="00884CE5"/>
    <w:rsid w:val="00887180"/>
    <w:rsid w:val="00887ECE"/>
    <w:rsid w:val="00893189"/>
    <w:rsid w:val="00893463"/>
    <w:rsid w:val="0089588C"/>
    <w:rsid w:val="008A0235"/>
    <w:rsid w:val="008A16AB"/>
    <w:rsid w:val="008A3C09"/>
    <w:rsid w:val="008A4C6A"/>
    <w:rsid w:val="008A5A5D"/>
    <w:rsid w:val="008B2EB6"/>
    <w:rsid w:val="008B43BE"/>
    <w:rsid w:val="008C2C86"/>
    <w:rsid w:val="008D6190"/>
    <w:rsid w:val="008F203C"/>
    <w:rsid w:val="008F22AE"/>
    <w:rsid w:val="008F255E"/>
    <w:rsid w:val="00905550"/>
    <w:rsid w:val="009056CC"/>
    <w:rsid w:val="00907465"/>
    <w:rsid w:val="00910159"/>
    <w:rsid w:val="00923B0B"/>
    <w:rsid w:val="00926E38"/>
    <w:rsid w:val="00927868"/>
    <w:rsid w:val="009356E6"/>
    <w:rsid w:val="0093735D"/>
    <w:rsid w:val="00951985"/>
    <w:rsid w:val="00952A48"/>
    <w:rsid w:val="00961711"/>
    <w:rsid w:val="009704A0"/>
    <w:rsid w:val="009715BF"/>
    <w:rsid w:val="0097621E"/>
    <w:rsid w:val="00980ACA"/>
    <w:rsid w:val="00982480"/>
    <w:rsid w:val="0098393A"/>
    <w:rsid w:val="009859E7"/>
    <w:rsid w:val="00985AED"/>
    <w:rsid w:val="00986604"/>
    <w:rsid w:val="0099440F"/>
    <w:rsid w:val="009A5741"/>
    <w:rsid w:val="009B00C2"/>
    <w:rsid w:val="009B0566"/>
    <w:rsid w:val="009B5E03"/>
    <w:rsid w:val="009C0D00"/>
    <w:rsid w:val="009C67C2"/>
    <w:rsid w:val="009D3BDC"/>
    <w:rsid w:val="009D5D38"/>
    <w:rsid w:val="009E0080"/>
    <w:rsid w:val="009E2501"/>
    <w:rsid w:val="009F6CC7"/>
    <w:rsid w:val="00A01B2F"/>
    <w:rsid w:val="00A0374B"/>
    <w:rsid w:val="00A0432B"/>
    <w:rsid w:val="00A05E9B"/>
    <w:rsid w:val="00A104A9"/>
    <w:rsid w:val="00A12494"/>
    <w:rsid w:val="00A155A2"/>
    <w:rsid w:val="00A15ED3"/>
    <w:rsid w:val="00A17F9C"/>
    <w:rsid w:val="00A219E4"/>
    <w:rsid w:val="00A258D2"/>
    <w:rsid w:val="00A31BB0"/>
    <w:rsid w:val="00A431A0"/>
    <w:rsid w:val="00A454C1"/>
    <w:rsid w:val="00A51E2C"/>
    <w:rsid w:val="00A52AFC"/>
    <w:rsid w:val="00A57977"/>
    <w:rsid w:val="00A61E61"/>
    <w:rsid w:val="00A62CC8"/>
    <w:rsid w:val="00A70D11"/>
    <w:rsid w:val="00A71757"/>
    <w:rsid w:val="00A731A6"/>
    <w:rsid w:val="00A8221C"/>
    <w:rsid w:val="00A91E75"/>
    <w:rsid w:val="00A966B6"/>
    <w:rsid w:val="00AA1C9F"/>
    <w:rsid w:val="00AB1B88"/>
    <w:rsid w:val="00AB58DC"/>
    <w:rsid w:val="00AC3F1A"/>
    <w:rsid w:val="00AD527F"/>
    <w:rsid w:val="00AD69A6"/>
    <w:rsid w:val="00AE0EBD"/>
    <w:rsid w:val="00AE31E6"/>
    <w:rsid w:val="00AF53EE"/>
    <w:rsid w:val="00AF79FE"/>
    <w:rsid w:val="00B03F05"/>
    <w:rsid w:val="00B042C4"/>
    <w:rsid w:val="00B10A4D"/>
    <w:rsid w:val="00B15D27"/>
    <w:rsid w:val="00B16409"/>
    <w:rsid w:val="00B17FCB"/>
    <w:rsid w:val="00B22427"/>
    <w:rsid w:val="00B25B50"/>
    <w:rsid w:val="00B336B2"/>
    <w:rsid w:val="00B3551F"/>
    <w:rsid w:val="00B402DF"/>
    <w:rsid w:val="00B42E57"/>
    <w:rsid w:val="00B435E4"/>
    <w:rsid w:val="00B44FF9"/>
    <w:rsid w:val="00B45538"/>
    <w:rsid w:val="00B532C1"/>
    <w:rsid w:val="00B546CF"/>
    <w:rsid w:val="00B6080E"/>
    <w:rsid w:val="00B6213E"/>
    <w:rsid w:val="00B625A2"/>
    <w:rsid w:val="00B63930"/>
    <w:rsid w:val="00B6688F"/>
    <w:rsid w:val="00B67599"/>
    <w:rsid w:val="00B72C79"/>
    <w:rsid w:val="00B73ADE"/>
    <w:rsid w:val="00B81BE1"/>
    <w:rsid w:val="00B82AC6"/>
    <w:rsid w:val="00B84322"/>
    <w:rsid w:val="00B91876"/>
    <w:rsid w:val="00B966FB"/>
    <w:rsid w:val="00BA63D5"/>
    <w:rsid w:val="00BB015C"/>
    <w:rsid w:val="00BB229E"/>
    <w:rsid w:val="00BB2C10"/>
    <w:rsid w:val="00BB6D91"/>
    <w:rsid w:val="00BC4F37"/>
    <w:rsid w:val="00BC6497"/>
    <w:rsid w:val="00BD3424"/>
    <w:rsid w:val="00BD6826"/>
    <w:rsid w:val="00BE469D"/>
    <w:rsid w:val="00BF17EC"/>
    <w:rsid w:val="00BF3933"/>
    <w:rsid w:val="00BF39C7"/>
    <w:rsid w:val="00BF4F5B"/>
    <w:rsid w:val="00BF7DB5"/>
    <w:rsid w:val="00C049DF"/>
    <w:rsid w:val="00C11F6A"/>
    <w:rsid w:val="00C216B8"/>
    <w:rsid w:val="00C224B4"/>
    <w:rsid w:val="00C278BB"/>
    <w:rsid w:val="00C307A1"/>
    <w:rsid w:val="00C4390F"/>
    <w:rsid w:val="00C501A1"/>
    <w:rsid w:val="00C571BB"/>
    <w:rsid w:val="00C57A4F"/>
    <w:rsid w:val="00C6218E"/>
    <w:rsid w:val="00C62EE6"/>
    <w:rsid w:val="00C66CAB"/>
    <w:rsid w:val="00C702F2"/>
    <w:rsid w:val="00C712C6"/>
    <w:rsid w:val="00C7257B"/>
    <w:rsid w:val="00C72CA7"/>
    <w:rsid w:val="00C76987"/>
    <w:rsid w:val="00C77A3A"/>
    <w:rsid w:val="00C819D5"/>
    <w:rsid w:val="00C81BFA"/>
    <w:rsid w:val="00C835ED"/>
    <w:rsid w:val="00C85854"/>
    <w:rsid w:val="00C8633F"/>
    <w:rsid w:val="00C9447E"/>
    <w:rsid w:val="00C955B5"/>
    <w:rsid w:val="00C961BA"/>
    <w:rsid w:val="00C97126"/>
    <w:rsid w:val="00CA1B02"/>
    <w:rsid w:val="00CA7D92"/>
    <w:rsid w:val="00CB0287"/>
    <w:rsid w:val="00CB108D"/>
    <w:rsid w:val="00CB1F4C"/>
    <w:rsid w:val="00CB7A9C"/>
    <w:rsid w:val="00CD4891"/>
    <w:rsid w:val="00CD7AFB"/>
    <w:rsid w:val="00CD7C9D"/>
    <w:rsid w:val="00CF1968"/>
    <w:rsid w:val="00D00A3F"/>
    <w:rsid w:val="00D00CC2"/>
    <w:rsid w:val="00D02310"/>
    <w:rsid w:val="00D057A0"/>
    <w:rsid w:val="00D112FA"/>
    <w:rsid w:val="00D13A7F"/>
    <w:rsid w:val="00D151A2"/>
    <w:rsid w:val="00D26CC1"/>
    <w:rsid w:val="00D44991"/>
    <w:rsid w:val="00D45EDC"/>
    <w:rsid w:val="00D46AA1"/>
    <w:rsid w:val="00D52259"/>
    <w:rsid w:val="00D5440C"/>
    <w:rsid w:val="00D54F77"/>
    <w:rsid w:val="00D551DA"/>
    <w:rsid w:val="00D640E7"/>
    <w:rsid w:val="00D65893"/>
    <w:rsid w:val="00D7737E"/>
    <w:rsid w:val="00D861B0"/>
    <w:rsid w:val="00D90439"/>
    <w:rsid w:val="00D9415F"/>
    <w:rsid w:val="00DA0E4C"/>
    <w:rsid w:val="00DA3491"/>
    <w:rsid w:val="00DA3A82"/>
    <w:rsid w:val="00DA435B"/>
    <w:rsid w:val="00DA60A9"/>
    <w:rsid w:val="00DA64DE"/>
    <w:rsid w:val="00DA7C3B"/>
    <w:rsid w:val="00DB0993"/>
    <w:rsid w:val="00DC10DD"/>
    <w:rsid w:val="00DD0F97"/>
    <w:rsid w:val="00DE196C"/>
    <w:rsid w:val="00DF57B6"/>
    <w:rsid w:val="00E00BD3"/>
    <w:rsid w:val="00E06AEF"/>
    <w:rsid w:val="00E06ECB"/>
    <w:rsid w:val="00E07300"/>
    <w:rsid w:val="00E14DC2"/>
    <w:rsid w:val="00E15465"/>
    <w:rsid w:val="00E21D1E"/>
    <w:rsid w:val="00E23E88"/>
    <w:rsid w:val="00E25879"/>
    <w:rsid w:val="00E3125C"/>
    <w:rsid w:val="00E31880"/>
    <w:rsid w:val="00E34D1B"/>
    <w:rsid w:val="00E37218"/>
    <w:rsid w:val="00E4499C"/>
    <w:rsid w:val="00E45831"/>
    <w:rsid w:val="00E45E39"/>
    <w:rsid w:val="00E467DF"/>
    <w:rsid w:val="00E47F6E"/>
    <w:rsid w:val="00E50958"/>
    <w:rsid w:val="00E53557"/>
    <w:rsid w:val="00E55D87"/>
    <w:rsid w:val="00E57F9E"/>
    <w:rsid w:val="00E609A3"/>
    <w:rsid w:val="00E6420D"/>
    <w:rsid w:val="00E71887"/>
    <w:rsid w:val="00E74911"/>
    <w:rsid w:val="00E74F3F"/>
    <w:rsid w:val="00E75AC2"/>
    <w:rsid w:val="00E770F9"/>
    <w:rsid w:val="00E82E12"/>
    <w:rsid w:val="00E831AF"/>
    <w:rsid w:val="00E839B9"/>
    <w:rsid w:val="00E93A49"/>
    <w:rsid w:val="00E93DF2"/>
    <w:rsid w:val="00E95176"/>
    <w:rsid w:val="00EA00CA"/>
    <w:rsid w:val="00EA0199"/>
    <w:rsid w:val="00EA0252"/>
    <w:rsid w:val="00EA23E5"/>
    <w:rsid w:val="00EA5EB7"/>
    <w:rsid w:val="00EA7984"/>
    <w:rsid w:val="00EB0AC7"/>
    <w:rsid w:val="00EB4C0D"/>
    <w:rsid w:val="00EC35D0"/>
    <w:rsid w:val="00EC5289"/>
    <w:rsid w:val="00EC5D9D"/>
    <w:rsid w:val="00EC7B83"/>
    <w:rsid w:val="00ED1E3D"/>
    <w:rsid w:val="00ED28D0"/>
    <w:rsid w:val="00EF5A4B"/>
    <w:rsid w:val="00EF7D7F"/>
    <w:rsid w:val="00F0028E"/>
    <w:rsid w:val="00F02096"/>
    <w:rsid w:val="00F02E61"/>
    <w:rsid w:val="00F077CC"/>
    <w:rsid w:val="00F1462B"/>
    <w:rsid w:val="00F21D54"/>
    <w:rsid w:val="00F24A75"/>
    <w:rsid w:val="00F25166"/>
    <w:rsid w:val="00F27DD2"/>
    <w:rsid w:val="00F43A06"/>
    <w:rsid w:val="00F45AE4"/>
    <w:rsid w:val="00F51A13"/>
    <w:rsid w:val="00F602E1"/>
    <w:rsid w:val="00F604E4"/>
    <w:rsid w:val="00F62AB9"/>
    <w:rsid w:val="00F67FD3"/>
    <w:rsid w:val="00F76673"/>
    <w:rsid w:val="00F81EB2"/>
    <w:rsid w:val="00F83705"/>
    <w:rsid w:val="00F843FC"/>
    <w:rsid w:val="00F85248"/>
    <w:rsid w:val="00F85C8E"/>
    <w:rsid w:val="00F90B44"/>
    <w:rsid w:val="00F9474B"/>
    <w:rsid w:val="00F95091"/>
    <w:rsid w:val="00FA4911"/>
    <w:rsid w:val="00FB016D"/>
    <w:rsid w:val="00FB294E"/>
    <w:rsid w:val="00FB3575"/>
    <w:rsid w:val="00FB3F3A"/>
    <w:rsid w:val="00FC31D2"/>
    <w:rsid w:val="00FC4392"/>
    <w:rsid w:val="00FC4C8B"/>
    <w:rsid w:val="00FD38D5"/>
    <w:rsid w:val="00FD6961"/>
    <w:rsid w:val="00FE26FB"/>
    <w:rsid w:val="00FE737B"/>
    <w:rsid w:val="00FF205C"/>
    <w:rsid w:val="00FF638B"/>
    <w:rsid w:val="0DE991F5"/>
    <w:rsid w:val="440ED05D"/>
    <w:rsid w:val="6163121B"/>
    <w:rsid w:val="617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o:colormru v:ext="edit" colors="#03c"/>
    </o:shapedefaults>
    <o:shapelayout v:ext="edit">
      <o:idmap v:ext="edit" data="2"/>
    </o:shapelayout>
  </w:shapeDefaults>
  <w:decimalSymbol w:val="."/>
  <w:listSeparator w:val=","/>
  <w14:docId w14:val="7AE48F7A"/>
  <w15:docId w15:val="{7A04E756-40DA-4E65-A39A-267B3C5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447E"/>
    <w:pPr>
      <w:keepNext/>
      <w:outlineLvl w:val="0"/>
    </w:pPr>
    <w:rPr>
      <w:rFonts w:ascii="Arial" w:hAnsi="Arial" w:cs="Arial"/>
      <w:b/>
      <w:bCs/>
      <w:color w:val="0000FF"/>
    </w:rPr>
  </w:style>
  <w:style w:type="paragraph" w:styleId="Heading2">
    <w:name w:val="heading 2"/>
    <w:basedOn w:val="Normal"/>
    <w:next w:val="Normal"/>
    <w:link w:val="Heading2Char"/>
    <w:qFormat/>
    <w:rsid w:val="00C9447E"/>
    <w:pPr>
      <w:keepNext/>
      <w:jc w:val="center"/>
      <w:outlineLvl w:val="1"/>
    </w:pPr>
    <w:rPr>
      <w:rFonts w:ascii="Arial" w:hAnsi="Arial" w:cs="Arial"/>
      <w:b/>
      <w:bCs/>
      <w:color w:val="000000"/>
      <w:sz w:val="20"/>
    </w:rPr>
  </w:style>
  <w:style w:type="paragraph" w:styleId="Heading3">
    <w:name w:val="heading 3"/>
    <w:basedOn w:val="Normal"/>
    <w:next w:val="Normal"/>
    <w:qFormat/>
    <w:rsid w:val="00C9447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447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C9447E"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rsid w:val="00C9447E"/>
    <w:pPr>
      <w:keepNext/>
      <w:jc w:val="center"/>
      <w:outlineLvl w:val="5"/>
    </w:pPr>
    <w:rPr>
      <w:b/>
      <w:bCs/>
      <w:sz w:val="44"/>
    </w:rPr>
  </w:style>
  <w:style w:type="paragraph" w:styleId="Heading7">
    <w:name w:val="heading 7"/>
    <w:basedOn w:val="Normal"/>
    <w:next w:val="Normal"/>
    <w:qFormat/>
    <w:rsid w:val="00C9447E"/>
    <w:pPr>
      <w:keepNext/>
      <w:outlineLvl w:val="6"/>
    </w:pPr>
    <w:rPr>
      <w:b/>
      <w:bCs/>
      <w:sz w:val="44"/>
    </w:rPr>
  </w:style>
  <w:style w:type="paragraph" w:styleId="Heading8">
    <w:name w:val="heading 8"/>
    <w:basedOn w:val="Normal"/>
    <w:next w:val="Normal"/>
    <w:qFormat/>
    <w:rsid w:val="00C9447E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C9447E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4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944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9447E"/>
    <w:rPr>
      <w:color w:val="0000FF"/>
      <w:u w:val="single"/>
    </w:rPr>
  </w:style>
  <w:style w:type="paragraph" w:styleId="BodyText">
    <w:name w:val="Body Text"/>
    <w:basedOn w:val="Normal"/>
    <w:rsid w:val="00C9447E"/>
    <w:pPr>
      <w:jc w:val="both"/>
    </w:pPr>
  </w:style>
  <w:style w:type="paragraph" w:styleId="BodyText2">
    <w:name w:val="Body Text 2"/>
    <w:basedOn w:val="Normal"/>
    <w:rsid w:val="00C9447E"/>
    <w:rPr>
      <w:rFonts w:ascii="Arial" w:hAnsi="Arial" w:cs="Arial"/>
      <w:sz w:val="22"/>
    </w:rPr>
  </w:style>
  <w:style w:type="paragraph" w:styleId="BodyTextIndent">
    <w:name w:val="Body Text Indent"/>
    <w:basedOn w:val="Normal"/>
    <w:rsid w:val="00C9447E"/>
    <w:pPr>
      <w:ind w:left="1980"/>
    </w:pPr>
    <w:rPr>
      <w:b/>
      <w:bCs/>
      <w:sz w:val="28"/>
    </w:rPr>
  </w:style>
  <w:style w:type="paragraph" w:styleId="Title">
    <w:name w:val="Title"/>
    <w:basedOn w:val="Normal"/>
    <w:link w:val="TitleChar"/>
    <w:uiPriority w:val="10"/>
    <w:qFormat/>
    <w:rsid w:val="00C9447E"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C9447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9447E"/>
    <w:pPr>
      <w:jc w:val="center"/>
    </w:pPr>
    <w:rPr>
      <w:b/>
      <w:bCs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2244CF"/>
    <w:rPr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12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46CF"/>
  </w:style>
  <w:style w:type="character" w:styleId="Strong">
    <w:name w:val="Strong"/>
    <w:basedOn w:val="DefaultParagraphFont"/>
    <w:uiPriority w:val="22"/>
    <w:qFormat/>
    <w:rsid w:val="00561E37"/>
    <w:rPr>
      <w:b/>
      <w:bCs/>
    </w:rPr>
  </w:style>
  <w:style w:type="paragraph" w:styleId="NormalWeb">
    <w:name w:val="Normal (Web)"/>
    <w:basedOn w:val="Normal"/>
    <w:uiPriority w:val="99"/>
    <w:unhideWhenUsed/>
    <w:rsid w:val="00561E37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561E37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6927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bered">
    <w:name w:val="Normal Numbered"/>
    <w:basedOn w:val="Normal"/>
    <w:uiPriority w:val="99"/>
    <w:rsid w:val="008B43BE"/>
    <w:pPr>
      <w:tabs>
        <w:tab w:val="num" w:pos="360"/>
      </w:tabs>
      <w:spacing w:after="120"/>
      <w:ind w:left="357" w:hanging="357"/>
    </w:pPr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F0679"/>
    <w:rPr>
      <w:rFonts w:ascii="Arial" w:hAnsi="Arial" w:cs="Arial"/>
      <w:b/>
      <w:bCs/>
      <w:color w:val="000000"/>
      <w:szCs w:val="24"/>
      <w:lang w:eastAsia="en-US"/>
    </w:rPr>
  </w:style>
  <w:style w:type="paragraph" w:customStyle="1" w:styleId="Default">
    <w:name w:val="Default"/>
    <w:rsid w:val="00B25B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7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liss.org/" TargetMode="External"/><Relationship Id="rId18" Type="http://schemas.openxmlformats.org/officeDocument/2006/relationships/hyperlink" Target="https://westspace.org.uk/self-help/tips-and-advice-to-boost-mental-health-and-wellbeing/six-ways-to-wellbein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funding.idoxopen4community.co.uk/westlothia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stspace.org.uk/" TargetMode="External"/><Relationship Id="rId17" Type="http://schemas.openxmlformats.org/officeDocument/2006/relationships/hyperlink" Target="https://westspace.org.uk/new-wellbeing-hub-for-scottish-veterans-and-families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hyperlink" Target="https://www.voluntarysectorgateway.org/sign-up-to-our-e-bulletin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businessenergyscotland.org/" TargetMode="External"/><Relationship Id="rId23" Type="http://schemas.openxmlformats.org/officeDocument/2006/relationships/hyperlink" Target="https://salesforce.123formbuilder.com/form-6733157/volunteer-opportunity-form-new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voluntarysectorgateway.org/room-hire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stlothianlocator.org/" TargetMode="External"/><Relationship Id="rId22" Type="http://schemas.openxmlformats.org/officeDocument/2006/relationships/hyperlink" Target="https://westlothianlocator.org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luntarysectorgateway.org" TargetMode="External"/><Relationship Id="rId1" Type="http://schemas.openxmlformats.org/officeDocument/2006/relationships/hyperlink" Target="mailto:vsg@vsgwl.org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vsgwl.org" TargetMode="External"/><Relationship Id="rId1" Type="http://schemas.openxmlformats.org/officeDocument/2006/relationships/hyperlink" Target="mailto:vsg@vsgwl.org" TargetMode="External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94902267cf481c427f34c9aed95a9747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32313b24d33de294ac0edf5a54708df7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46b19-0a7d-4c3c-b133-1622ba41d1a4" xsi:nil="true"/>
    <lcf76f155ced4ddcb4097134ff3c332f xmlns="43d36db2-58b6-4f14-ab8c-1645ce71be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F90652-E334-4BB7-A550-04333C8494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70F080-920F-4498-93DE-51071C0E5B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A2969-DE56-44D7-83EF-A5B93F56C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F90C06-C3EE-4FE2-9D90-40777594A9D9}">
  <ds:schemaRefs>
    <ds:schemaRef ds:uri="http://schemas.microsoft.com/office/2006/metadata/properties"/>
    <ds:schemaRef ds:uri="http://schemas.microsoft.com/office/infopath/2007/PartnerControls"/>
    <ds:schemaRef ds:uri="28b46b19-0a7d-4c3c-b133-1622ba41d1a4"/>
    <ds:schemaRef ds:uri="43d36db2-58b6-4f14-ab8c-1645ce71be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775</Words>
  <Characters>4418</Characters>
  <Application>Microsoft Office Word</Application>
  <DocSecurity>0</DocSecurity>
  <Lines>36</Lines>
  <Paragraphs>10</Paragraphs>
  <ScaleCrop>false</ScaleCrop>
  <Company>Volunteer Centre West Lothian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</dc:title>
  <dc:subject/>
  <dc:creator>Glynne Blaik</dc:creator>
  <cp:keywords/>
  <cp:lastModifiedBy>Victoria Isbister</cp:lastModifiedBy>
  <cp:revision>205</cp:revision>
  <cp:lastPrinted>2020-03-24T04:05:00Z</cp:lastPrinted>
  <dcterms:created xsi:type="dcterms:W3CDTF">2024-07-10T02:27:00Z</dcterms:created>
  <dcterms:modified xsi:type="dcterms:W3CDTF">2026-06-09T15:14:00Z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DocHome">
    <vt:i4>-253780526</vt:i4>
  </property>
  <property fmtid="{D5CDD505-2E9C-101B-9397-08002B2CF9AE}" pid="10" name="MediaServiceImageTags">
    <vt:lpwstr/>
  </property>
  <property fmtid="{D5CDD505-2E9C-101B-9397-08002B2CF9AE}" pid="11" name="GrammarlyDocumentId">
    <vt:lpwstr>a71d0ebe50622ba39302cfad935f5142f33313c597ab6b71c555a0670761b32a</vt:lpwstr>
  </property>
</Properties>
</file>